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C34" w14:textId="14E55AB2" w:rsidR="0066737F" w:rsidRPr="005E6611" w:rsidRDefault="003F3A69" w:rsidP="00801AE9">
      <w:pPr>
        <w:jc w:val="center"/>
        <w:rPr>
          <w:rFonts w:asciiTheme="minorHAnsi" w:hAnsiTheme="minorHAnsi" w:cstheme="minorHAnsi"/>
          <w:b/>
          <w:bCs/>
          <w:i/>
          <w:sz w:val="52"/>
          <w:szCs w:val="52"/>
        </w:rPr>
      </w:pPr>
      <w:r w:rsidRPr="005E6611">
        <w:rPr>
          <w:rFonts w:asciiTheme="minorHAnsi" w:hAnsiTheme="minorHAnsi" w:cstheme="minorHAnsi"/>
          <w:b/>
          <w:bCs/>
          <w:iCs/>
          <w:sz w:val="52"/>
          <w:szCs w:val="52"/>
        </w:rPr>
        <w:t>FOR ONE NIGHT ONLY</w:t>
      </w:r>
      <w:r w:rsidR="005E6611">
        <w:rPr>
          <w:rFonts w:asciiTheme="minorHAnsi" w:hAnsiTheme="minorHAnsi" w:cstheme="minorHAnsi"/>
          <w:b/>
          <w:bCs/>
          <w:iCs/>
          <w:sz w:val="44"/>
          <w:szCs w:val="44"/>
        </w:rPr>
        <w:br/>
      </w:r>
      <w:r w:rsidRPr="005E6611">
        <w:rPr>
          <w:rFonts w:asciiTheme="minorHAnsi" w:hAnsiTheme="minorHAnsi" w:cstheme="minorHAnsi"/>
          <w:b/>
          <w:bCs/>
          <w:iCs/>
          <w:sz w:val="52"/>
          <w:szCs w:val="52"/>
        </w:rPr>
        <w:t>AT THE GARRICK THEATRE</w:t>
      </w:r>
    </w:p>
    <w:p w14:paraId="6221FB9D" w14:textId="4CBE9FC2" w:rsidR="006F30B6" w:rsidRDefault="006F30B6" w:rsidP="00A31F91">
      <w:pPr>
        <w:jc w:val="center"/>
        <w:rPr>
          <w:rFonts w:asciiTheme="majorHAnsi" w:hAnsiTheme="majorHAnsi"/>
          <w:b/>
          <w:i/>
          <w:color w:val="0070C0"/>
        </w:rPr>
      </w:pPr>
    </w:p>
    <w:p w14:paraId="4803BAA1" w14:textId="317857F9" w:rsidR="006F30B6" w:rsidRDefault="00801AE9" w:rsidP="00A31F91">
      <w:pPr>
        <w:jc w:val="center"/>
        <w:rPr>
          <w:rFonts w:asciiTheme="majorHAnsi" w:hAnsiTheme="majorHAnsi"/>
          <w:b/>
          <w:i/>
          <w:color w:val="0070C0"/>
        </w:rPr>
      </w:pPr>
      <w:r>
        <w:rPr>
          <w:rFonts w:asciiTheme="majorHAnsi" w:hAnsiTheme="majorHAnsi"/>
          <w:b/>
          <w:i/>
          <w:noProof/>
          <w:color w:val="0070C0"/>
        </w:rPr>
        <w:drawing>
          <wp:inline distT="0" distB="0" distL="0" distR="0" wp14:anchorId="70D3AE11" wp14:editId="0D666A75">
            <wp:extent cx="3240505" cy="1820225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58" cy="18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4E8D" w14:textId="77777777" w:rsidR="006F30B6" w:rsidRDefault="006F30B6" w:rsidP="00840D7D">
      <w:pPr>
        <w:rPr>
          <w:rFonts w:asciiTheme="majorHAnsi" w:hAnsiTheme="majorHAnsi"/>
          <w:b/>
          <w:i/>
          <w:color w:val="0070C0"/>
        </w:rPr>
      </w:pPr>
    </w:p>
    <w:p w14:paraId="5F221EE3" w14:textId="77777777" w:rsidR="00A31F91" w:rsidRPr="00CB3ABD" w:rsidRDefault="00A31F91" w:rsidP="00A31F91">
      <w:pPr>
        <w:jc w:val="center"/>
        <w:rPr>
          <w:rFonts w:asciiTheme="majorHAnsi" w:hAnsiTheme="majorHAnsi"/>
          <w:b/>
          <w:i/>
          <w:color w:val="0070C0"/>
          <w:sz w:val="10"/>
        </w:rPr>
      </w:pPr>
    </w:p>
    <w:p w14:paraId="59B37590" w14:textId="623454F1" w:rsidR="00A31F91" w:rsidRDefault="00CF6CC7" w:rsidP="00A31F9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MUSIC BY KEITH HARRISON DWORKIN</w:t>
      </w:r>
    </w:p>
    <w:p w14:paraId="0949518A" w14:textId="2F68280B" w:rsidR="00CF6CC7" w:rsidRPr="001E33AF" w:rsidRDefault="00CF6CC7" w:rsidP="00A31F9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BOOK &amp; LYRICS BY KEITH HARRISON DWORKIN &amp; LAURA SCHEIN</w:t>
      </w:r>
    </w:p>
    <w:p w14:paraId="18049454" w14:textId="77777777" w:rsidR="00A31F91" w:rsidRPr="00A31F91" w:rsidRDefault="00A31F91" w:rsidP="00A31F91">
      <w:pPr>
        <w:jc w:val="center"/>
        <w:rPr>
          <w:rFonts w:asciiTheme="minorHAnsi" w:hAnsiTheme="minorHAnsi" w:cstheme="minorHAnsi"/>
          <w:b/>
          <w:sz w:val="13"/>
          <w:szCs w:val="13"/>
        </w:rPr>
      </w:pPr>
    </w:p>
    <w:p w14:paraId="37D9CBB6" w14:textId="40848440" w:rsidR="007C21B6" w:rsidRPr="00801AE9" w:rsidRDefault="008D34D0" w:rsidP="00801AE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MONDAY 31</w:t>
      </w:r>
      <w:r>
        <w:rPr>
          <w:rFonts w:asciiTheme="minorHAnsi" w:hAnsiTheme="minorHAnsi" w:cstheme="minorHAnsi"/>
          <w:b/>
          <w:sz w:val="36"/>
          <w:szCs w:val="36"/>
          <w:vertAlign w:val="superscript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OCTOBER 2022</w:t>
      </w:r>
    </w:p>
    <w:p w14:paraId="7BEB3566" w14:textId="4ABD8443" w:rsidR="00A31F91" w:rsidRPr="00946043" w:rsidRDefault="00A31F91" w:rsidP="00A31F91">
      <w:pPr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04183720" w14:textId="0BD8B3EF" w:rsidR="00946043" w:rsidRPr="00946043" w:rsidRDefault="00946043" w:rsidP="00946043">
      <w:pPr>
        <w:jc w:val="center"/>
        <w:rPr>
          <w:rFonts w:asciiTheme="minorHAnsi" w:hAnsiTheme="minorHAnsi" w:cstheme="minorHAnsi"/>
          <w:b/>
          <w:i/>
          <w:iCs/>
        </w:rPr>
      </w:pPr>
      <w:r w:rsidRPr="00946043">
        <w:rPr>
          <w:rFonts w:asciiTheme="minorHAnsi" w:hAnsiTheme="minorHAnsi" w:cstheme="minorHAnsi"/>
          <w:b/>
          <w:i/>
          <w:iCs/>
        </w:rPr>
        <w:t>“</w:t>
      </w:r>
      <w:proofErr w:type="spellStart"/>
      <w:r w:rsidRPr="00946043">
        <w:rPr>
          <w:rFonts w:asciiTheme="minorHAnsi" w:hAnsiTheme="minorHAnsi" w:cstheme="minorHAnsi"/>
          <w:b/>
          <w:i/>
          <w:iCs/>
        </w:rPr>
        <w:t>Emojiland</w:t>
      </w:r>
      <w:proofErr w:type="spellEnd"/>
      <w:r w:rsidRPr="00946043">
        <w:rPr>
          <w:rFonts w:asciiTheme="minorHAnsi" w:hAnsiTheme="minorHAnsi" w:cstheme="minorHAnsi"/>
          <w:b/>
          <w:i/>
          <w:iCs/>
        </w:rPr>
        <w:t xml:space="preserve"> is a delectably silly-smart confection”</w:t>
      </w:r>
    </w:p>
    <w:p w14:paraId="157A88A3" w14:textId="46C9B198" w:rsidR="00946043" w:rsidRPr="00946043" w:rsidRDefault="00946043" w:rsidP="00946043">
      <w:pPr>
        <w:jc w:val="center"/>
        <w:rPr>
          <w:rFonts w:asciiTheme="minorHAnsi" w:hAnsiTheme="minorHAnsi" w:cstheme="minorHAnsi"/>
          <w:bCs/>
          <w:i/>
          <w:iCs/>
        </w:rPr>
      </w:pPr>
      <w:r w:rsidRPr="00946043">
        <w:rPr>
          <w:rFonts w:asciiTheme="minorHAnsi" w:hAnsiTheme="minorHAnsi" w:cstheme="minorHAnsi"/>
          <w:bCs/>
          <w:i/>
          <w:iCs/>
        </w:rPr>
        <w:t>The New York Times</w:t>
      </w:r>
    </w:p>
    <w:p w14:paraId="16A39273" w14:textId="001AE846" w:rsidR="006F30B6" w:rsidRPr="006F30B6" w:rsidRDefault="006F30B6" w:rsidP="006F30B6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</w:p>
    <w:p w14:paraId="07B65598" w14:textId="6B392909" w:rsidR="00C45DB5" w:rsidRPr="00C45DB5" w:rsidRDefault="00C45DB5" w:rsidP="006F30B6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Having opened off-Broadway in January 2020</w:t>
      </w:r>
      <w:r w:rsidR="007945C8">
        <w:rPr>
          <w:rFonts w:asciiTheme="minorHAnsi" w:hAnsiTheme="minorHAnsi" w:cstheme="minorHAnsi"/>
          <w:bCs/>
        </w:rPr>
        <w:t xml:space="preserve"> where it received a New York Times Critics’ Pick</w:t>
      </w:r>
      <w:r>
        <w:rPr>
          <w:rFonts w:asciiTheme="minorHAnsi" w:hAnsiTheme="minorHAnsi" w:cstheme="minorHAnsi"/>
          <w:bCs/>
        </w:rPr>
        <w:t>,</w:t>
      </w:r>
      <w:r w:rsidR="00CF6CC7">
        <w:rPr>
          <w:rFonts w:asciiTheme="minorHAnsi" w:hAnsiTheme="minorHAnsi" w:cstheme="minorHAnsi"/>
          <w:bCs/>
        </w:rPr>
        <w:t xml:space="preserve"> the award-winning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6F30B6" w:rsidRPr="00EE4286">
        <w:rPr>
          <w:rFonts w:asciiTheme="minorHAnsi" w:hAnsiTheme="minorHAnsi" w:cstheme="minorHAnsi"/>
          <w:b/>
          <w:i/>
          <w:iCs/>
        </w:rPr>
        <w:t>Emojiland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, </w:t>
      </w:r>
      <w:r>
        <w:rPr>
          <w:rFonts w:asciiTheme="minorHAnsi" w:hAnsiTheme="minorHAnsi" w:cstheme="minorHAnsi"/>
          <w:bCs/>
        </w:rPr>
        <w:t xml:space="preserve">will be </w:t>
      </w:r>
      <w:r w:rsidR="00FA76EC" w:rsidRPr="00935E2D">
        <w:rPr>
          <w:rFonts w:asciiTheme="minorHAnsi" w:hAnsiTheme="minorHAnsi" w:cstheme="minorHAnsi"/>
          <w:bCs/>
          <w:color w:val="000000" w:themeColor="text1"/>
        </w:rPr>
        <w:t xml:space="preserve">hitting </w:t>
      </w:r>
      <w:r w:rsidR="00FA76EC">
        <w:rPr>
          <w:rFonts w:asciiTheme="minorHAnsi" w:hAnsiTheme="minorHAnsi" w:cstheme="minorHAnsi"/>
          <w:bCs/>
        </w:rPr>
        <w:t xml:space="preserve">the West End </w:t>
      </w:r>
      <w:r>
        <w:rPr>
          <w:rFonts w:asciiTheme="minorHAnsi" w:hAnsiTheme="minorHAnsi" w:cstheme="minorHAnsi"/>
          <w:bCs/>
        </w:rPr>
        <w:t xml:space="preserve">on </w:t>
      </w:r>
      <w:r w:rsidRPr="00FA76EC">
        <w:rPr>
          <w:rFonts w:asciiTheme="minorHAnsi" w:hAnsiTheme="minorHAnsi" w:cstheme="minorHAnsi"/>
          <w:b/>
        </w:rPr>
        <w:t>31 October</w:t>
      </w:r>
      <w:r w:rsidR="00FA76EC">
        <w:rPr>
          <w:rFonts w:asciiTheme="minorHAnsi" w:hAnsiTheme="minorHAnsi" w:cstheme="minorHAnsi"/>
          <w:b/>
        </w:rPr>
        <w:t xml:space="preserve"> 2022</w:t>
      </w:r>
      <w:r>
        <w:rPr>
          <w:rFonts w:asciiTheme="minorHAnsi" w:hAnsiTheme="minorHAnsi" w:cstheme="minorHAnsi"/>
          <w:bCs/>
        </w:rPr>
        <w:t xml:space="preserve">. </w:t>
      </w:r>
    </w:p>
    <w:p w14:paraId="1A8C6592" w14:textId="77777777" w:rsidR="00FA76EC" w:rsidRDefault="00FA76EC" w:rsidP="006F30B6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</w:p>
    <w:p w14:paraId="525825DB" w14:textId="4E04B947" w:rsidR="00596153" w:rsidRPr="006F30B6" w:rsidRDefault="00596153" w:rsidP="00596153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  <w:r w:rsidRPr="006F30B6">
        <w:rPr>
          <w:rFonts w:asciiTheme="minorHAnsi" w:hAnsiTheme="minorHAnsi" w:cstheme="minorHAnsi"/>
          <w:bCs/>
        </w:rPr>
        <w:t xml:space="preserve">For </w:t>
      </w:r>
      <w:r w:rsidR="00CF6CC7">
        <w:rPr>
          <w:rFonts w:asciiTheme="minorHAnsi" w:hAnsiTheme="minorHAnsi" w:cstheme="minorHAnsi"/>
          <w:bCs/>
        </w:rPr>
        <w:t xml:space="preserve">a </w:t>
      </w:r>
      <w:r w:rsidRPr="006F30B6">
        <w:rPr>
          <w:rFonts w:asciiTheme="minorHAnsi" w:hAnsiTheme="minorHAnsi" w:cstheme="minorHAnsi"/>
          <w:bCs/>
        </w:rPr>
        <w:t xml:space="preserve">one night only </w:t>
      </w:r>
      <w:r w:rsidR="00CF6CC7">
        <w:rPr>
          <w:rFonts w:asciiTheme="minorHAnsi" w:hAnsiTheme="minorHAnsi" w:cstheme="minorHAnsi"/>
          <w:bCs/>
        </w:rPr>
        <w:t xml:space="preserve">concert </w:t>
      </w:r>
      <w:r w:rsidRPr="006F30B6">
        <w:rPr>
          <w:rFonts w:asciiTheme="minorHAnsi" w:hAnsiTheme="minorHAnsi" w:cstheme="minorHAnsi"/>
          <w:bCs/>
        </w:rPr>
        <w:t xml:space="preserve">at </w:t>
      </w:r>
      <w:r w:rsidRPr="00FA76EC">
        <w:rPr>
          <w:rFonts w:asciiTheme="minorHAnsi" w:hAnsiTheme="minorHAnsi" w:cstheme="minorHAnsi"/>
          <w:b/>
        </w:rPr>
        <w:t>The Garrick Theatre</w:t>
      </w:r>
      <w:r w:rsidRPr="006F30B6">
        <w:rPr>
          <w:rFonts w:asciiTheme="minorHAnsi" w:hAnsiTheme="minorHAnsi" w:cstheme="minorHAnsi"/>
          <w:bCs/>
        </w:rPr>
        <w:t xml:space="preserve"> some of the leading talent in </w:t>
      </w:r>
      <w:r>
        <w:rPr>
          <w:rFonts w:asciiTheme="minorHAnsi" w:hAnsiTheme="minorHAnsi" w:cstheme="minorHAnsi"/>
          <w:bCs/>
        </w:rPr>
        <w:t>m</w:t>
      </w:r>
      <w:r w:rsidRPr="006F30B6">
        <w:rPr>
          <w:rFonts w:asciiTheme="minorHAnsi" w:hAnsiTheme="minorHAnsi" w:cstheme="minorHAnsi"/>
          <w:bCs/>
        </w:rPr>
        <w:t xml:space="preserve">usical </w:t>
      </w:r>
      <w:r>
        <w:rPr>
          <w:rFonts w:asciiTheme="minorHAnsi" w:hAnsiTheme="minorHAnsi" w:cstheme="minorHAnsi"/>
          <w:bCs/>
        </w:rPr>
        <w:t>t</w:t>
      </w:r>
      <w:r w:rsidRPr="006F30B6">
        <w:rPr>
          <w:rFonts w:asciiTheme="minorHAnsi" w:hAnsiTheme="minorHAnsi" w:cstheme="minorHAnsi"/>
          <w:bCs/>
        </w:rPr>
        <w:t>heatre will take on these icon</w:t>
      </w:r>
      <w:r w:rsidR="00CF6CC7">
        <w:rPr>
          <w:rFonts w:asciiTheme="minorHAnsi" w:hAnsiTheme="minorHAnsi" w:cstheme="minorHAnsi"/>
          <w:bCs/>
        </w:rPr>
        <w:t>ic</w:t>
      </w:r>
      <w:r w:rsidRPr="006F30B6">
        <w:rPr>
          <w:rFonts w:asciiTheme="minorHAnsi" w:hAnsiTheme="minorHAnsi" w:cstheme="minorHAnsi"/>
          <w:bCs/>
        </w:rPr>
        <w:t xml:space="preserve"> figures inside our phones. Giving them life, personality, and whole lot of song. </w:t>
      </w:r>
    </w:p>
    <w:p w14:paraId="40E6C06C" w14:textId="77777777" w:rsidR="00596153" w:rsidRDefault="00596153" w:rsidP="006F30B6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</w:p>
    <w:p w14:paraId="6B3251C4" w14:textId="055D39E6" w:rsidR="00596153" w:rsidRPr="006F30B6" w:rsidRDefault="00596153" w:rsidP="00596153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</w:t>
      </w:r>
      <w:r w:rsidR="00396190">
        <w:rPr>
          <w:rFonts w:asciiTheme="minorHAnsi" w:hAnsiTheme="minorHAnsi" w:cstheme="minorHAnsi"/>
          <w:bCs/>
        </w:rPr>
        <w:t>esteemed</w:t>
      </w:r>
      <w:r>
        <w:rPr>
          <w:rFonts w:asciiTheme="minorHAnsi" w:hAnsiTheme="minorHAnsi" w:cstheme="minorHAnsi"/>
          <w:bCs/>
        </w:rPr>
        <w:t xml:space="preserve"> cast will </w:t>
      </w:r>
      <w:proofErr w:type="gramStart"/>
      <w:r>
        <w:rPr>
          <w:rFonts w:asciiTheme="minorHAnsi" w:hAnsiTheme="minorHAnsi" w:cstheme="minorHAnsi"/>
          <w:bCs/>
        </w:rPr>
        <w:t>include,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/>
        </w:rPr>
        <w:t>Blake Patrick Anderson</w:t>
      </w:r>
      <w:r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Cs/>
          <w:i/>
          <w:iCs/>
        </w:rPr>
        <w:t>(Be More Chill),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/>
        </w:rPr>
        <w:t>Laura Baldwin</w:t>
      </w:r>
      <w:r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Cs/>
          <w:i/>
          <w:iCs/>
        </w:rPr>
        <w:t>(Cinderella),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/>
        </w:rPr>
        <w:t>Louise Dearman</w:t>
      </w:r>
      <w:r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Cs/>
          <w:i/>
          <w:iCs/>
        </w:rPr>
        <w:t>(Wicked),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/>
        </w:rPr>
        <w:t>Olly Dobson</w:t>
      </w:r>
      <w:r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Cs/>
          <w:i/>
          <w:iCs/>
        </w:rPr>
        <w:t>(Back to the Future),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FA76EC">
        <w:rPr>
          <w:rFonts w:asciiTheme="minorHAnsi" w:hAnsiTheme="minorHAnsi" w:cstheme="minorHAnsi"/>
          <w:b/>
        </w:rPr>
        <w:t xml:space="preserve">Hiba </w:t>
      </w:r>
      <w:proofErr w:type="spellStart"/>
      <w:r w:rsidRPr="00FA76EC">
        <w:rPr>
          <w:rFonts w:asciiTheme="minorHAnsi" w:hAnsiTheme="minorHAnsi" w:cstheme="minorHAnsi"/>
          <w:b/>
        </w:rPr>
        <w:t>Elchikhe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Cs/>
          <w:i/>
          <w:iCs/>
        </w:rPr>
        <w:t>(Everybody’s Talking About Jamie)</w:t>
      </w:r>
      <w:r w:rsidRPr="006F30B6">
        <w:rPr>
          <w:rFonts w:asciiTheme="minorHAnsi" w:hAnsiTheme="minorHAnsi" w:cstheme="minorHAnsi"/>
          <w:bCs/>
        </w:rPr>
        <w:t xml:space="preserve">, </w:t>
      </w:r>
      <w:r w:rsidRPr="009963B2">
        <w:rPr>
          <w:rFonts w:asciiTheme="minorHAnsi" w:hAnsiTheme="minorHAnsi" w:cstheme="minorHAnsi"/>
          <w:b/>
        </w:rPr>
        <w:t>Renee Lamb</w:t>
      </w:r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Cs/>
          <w:i/>
          <w:iCs/>
        </w:rPr>
        <w:t>(Six),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/>
        </w:rPr>
        <w:t>Hannah Lowther</w:t>
      </w:r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Cs/>
          <w:i/>
          <w:iCs/>
        </w:rPr>
        <w:t>(Heathers),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/>
        </w:rPr>
        <w:t>Tim Mahendran</w:t>
      </w:r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Cs/>
          <w:i/>
          <w:iCs/>
        </w:rPr>
        <w:t>(&amp; Juliet),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/>
        </w:rPr>
        <w:t xml:space="preserve">Natalie Paris </w:t>
      </w:r>
      <w:r w:rsidRPr="009963B2">
        <w:rPr>
          <w:rFonts w:asciiTheme="minorHAnsi" w:hAnsiTheme="minorHAnsi" w:cstheme="minorHAnsi"/>
          <w:bCs/>
          <w:i/>
          <w:iCs/>
        </w:rPr>
        <w:t>(Six),</w:t>
      </w:r>
      <w:r w:rsidRPr="006F30B6"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/>
        </w:rPr>
        <w:t>Oliver Saville</w:t>
      </w:r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Cs/>
          <w:i/>
          <w:iCs/>
        </w:rPr>
        <w:t>(Rocky Horror Show),</w:t>
      </w:r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/>
        </w:rPr>
        <w:t>Jonny Weldon</w:t>
      </w:r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Cs/>
          <w:i/>
          <w:iCs/>
        </w:rPr>
        <w:t xml:space="preserve">(101 </w:t>
      </w:r>
      <w:proofErr w:type="spellStart"/>
      <w:r w:rsidRPr="009963B2">
        <w:rPr>
          <w:rFonts w:asciiTheme="minorHAnsi" w:hAnsiTheme="minorHAnsi" w:cstheme="minorHAnsi"/>
          <w:bCs/>
          <w:i/>
          <w:iCs/>
        </w:rPr>
        <w:t>Dalmations</w:t>
      </w:r>
      <w:proofErr w:type="spellEnd"/>
      <w:r w:rsidRPr="009963B2">
        <w:rPr>
          <w:rFonts w:asciiTheme="minorHAnsi" w:hAnsiTheme="minorHAnsi" w:cstheme="minorHAnsi"/>
          <w:bCs/>
          <w:i/>
          <w:iCs/>
        </w:rPr>
        <w:t>),</w:t>
      </w:r>
      <w:r w:rsidRPr="006F30B6">
        <w:rPr>
          <w:rFonts w:asciiTheme="minorHAnsi" w:hAnsiTheme="minorHAnsi" w:cstheme="minorHAnsi"/>
          <w:bCs/>
        </w:rPr>
        <w:t xml:space="preserve"> and </w:t>
      </w:r>
      <w:r w:rsidRPr="009963B2">
        <w:rPr>
          <w:rFonts w:asciiTheme="minorHAnsi" w:hAnsiTheme="minorHAnsi" w:cstheme="minorHAnsi"/>
          <w:b/>
        </w:rPr>
        <w:t>Dean John Wilson</w:t>
      </w:r>
      <w:r>
        <w:rPr>
          <w:rFonts w:asciiTheme="minorHAnsi" w:hAnsiTheme="minorHAnsi" w:cstheme="minorHAnsi"/>
          <w:bCs/>
        </w:rPr>
        <w:t xml:space="preserve"> </w:t>
      </w:r>
      <w:r w:rsidRPr="009963B2">
        <w:rPr>
          <w:rFonts w:asciiTheme="minorHAnsi" w:hAnsiTheme="minorHAnsi" w:cstheme="minorHAnsi"/>
          <w:bCs/>
          <w:i/>
          <w:iCs/>
        </w:rPr>
        <w:t>(Aladdin).</w:t>
      </w:r>
    </w:p>
    <w:p w14:paraId="56ECB7E8" w14:textId="77777777" w:rsidR="00596153" w:rsidRPr="006F30B6" w:rsidRDefault="00596153" w:rsidP="006F30B6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</w:p>
    <w:p w14:paraId="71621661" w14:textId="61669168" w:rsidR="007D7FF9" w:rsidRDefault="006F30B6" w:rsidP="00FA76EC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Cs/>
          <w:i/>
          <w:iCs/>
        </w:rPr>
      </w:pPr>
      <w:r w:rsidRPr="00FA76EC">
        <w:rPr>
          <w:rFonts w:asciiTheme="minorHAnsi" w:hAnsiTheme="minorHAnsi" w:cstheme="minorHAnsi"/>
          <w:bCs/>
          <w:i/>
          <w:iCs/>
        </w:rPr>
        <w:t>Emojiland</w:t>
      </w:r>
      <w:r w:rsidRPr="00FA76EC">
        <w:rPr>
          <w:rFonts w:asciiTheme="minorHAnsi" w:hAnsiTheme="minorHAnsi" w:cstheme="minorHAnsi"/>
          <w:b/>
          <w:i/>
          <w:iCs/>
        </w:rPr>
        <w:t xml:space="preserve"> </w:t>
      </w:r>
      <w:r w:rsidRPr="00FA76EC">
        <w:rPr>
          <w:rFonts w:asciiTheme="minorHAnsi" w:hAnsiTheme="minorHAnsi" w:cstheme="minorHAnsi"/>
          <w:bCs/>
          <w:i/>
          <w:iCs/>
        </w:rPr>
        <w:t>is an electric</w:t>
      </w:r>
      <w:r w:rsidR="00CF6CC7">
        <w:rPr>
          <w:rFonts w:asciiTheme="minorHAnsi" w:hAnsiTheme="minorHAnsi" w:cstheme="minorHAnsi"/>
          <w:bCs/>
          <w:i/>
          <w:iCs/>
        </w:rPr>
        <w:t xml:space="preserve">, </w:t>
      </w:r>
      <w:proofErr w:type="gramStart"/>
      <w:r w:rsidR="00CF6CC7">
        <w:rPr>
          <w:rFonts w:asciiTheme="minorHAnsi" w:hAnsiTheme="minorHAnsi" w:cstheme="minorHAnsi"/>
          <w:bCs/>
          <w:i/>
          <w:iCs/>
        </w:rPr>
        <w:t>funny</w:t>
      </w:r>
      <w:proofErr w:type="gramEnd"/>
      <w:r w:rsidR="00CF6CC7">
        <w:rPr>
          <w:rFonts w:asciiTheme="minorHAnsi" w:hAnsiTheme="minorHAnsi" w:cstheme="minorHAnsi"/>
          <w:bCs/>
          <w:i/>
          <w:iCs/>
        </w:rPr>
        <w:t xml:space="preserve"> and surprisingly touching piece </w:t>
      </w:r>
      <w:r w:rsidRPr="00FA76EC">
        <w:rPr>
          <w:rFonts w:asciiTheme="minorHAnsi" w:hAnsiTheme="minorHAnsi" w:cstheme="minorHAnsi"/>
          <w:bCs/>
          <w:i/>
          <w:iCs/>
        </w:rPr>
        <w:t>about a diverse community of archetypes who</w:t>
      </w:r>
      <w:r w:rsidR="00CF6CC7">
        <w:rPr>
          <w:rFonts w:asciiTheme="minorHAnsi" w:hAnsiTheme="minorHAnsi" w:cstheme="minorHAnsi"/>
          <w:bCs/>
          <w:i/>
          <w:iCs/>
        </w:rPr>
        <w:t xml:space="preserve"> live in our smart phones.</w:t>
      </w:r>
      <w:r w:rsidRPr="00FA76EC">
        <w:rPr>
          <w:rFonts w:asciiTheme="minorHAnsi" w:hAnsiTheme="minorHAnsi" w:cstheme="minorHAnsi"/>
          <w:bCs/>
          <w:i/>
          <w:iCs/>
        </w:rPr>
        <w:t xml:space="preserve"> </w:t>
      </w:r>
      <w:r w:rsidR="00CF6CC7">
        <w:rPr>
          <w:rFonts w:asciiTheme="minorHAnsi" w:hAnsiTheme="minorHAnsi" w:cstheme="minorHAnsi"/>
          <w:bCs/>
          <w:i/>
          <w:iCs/>
        </w:rPr>
        <w:t xml:space="preserve">They </w:t>
      </w:r>
      <w:r w:rsidRPr="00FA76EC">
        <w:rPr>
          <w:rFonts w:asciiTheme="minorHAnsi" w:hAnsiTheme="minorHAnsi" w:cstheme="minorHAnsi"/>
          <w:bCs/>
          <w:i/>
          <w:iCs/>
        </w:rPr>
        <w:t>take one another at face value</w:t>
      </w:r>
      <w:r w:rsidR="00CF6CC7">
        <w:rPr>
          <w:rFonts w:asciiTheme="minorHAnsi" w:hAnsiTheme="minorHAnsi" w:cstheme="minorHAnsi"/>
          <w:bCs/>
          <w:i/>
          <w:iCs/>
        </w:rPr>
        <w:t xml:space="preserve"> – but are far more complex</w:t>
      </w:r>
      <w:r w:rsidRPr="00FA76EC">
        <w:rPr>
          <w:rFonts w:asciiTheme="minorHAnsi" w:hAnsiTheme="minorHAnsi" w:cstheme="minorHAnsi"/>
          <w:bCs/>
          <w:i/>
          <w:iCs/>
        </w:rPr>
        <w:t xml:space="preserve">: a smiling face dealing with depression; a princess who doesn't want a prince; a skull dying for deletion; a nerd face too smart for their own good; a face with sunglasses who can't see past their own reflection; and a police officer </w:t>
      </w:r>
      <w:r w:rsidR="00CF6CC7">
        <w:rPr>
          <w:rFonts w:asciiTheme="minorHAnsi" w:hAnsiTheme="minorHAnsi" w:cstheme="minorHAnsi"/>
          <w:bCs/>
          <w:i/>
          <w:iCs/>
        </w:rPr>
        <w:t>who struggles to break ranks for what’s right.</w:t>
      </w:r>
    </w:p>
    <w:p w14:paraId="6342FC8E" w14:textId="77777777" w:rsidR="007D7FF9" w:rsidRDefault="007D7FF9" w:rsidP="00FA76EC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Cs/>
          <w:i/>
          <w:iCs/>
        </w:rPr>
      </w:pPr>
    </w:p>
    <w:p w14:paraId="52CBCD0C" w14:textId="7BA7B6AA" w:rsidR="006F30B6" w:rsidRPr="00FA76EC" w:rsidRDefault="006F30B6" w:rsidP="00BF2347">
      <w:pPr>
        <w:pBdr>
          <w:bottom w:val="single" w:sz="6" w:space="1" w:color="auto"/>
        </w:pBdr>
        <w:rPr>
          <w:rFonts w:asciiTheme="minorHAnsi" w:hAnsiTheme="minorHAnsi" w:cstheme="minorHAnsi"/>
          <w:bCs/>
          <w:i/>
          <w:iCs/>
        </w:rPr>
      </w:pPr>
      <w:r w:rsidRPr="00FA76EC">
        <w:rPr>
          <w:rFonts w:asciiTheme="minorHAnsi" w:hAnsiTheme="minorHAnsi" w:cstheme="minorHAnsi"/>
          <w:bCs/>
          <w:i/>
          <w:iCs/>
        </w:rPr>
        <w:t xml:space="preserve">When a software update </w:t>
      </w:r>
      <w:r w:rsidR="003056DA">
        <w:rPr>
          <w:rFonts w:asciiTheme="minorHAnsi" w:hAnsiTheme="minorHAnsi" w:cstheme="minorHAnsi"/>
          <w:bCs/>
          <w:i/>
          <w:iCs/>
        </w:rPr>
        <w:t xml:space="preserve">and an evil skull emoji </w:t>
      </w:r>
      <w:r w:rsidRPr="00FA76EC">
        <w:rPr>
          <w:rFonts w:asciiTheme="minorHAnsi" w:hAnsiTheme="minorHAnsi" w:cstheme="minorHAnsi"/>
          <w:bCs/>
          <w:i/>
          <w:iCs/>
        </w:rPr>
        <w:t xml:space="preserve">threaten to destroy life as they know it, </w:t>
      </w:r>
      <w:r w:rsidR="003056DA">
        <w:rPr>
          <w:rFonts w:asciiTheme="minorHAnsi" w:hAnsiTheme="minorHAnsi" w:cstheme="minorHAnsi"/>
          <w:bCs/>
          <w:i/>
          <w:iCs/>
        </w:rPr>
        <w:t xml:space="preserve">the characters in </w:t>
      </w:r>
      <w:proofErr w:type="spellStart"/>
      <w:r w:rsidRPr="00FA76EC">
        <w:rPr>
          <w:rFonts w:asciiTheme="minorHAnsi" w:hAnsiTheme="minorHAnsi" w:cstheme="minorHAnsi"/>
          <w:bCs/>
          <w:i/>
          <w:iCs/>
        </w:rPr>
        <w:t>Emojiland</w:t>
      </w:r>
      <w:proofErr w:type="spellEnd"/>
      <w:r w:rsidRPr="00FA76EC">
        <w:rPr>
          <w:rFonts w:asciiTheme="minorHAnsi" w:hAnsiTheme="minorHAnsi" w:cstheme="minorHAnsi"/>
          <w:bCs/>
          <w:i/>
          <w:iCs/>
        </w:rPr>
        <w:t xml:space="preserve"> </w:t>
      </w:r>
      <w:r w:rsidR="003056DA">
        <w:rPr>
          <w:rFonts w:asciiTheme="minorHAnsi" w:hAnsiTheme="minorHAnsi" w:cstheme="minorHAnsi"/>
          <w:bCs/>
          <w:i/>
          <w:iCs/>
        </w:rPr>
        <w:t>must step out of their iconic roles to fight for survival, for freedom of self-expression and for true love.</w:t>
      </w:r>
    </w:p>
    <w:p w14:paraId="0AAAF6F2" w14:textId="5E1F2098" w:rsidR="006F30B6" w:rsidRPr="006F30B6" w:rsidRDefault="006F30B6" w:rsidP="006F30B6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  <w:r w:rsidRPr="006F30B6">
        <w:rPr>
          <w:rFonts w:asciiTheme="minorHAnsi" w:hAnsiTheme="minorHAnsi" w:cstheme="minorHAnsi"/>
          <w:bCs/>
        </w:rPr>
        <w:t xml:space="preserve"> </w:t>
      </w:r>
    </w:p>
    <w:p w14:paraId="41DF79F3" w14:textId="0F251ED3" w:rsidR="00ED104F" w:rsidRDefault="006F30B6" w:rsidP="00D4190A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i/>
          <w:iCs/>
        </w:rPr>
      </w:pPr>
      <w:r w:rsidRPr="00834D1C">
        <w:rPr>
          <w:rFonts w:asciiTheme="minorHAnsi" w:hAnsiTheme="minorHAnsi" w:cstheme="minorHAnsi"/>
          <w:b/>
          <w:i/>
          <w:iCs/>
        </w:rPr>
        <w:lastRenderedPageBreak/>
        <w:t>Silly, witty, chaotic, and fun</w:t>
      </w:r>
      <w:r w:rsidR="00834D1C" w:rsidRPr="00834D1C">
        <w:rPr>
          <w:rFonts w:asciiTheme="minorHAnsi" w:hAnsiTheme="minorHAnsi" w:cstheme="minorHAnsi"/>
          <w:b/>
          <w:i/>
          <w:iCs/>
        </w:rPr>
        <w:t xml:space="preserve"> - </w:t>
      </w:r>
      <w:r w:rsidRPr="00834D1C">
        <w:rPr>
          <w:rFonts w:asciiTheme="minorHAnsi" w:hAnsiTheme="minorHAnsi" w:cstheme="minorHAnsi"/>
          <w:b/>
          <w:i/>
          <w:iCs/>
        </w:rPr>
        <w:t>How else would you want to spend Halloween this year</w:t>
      </w:r>
      <w:r w:rsidR="00834D1C" w:rsidRPr="00834D1C">
        <w:rPr>
          <w:rFonts w:asciiTheme="minorHAnsi" w:hAnsiTheme="minorHAnsi" w:cstheme="minorHAnsi"/>
          <w:b/>
          <w:i/>
          <w:iCs/>
        </w:rPr>
        <w:t>?</w:t>
      </w:r>
    </w:p>
    <w:p w14:paraId="1E1C39C7" w14:textId="3BE158D1" w:rsidR="003056DA" w:rsidRDefault="003056DA" w:rsidP="00D4190A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i/>
          <w:iCs/>
        </w:rPr>
      </w:pPr>
    </w:p>
    <w:p w14:paraId="4F191561" w14:textId="3347ABB4" w:rsidR="003056DA" w:rsidRDefault="003C3BF2" w:rsidP="003056DA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  <w:i/>
          <w:iCs/>
        </w:rPr>
        <w:t>Emojiland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r w:rsidRPr="00BF2347">
        <w:rPr>
          <w:rFonts w:asciiTheme="minorHAnsi" w:hAnsiTheme="minorHAnsi" w:cstheme="minorHAnsi"/>
          <w:bCs/>
        </w:rPr>
        <w:t>was originally presented by the New York Musical Festival (Da</w:t>
      </w:r>
      <w:r>
        <w:rPr>
          <w:rFonts w:asciiTheme="minorHAnsi" w:hAnsiTheme="minorHAnsi" w:cstheme="minorHAnsi"/>
          <w:bCs/>
        </w:rPr>
        <w:t xml:space="preserve">n Markley, Executive Director &amp; Producer). </w:t>
      </w:r>
      <w:proofErr w:type="spellStart"/>
      <w:r>
        <w:rPr>
          <w:rFonts w:asciiTheme="minorHAnsi" w:hAnsiTheme="minorHAnsi" w:cstheme="minorHAnsi"/>
          <w:bCs/>
          <w:i/>
          <w:iCs/>
        </w:rPr>
        <w:t>Emojiland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</w:rPr>
        <w:t>was a Grand Jury Selection of the 2018 New York Musical Festival. The original</w:t>
      </w:r>
      <w:r w:rsidR="004F7ECC">
        <w:rPr>
          <w:rFonts w:asciiTheme="minorHAnsi" w:hAnsiTheme="minorHAnsi" w:cstheme="minorHAnsi"/>
          <w:bCs/>
        </w:rPr>
        <w:t xml:space="preserve"> 2020</w:t>
      </w:r>
      <w:r>
        <w:rPr>
          <w:rFonts w:asciiTheme="minorHAnsi" w:hAnsiTheme="minorHAnsi" w:cstheme="minorHAnsi"/>
          <w:bCs/>
        </w:rPr>
        <w:t xml:space="preserve"> Off-Broadway production</w:t>
      </w:r>
      <w:r w:rsidR="004F7ECC">
        <w:rPr>
          <w:rFonts w:asciiTheme="minorHAnsi" w:hAnsiTheme="minorHAnsi" w:cstheme="minorHAnsi"/>
          <w:bCs/>
        </w:rPr>
        <w:t xml:space="preserve"> produced by Visceral </w:t>
      </w:r>
      <w:proofErr w:type="gramStart"/>
      <w:r w:rsidR="004F7ECC">
        <w:rPr>
          <w:rFonts w:asciiTheme="minorHAnsi" w:hAnsiTheme="minorHAnsi" w:cstheme="minorHAnsi"/>
          <w:bCs/>
        </w:rPr>
        <w:t>Entertainment</w:t>
      </w:r>
      <w:r w:rsidR="0005646D">
        <w:rPr>
          <w:rFonts w:asciiTheme="minorHAnsi" w:hAnsiTheme="minorHAnsi" w:cstheme="minorHAnsi"/>
          <w:bCs/>
        </w:rPr>
        <w:t>, and</w:t>
      </w:r>
      <w:proofErr w:type="gramEnd"/>
      <w:r w:rsidR="0005646D">
        <w:rPr>
          <w:rFonts w:asciiTheme="minorHAnsi" w:hAnsiTheme="minorHAnsi" w:cstheme="minorHAnsi"/>
          <w:bCs/>
        </w:rPr>
        <w:t xml:space="preserve"> directed by Thomas Caruso.</w:t>
      </w:r>
    </w:p>
    <w:p w14:paraId="72AAF63B" w14:textId="23B5242E" w:rsidR="004F7ECC" w:rsidRDefault="004F7ECC" w:rsidP="003056DA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</w:p>
    <w:p w14:paraId="7739BE2B" w14:textId="2C050F01" w:rsidR="004F7ECC" w:rsidRPr="00BF2347" w:rsidRDefault="004F7ECC" w:rsidP="00BF2347">
      <w:pPr>
        <w:pBdr>
          <w:bottom w:val="single" w:sz="6" w:space="1" w:color="auto"/>
        </w:pBd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Original Cast Recording of </w:t>
      </w:r>
      <w:proofErr w:type="spellStart"/>
      <w:r>
        <w:rPr>
          <w:rFonts w:asciiTheme="minorHAnsi" w:hAnsiTheme="minorHAnsi" w:cstheme="minorHAnsi"/>
          <w:bCs/>
          <w:i/>
          <w:iCs/>
        </w:rPr>
        <w:t>Emojiland</w:t>
      </w:r>
      <w:proofErr w:type="spellEnd"/>
      <w:r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</w:rPr>
        <w:t xml:space="preserve">is available at </w:t>
      </w:r>
      <w:r w:rsidRPr="00BF2347">
        <w:rPr>
          <w:rFonts w:asciiTheme="minorHAnsi" w:hAnsiTheme="minorHAnsi" w:cstheme="minorHAnsi"/>
          <w:bCs/>
          <w:u w:val="single"/>
        </w:rPr>
        <w:t>BroadwayRecords.com</w:t>
      </w:r>
      <w:r>
        <w:rPr>
          <w:rFonts w:asciiTheme="minorHAnsi" w:hAnsiTheme="minorHAnsi" w:cstheme="minorHAnsi"/>
          <w:bCs/>
        </w:rPr>
        <w:t xml:space="preserve"> and wherever digital music is sold.</w:t>
      </w:r>
    </w:p>
    <w:p w14:paraId="0F41271F" w14:textId="77777777" w:rsidR="00D4190A" w:rsidRPr="00D4190A" w:rsidRDefault="00D4190A" w:rsidP="00D4190A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i/>
          <w:iCs/>
        </w:rPr>
      </w:pPr>
    </w:p>
    <w:p w14:paraId="16404025" w14:textId="77777777" w:rsidR="00ED104F" w:rsidRDefault="00ED104F" w:rsidP="00ED104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pt-PT"/>
        </w:rPr>
      </w:pPr>
    </w:p>
    <w:p w14:paraId="58E7BD6D" w14:textId="188A8C97" w:rsidR="00B86F36" w:rsidRPr="00ED104F" w:rsidRDefault="00B86F36" w:rsidP="00ED104F">
      <w:pPr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pt-PT"/>
        </w:rPr>
      </w:pPr>
      <w:r w:rsidRPr="00EE77A8">
        <w:rPr>
          <w:rFonts w:asciiTheme="minorHAnsi" w:hAnsiTheme="minorHAnsi" w:cstheme="minorHAnsi"/>
          <w:b/>
          <w:sz w:val="28"/>
          <w:szCs w:val="28"/>
          <w:u w:val="single"/>
        </w:rPr>
        <w:t>LISTINGS</w:t>
      </w:r>
    </w:p>
    <w:p w14:paraId="76763B5B" w14:textId="635859AD" w:rsidR="00B86F36" w:rsidRDefault="006F30B6" w:rsidP="00B86F36">
      <w:pPr>
        <w:rPr>
          <w:rFonts w:asciiTheme="minorHAnsi" w:hAnsiTheme="minorHAnsi" w:cstheme="minorHAnsi"/>
          <w:b/>
          <w:i/>
          <w:sz w:val="40"/>
        </w:rPr>
      </w:pPr>
      <w:r w:rsidRPr="00DC3832">
        <w:rPr>
          <w:rFonts w:asciiTheme="minorHAnsi" w:hAnsiTheme="minorHAnsi" w:cstheme="minorHAnsi"/>
          <w:b/>
          <w:i/>
          <w:sz w:val="40"/>
        </w:rPr>
        <w:t>EMOJILAND</w:t>
      </w:r>
    </w:p>
    <w:p w14:paraId="4F75311E" w14:textId="05A26287" w:rsidR="003056DA" w:rsidRPr="00DC3832" w:rsidRDefault="003056DA" w:rsidP="00B86F36">
      <w:pPr>
        <w:rPr>
          <w:rFonts w:asciiTheme="minorHAnsi" w:hAnsiTheme="minorHAnsi" w:cstheme="minorHAnsi"/>
          <w:b/>
          <w:i/>
          <w:sz w:val="40"/>
        </w:rPr>
      </w:pPr>
      <w:r>
        <w:rPr>
          <w:rFonts w:asciiTheme="minorHAnsi" w:hAnsiTheme="minorHAnsi" w:cstheme="minorHAnsi"/>
          <w:b/>
          <w:i/>
          <w:sz w:val="40"/>
        </w:rPr>
        <w:t>In Concert</w:t>
      </w:r>
    </w:p>
    <w:p w14:paraId="3D2F3525" w14:textId="56E5A4FD" w:rsidR="00C34BDC" w:rsidRPr="00DC3832" w:rsidRDefault="00C34BDC" w:rsidP="00C34BDC">
      <w:pPr>
        <w:pStyle w:val="ListParagraph"/>
        <w:ind w:left="0"/>
        <w:rPr>
          <w:rFonts w:asciiTheme="minorHAnsi" w:hAnsiTheme="minorHAnsi" w:cstheme="minorHAnsi"/>
          <w:b/>
        </w:rPr>
      </w:pPr>
      <w:r w:rsidRPr="00DC3832">
        <w:rPr>
          <w:rFonts w:asciiTheme="minorHAnsi" w:hAnsiTheme="minorHAnsi" w:cstheme="minorHAnsi"/>
          <w:b/>
        </w:rPr>
        <w:t xml:space="preserve">THE GARRICK THEATRE </w:t>
      </w:r>
    </w:p>
    <w:p w14:paraId="6D817DB4" w14:textId="24CB9ACA" w:rsidR="00C34BDC" w:rsidRPr="00DC3832" w:rsidRDefault="00DC3832" w:rsidP="00C34BDC">
      <w:pPr>
        <w:rPr>
          <w:rFonts w:asciiTheme="minorHAnsi" w:hAnsiTheme="minorHAnsi" w:cstheme="minorHAnsi"/>
          <w:bCs/>
        </w:rPr>
      </w:pPr>
      <w:r w:rsidRPr="00DC3832">
        <w:rPr>
          <w:rFonts w:asciiTheme="minorHAnsi" w:hAnsiTheme="minorHAnsi" w:cstheme="minorHAnsi"/>
          <w:bCs/>
        </w:rPr>
        <w:t xml:space="preserve">Monday </w:t>
      </w:r>
      <w:r w:rsidR="00C34BDC" w:rsidRPr="00DC3832">
        <w:rPr>
          <w:rFonts w:asciiTheme="minorHAnsi" w:hAnsiTheme="minorHAnsi" w:cstheme="minorHAnsi"/>
          <w:bCs/>
        </w:rPr>
        <w:t xml:space="preserve">31 October 2022 </w:t>
      </w:r>
    </w:p>
    <w:p w14:paraId="61A1D16D" w14:textId="1BDF3E0D" w:rsidR="00C34BDC" w:rsidRDefault="003056DA" w:rsidP="00DC38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Music by </w:t>
      </w:r>
      <w:r>
        <w:rPr>
          <w:rFonts w:asciiTheme="minorHAnsi" w:hAnsiTheme="minorHAnsi" w:cstheme="minorHAnsi"/>
          <w:b/>
        </w:rPr>
        <w:t>Keith Harrison Dworkin</w:t>
      </w:r>
    </w:p>
    <w:p w14:paraId="739E388C" w14:textId="0ED7FD82" w:rsidR="003056DA" w:rsidRPr="00BF2347" w:rsidRDefault="003056DA" w:rsidP="00DC38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Book and Lyrics by </w:t>
      </w:r>
      <w:r>
        <w:rPr>
          <w:rFonts w:asciiTheme="minorHAnsi" w:hAnsiTheme="minorHAnsi" w:cstheme="minorHAnsi"/>
          <w:b/>
        </w:rPr>
        <w:t>Keith Harrison Dworkin &amp; Laura Schein</w:t>
      </w:r>
    </w:p>
    <w:p w14:paraId="1AF3F67D" w14:textId="77777777" w:rsidR="00DD6AE2" w:rsidRPr="00B86F36" w:rsidRDefault="00DD6AE2" w:rsidP="00B86F36">
      <w:pPr>
        <w:rPr>
          <w:rFonts w:asciiTheme="minorHAnsi" w:hAnsiTheme="minorHAnsi" w:cstheme="minorHAnsi"/>
        </w:rPr>
      </w:pPr>
    </w:p>
    <w:p w14:paraId="7072192F" w14:textId="77777777" w:rsidR="00B169B8" w:rsidRDefault="00B169B8" w:rsidP="00B169B8">
      <w:pPr>
        <w:rPr>
          <w:rFonts w:asciiTheme="minorHAnsi" w:hAnsiTheme="minorHAnsi" w:cstheme="minorHAnsi"/>
        </w:rPr>
      </w:pPr>
      <w:r w:rsidRPr="00B86F36">
        <w:rPr>
          <w:rFonts w:asciiTheme="minorHAnsi" w:hAnsiTheme="minorHAnsi" w:cstheme="minorHAnsi"/>
          <w:b/>
        </w:rPr>
        <w:t>Venue:</w:t>
      </w:r>
      <w:r w:rsidRPr="00B86F36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Garrick Theatre</w:t>
      </w:r>
    </w:p>
    <w:p w14:paraId="643D091F" w14:textId="77777777" w:rsidR="00B169B8" w:rsidRDefault="00B169B8" w:rsidP="00B169B8">
      <w:pPr>
        <w:rPr>
          <w:rFonts w:asciiTheme="minorHAnsi" w:hAnsiTheme="minorHAnsi" w:cstheme="minorHAnsi"/>
        </w:rPr>
      </w:pPr>
    </w:p>
    <w:p w14:paraId="1493DD94" w14:textId="77777777" w:rsidR="00B169B8" w:rsidRPr="00DC3832" w:rsidRDefault="00B169B8" w:rsidP="00B169B8">
      <w:pPr>
        <w:rPr>
          <w:rFonts w:asciiTheme="minorHAnsi" w:hAnsiTheme="minorHAnsi" w:cstheme="minorHAnsi"/>
        </w:rPr>
      </w:pPr>
      <w:r w:rsidRPr="00DC3832">
        <w:rPr>
          <w:rFonts w:asciiTheme="minorHAnsi" w:hAnsiTheme="minorHAnsi" w:cstheme="minorHAnsi"/>
          <w:b/>
        </w:rPr>
        <w:t xml:space="preserve">Address: </w:t>
      </w:r>
      <w:r w:rsidRPr="00DC3832">
        <w:rPr>
          <w:rFonts w:asciiTheme="minorHAnsi" w:hAnsiTheme="minorHAnsi" w:cstheme="minorHAnsi"/>
          <w:color w:val="202124"/>
          <w:shd w:val="clear" w:color="auto" w:fill="FFFFFF"/>
        </w:rPr>
        <w:t>2 Charing Cross Rd, London WC2H 0HH</w:t>
      </w:r>
    </w:p>
    <w:p w14:paraId="07A83F26" w14:textId="77777777" w:rsidR="00B169B8" w:rsidRPr="00B86F36" w:rsidRDefault="00B169B8" w:rsidP="00B169B8">
      <w:pPr>
        <w:rPr>
          <w:rFonts w:asciiTheme="minorHAnsi" w:hAnsiTheme="minorHAnsi" w:cstheme="minorHAnsi"/>
        </w:rPr>
      </w:pPr>
    </w:p>
    <w:p w14:paraId="5C8B5A1D" w14:textId="77777777" w:rsidR="00B169B8" w:rsidRDefault="00B169B8" w:rsidP="00B169B8">
      <w:pPr>
        <w:rPr>
          <w:rFonts w:asciiTheme="minorHAnsi" w:hAnsiTheme="minorHAnsi" w:cstheme="minorHAnsi"/>
        </w:rPr>
      </w:pPr>
      <w:r w:rsidRPr="00B86F36">
        <w:rPr>
          <w:rFonts w:asciiTheme="minorHAnsi" w:hAnsiTheme="minorHAnsi" w:cstheme="minorHAnsi"/>
          <w:b/>
        </w:rPr>
        <w:t>Date:</w:t>
      </w:r>
      <w:r w:rsidRPr="00B86F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Monday 31 October </w:t>
      </w:r>
    </w:p>
    <w:p w14:paraId="690CE50C" w14:textId="77777777" w:rsidR="00B169B8" w:rsidRPr="00B86F36" w:rsidRDefault="00B169B8" w:rsidP="00B169B8">
      <w:pPr>
        <w:rPr>
          <w:rFonts w:asciiTheme="minorHAnsi" w:hAnsiTheme="minorHAnsi" w:cstheme="minorHAnsi"/>
        </w:rPr>
      </w:pPr>
    </w:p>
    <w:p w14:paraId="2EBBE762" w14:textId="77777777" w:rsidR="00B169B8" w:rsidRPr="00B86F36" w:rsidRDefault="00B169B8" w:rsidP="00B169B8">
      <w:pPr>
        <w:rPr>
          <w:rFonts w:asciiTheme="minorHAnsi" w:hAnsiTheme="minorHAnsi" w:cstheme="minorHAnsi"/>
          <w:b/>
        </w:rPr>
      </w:pPr>
      <w:r w:rsidRPr="00B86F36">
        <w:rPr>
          <w:rFonts w:asciiTheme="minorHAnsi" w:hAnsiTheme="minorHAnsi" w:cstheme="minorHAnsi"/>
          <w:b/>
        </w:rPr>
        <w:t xml:space="preserve">Running Time: </w:t>
      </w:r>
      <w:r w:rsidRPr="00051CEF">
        <w:rPr>
          <w:rFonts w:asciiTheme="minorHAnsi" w:hAnsiTheme="minorHAnsi" w:cstheme="minorHAnsi"/>
          <w:color w:val="000000" w:themeColor="text1"/>
        </w:rPr>
        <w:t>2 hours 30 Minutes, inc. interval</w:t>
      </w:r>
    </w:p>
    <w:p w14:paraId="79A87543" w14:textId="77777777" w:rsidR="00B169B8" w:rsidRPr="00B86F36" w:rsidRDefault="00B169B8" w:rsidP="00B169B8">
      <w:pPr>
        <w:rPr>
          <w:rFonts w:asciiTheme="minorHAnsi" w:hAnsiTheme="minorHAnsi" w:cstheme="minorHAnsi"/>
        </w:rPr>
      </w:pPr>
    </w:p>
    <w:p w14:paraId="4EA7834D" w14:textId="77777777" w:rsidR="00B169B8" w:rsidRPr="0054520F" w:rsidRDefault="00B169B8" w:rsidP="00B169B8">
      <w:pPr>
        <w:rPr>
          <w:rStyle w:val="Hyperlink"/>
          <w:rFonts w:asciiTheme="minorHAnsi" w:hAnsiTheme="minorHAnsi" w:cstheme="minorHAnsi"/>
          <w:bCs/>
          <w:color w:val="000000" w:themeColor="text1"/>
        </w:rPr>
      </w:pPr>
      <w:r w:rsidRPr="0054520F">
        <w:rPr>
          <w:rFonts w:asciiTheme="minorHAnsi" w:hAnsiTheme="minorHAnsi" w:cstheme="minorHAnsi"/>
          <w:b/>
        </w:rPr>
        <w:t>Websit</w:t>
      </w:r>
      <w:r w:rsidRPr="0054520F">
        <w:rPr>
          <w:rFonts w:asciiTheme="minorHAnsi" w:hAnsiTheme="minorHAnsi" w:cstheme="minorHAnsi"/>
          <w:b/>
          <w:color w:val="000000" w:themeColor="text1"/>
        </w:rPr>
        <w:t xml:space="preserve">e: </w:t>
      </w:r>
      <w:hyperlink r:id="rId12" w:tooltip="https://nimaxtheatres.com/shows/emojiland/" w:history="1">
        <w:r w:rsidRPr="0054520F">
          <w:rPr>
            <w:rStyle w:val="Hyperlink"/>
            <w:rFonts w:asciiTheme="minorHAnsi" w:hAnsiTheme="minorHAnsi" w:cstheme="minorHAnsi"/>
            <w:color w:val="800080"/>
          </w:rPr>
          <w:t>https://nimaxtheatres.com/shows/emojiland/</w:t>
        </w:r>
      </w:hyperlink>
    </w:p>
    <w:p w14:paraId="0B64F379" w14:textId="77777777" w:rsidR="00B169B8" w:rsidRPr="00B86F36" w:rsidRDefault="00B169B8" w:rsidP="00B169B8">
      <w:pPr>
        <w:rPr>
          <w:rFonts w:asciiTheme="minorHAnsi" w:hAnsiTheme="minorHAnsi" w:cstheme="minorHAnsi"/>
        </w:rPr>
      </w:pPr>
    </w:p>
    <w:p w14:paraId="3ADD1BE9" w14:textId="77777777" w:rsidR="00B169B8" w:rsidRPr="0054520F" w:rsidRDefault="00B169B8" w:rsidP="00B169B8">
      <w:pPr>
        <w:rPr>
          <w:rFonts w:asciiTheme="minorHAnsi" w:hAnsiTheme="minorHAnsi" w:cstheme="minorHAnsi"/>
          <w:b/>
          <w:color w:val="000000" w:themeColor="text1"/>
        </w:rPr>
      </w:pPr>
      <w:r w:rsidRPr="00B86F36">
        <w:rPr>
          <w:rFonts w:asciiTheme="minorHAnsi" w:hAnsiTheme="minorHAnsi" w:cstheme="minorHAnsi"/>
          <w:b/>
        </w:rPr>
        <w:t>Tickets:</w:t>
      </w:r>
      <w:r w:rsidRPr="00B86F36">
        <w:rPr>
          <w:rFonts w:asciiTheme="minorHAnsi" w:hAnsiTheme="minorHAnsi" w:cstheme="minorHAnsi"/>
        </w:rPr>
        <w:t xml:space="preserve"> </w:t>
      </w:r>
      <w:r w:rsidRPr="0054520F">
        <w:rPr>
          <w:rFonts w:asciiTheme="minorHAnsi" w:hAnsiTheme="minorHAnsi" w:cstheme="minorHAnsi"/>
          <w:color w:val="000000" w:themeColor="text1"/>
        </w:rPr>
        <w:t xml:space="preserve">From </w:t>
      </w:r>
      <w:r w:rsidRPr="0054520F">
        <w:rPr>
          <w:rFonts w:asciiTheme="minorHAnsi" w:hAnsiTheme="minorHAnsi" w:cstheme="minorHAnsi"/>
          <w:b/>
          <w:bCs/>
          <w:color w:val="000000" w:themeColor="text1"/>
        </w:rPr>
        <w:t>£25</w:t>
      </w:r>
    </w:p>
    <w:p w14:paraId="4F8480E7" w14:textId="77777777" w:rsidR="00B169B8" w:rsidRPr="00B86F36" w:rsidRDefault="00B169B8" w:rsidP="00B169B8">
      <w:pPr>
        <w:rPr>
          <w:rFonts w:asciiTheme="minorHAnsi" w:hAnsiTheme="minorHAnsi" w:cstheme="minorHAnsi"/>
          <w:b/>
        </w:rPr>
      </w:pPr>
    </w:p>
    <w:p w14:paraId="2951EDCB" w14:textId="77777777" w:rsidR="00B169B8" w:rsidRPr="008602B0" w:rsidRDefault="00B169B8" w:rsidP="00B169B8">
      <w:pPr>
        <w:ind w:right="-5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</w:rPr>
        <w:t>Socials:</w:t>
      </w:r>
      <w:r>
        <w:rPr>
          <w:rFonts w:asciiTheme="minorHAnsi" w:hAnsiTheme="minorHAnsi" w:cstheme="minorHAnsi"/>
          <w:b/>
        </w:rPr>
        <w:br/>
      </w:r>
      <w:r w:rsidRPr="008602B0">
        <w:rPr>
          <w:rFonts w:asciiTheme="minorHAnsi" w:hAnsiTheme="minorHAnsi" w:cstheme="minorHAnsi"/>
          <w:color w:val="000000" w:themeColor="text1"/>
        </w:rPr>
        <w:t xml:space="preserve">@TurbineTheatre  </w:t>
      </w:r>
    </w:p>
    <w:p w14:paraId="471C5059" w14:textId="77777777" w:rsidR="00B169B8" w:rsidRPr="008602B0" w:rsidRDefault="00B169B8" w:rsidP="00B169B8">
      <w:pPr>
        <w:ind w:right="-5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602B0">
        <w:rPr>
          <w:rFonts w:asciiTheme="minorHAnsi" w:hAnsiTheme="minorHAnsi" w:cstheme="minorHAnsi"/>
          <w:color w:val="000000" w:themeColor="text1"/>
        </w:rPr>
        <w:t>#PoweringTheImagination</w:t>
      </w:r>
    </w:p>
    <w:p w14:paraId="24434ABD" w14:textId="77777777" w:rsidR="00B169B8" w:rsidRPr="00B86F36" w:rsidRDefault="00B169B8" w:rsidP="00B169B8">
      <w:pPr>
        <w:rPr>
          <w:rFonts w:asciiTheme="minorHAnsi" w:hAnsiTheme="minorHAnsi" w:cstheme="minorHAnsi"/>
        </w:rPr>
      </w:pPr>
    </w:p>
    <w:p w14:paraId="4496F76C" w14:textId="77777777" w:rsidR="00B169B8" w:rsidRDefault="00B169B8" w:rsidP="00B169B8">
      <w:pPr>
        <w:rPr>
          <w:rFonts w:asciiTheme="minorHAnsi" w:hAnsiTheme="minorHAnsi" w:cstheme="minorHAnsi"/>
          <w:b/>
          <w:bCs/>
          <w:color w:val="FF0000"/>
          <w:lang w:val="pt-PT"/>
        </w:rPr>
      </w:pPr>
      <w:r>
        <w:rPr>
          <w:rFonts w:asciiTheme="minorHAnsi" w:hAnsiTheme="minorHAnsi" w:cstheme="minorHAnsi"/>
          <w:b/>
          <w:bCs/>
        </w:rPr>
        <w:t>Headshots</w:t>
      </w:r>
      <w:r w:rsidRPr="00B86F36">
        <w:rPr>
          <w:rFonts w:asciiTheme="minorHAnsi" w:hAnsiTheme="minorHAnsi" w:cstheme="minorHAnsi"/>
          <w:b/>
          <w:bCs/>
        </w:rPr>
        <w:t>:</w:t>
      </w:r>
      <w:r w:rsidRPr="00B86F36">
        <w:rPr>
          <w:rFonts w:asciiTheme="minorHAnsi" w:hAnsiTheme="minorHAnsi" w:cstheme="minorHAnsi"/>
        </w:rPr>
        <w:t xml:space="preserve"> Available to download </w:t>
      </w:r>
      <w:hyperlink r:id="rId13" w:history="1">
        <w:r w:rsidRPr="00E51E1F">
          <w:rPr>
            <w:rStyle w:val="Hyperlink"/>
            <w:rFonts w:asciiTheme="minorHAnsi" w:hAnsiTheme="minorHAnsi" w:cstheme="minorHAnsi"/>
            <w:b/>
            <w:bCs/>
            <w:lang w:val="pt-PT"/>
          </w:rPr>
          <w:t>HERE</w:t>
        </w:r>
      </w:hyperlink>
    </w:p>
    <w:p w14:paraId="6E9EBE00" w14:textId="77777777" w:rsidR="00B169B8" w:rsidRDefault="00B169B8" w:rsidP="00B169B8">
      <w:pPr>
        <w:rPr>
          <w:rFonts w:asciiTheme="minorHAnsi" w:hAnsiTheme="minorHAnsi" w:cstheme="minorHAnsi"/>
          <w:b/>
          <w:bCs/>
          <w:color w:val="FF0000"/>
          <w:lang w:val="pt-PT"/>
        </w:rPr>
      </w:pPr>
    </w:p>
    <w:p w14:paraId="5AEC090C" w14:textId="1049C85C" w:rsidR="00B169B8" w:rsidRPr="00B86F36" w:rsidRDefault="00B169B8" w:rsidP="00B169B8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</w:rPr>
        <w:t>Artwork</w:t>
      </w:r>
      <w:r w:rsidRPr="00B86F36">
        <w:rPr>
          <w:rFonts w:asciiTheme="minorHAnsi" w:hAnsiTheme="minorHAnsi" w:cstheme="minorHAnsi"/>
          <w:b/>
          <w:bCs/>
        </w:rPr>
        <w:t>:</w:t>
      </w:r>
      <w:r w:rsidRPr="00B86F36">
        <w:rPr>
          <w:rFonts w:asciiTheme="minorHAnsi" w:hAnsiTheme="minorHAnsi" w:cstheme="minorHAnsi"/>
        </w:rPr>
        <w:t xml:space="preserve"> Available to download </w:t>
      </w:r>
      <w:hyperlink r:id="rId14" w:history="1">
        <w:r w:rsidRPr="0050742C">
          <w:rPr>
            <w:rStyle w:val="Hyperlink"/>
            <w:rFonts w:asciiTheme="minorHAnsi" w:hAnsiTheme="minorHAnsi" w:cstheme="minorHAnsi"/>
            <w:b/>
            <w:bCs/>
            <w:lang w:val="pt-PT"/>
          </w:rPr>
          <w:t>HERE</w:t>
        </w:r>
      </w:hyperlink>
    </w:p>
    <w:p w14:paraId="0079AE22" w14:textId="77777777" w:rsidR="00B86F36" w:rsidRDefault="00B86F36" w:rsidP="00CE7A07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pt-PT"/>
        </w:rPr>
      </w:pPr>
    </w:p>
    <w:p w14:paraId="0C1BD44C" w14:textId="77777777" w:rsidR="00B86F36" w:rsidRPr="002B3736" w:rsidRDefault="00B86F36" w:rsidP="00B86F3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</w:p>
    <w:p w14:paraId="571A0E44" w14:textId="497C3649" w:rsidR="00B86F36" w:rsidRPr="002B3736" w:rsidRDefault="00B86F36" w:rsidP="00B86F3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PRESS CONTACT: EMMA HOLLAND PR (EHPR)</w:t>
      </w:r>
    </w:p>
    <w:p w14:paraId="1DA21E39" w14:textId="77777777" w:rsidR="00B86F36" w:rsidRPr="002B3736" w:rsidRDefault="00B86F36" w:rsidP="00B86F3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W:  </w:t>
      </w:r>
      <w:hyperlink r:id="rId15" w:history="1">
        <w:r w:rsidRPr="002B373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pt-PT"/>
          </w:rPr>
          <w:t>www.emmahollandpr.com</w:t>
        </w:r>
      </w:hyperlink>
    </w:p>
    <w:p w14:paraId="6F6E35A3" w14:textId="77777777" w:rsidR="00B86F36" w:rsidRPr="002B3736" w:rsidRDefault="00B86F36" w:rsidP="00B86F36">
      <w:pPr>
        <w:jc w:val="center"/>
        <w:rPr>
          <w:rFonts w:asciiTheme="minorHAnsi" w:hAnsiTheme="minorHAnsi" w:cstheme="minorHAnsi"/>
          <w:b/>
          <w:bCs/>
          <w:color w:val="000000" w:themeColor="text1"/>
          <w:sz w:val="15"/>
          <w:szCs w:val="22"/>
          <w:lang w:val="pt-PT"/>
        </w:rPr>
      </w:pPr>
    </w:p>
    <w:p w14:paraId="720CB29C" w14:textId="04469175" w:rsidR="00B86F36" w:rsidRPr="002B3736" w:rsidRDefault="00B86F36" w:rsidP="00CE7A07">
      <w:pPr>
        <w:ind w:left="720"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v-SE"/>
        </w:rPr>
        <w:t xml:space="preserve">Emma Holland </w:t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v-SE"/>
        </w:rPr>
        <w:tab/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v-SE"/>
        </w:rPr>
        <w:tab/>
        <w:t xml:space="preserve">                       </w:t>
      </w:r>
      <w:r w:rsidR="00CE7A0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v-SE"/>
        </w:rPr>
        <w:tab/>
      </w:r>
      <w:r w:rsidR="00CE7A0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v-SE"/>
        </w:rPr>
        <w:tab/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v-SE"/>
        </w:rPr>
        <w:t xml:space="preserve"> </w:t>
      </w:r>
      <w:r w:rsidR="006F30B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Didi Ralph</w:t>
      </w:r>
    </w:p>
    <w:p w14:paraId="6C2D0960" w14:textId="2246F57F" w:rsidR="00B86F36" w:rsidRPr="002B3736" w:rsidRDefault="00B86F36" w:rsidP="00CE7A07">
      <w:pPr>
        <w:ind w:firstLine="720"/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</w:pP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E: </w:t>
      </w:r>
      <w:hyperlink r:id="rId16" w:history="1">
        <w:r w:rsidRPr="002B373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val="pt-PT"/>
          </w:rPr>
          <w:t>emma@emmahollandpr.com</w:t>
        </w:r>
      </w:hyperlink>
      <w:r w:rsidRPr="002B373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ab/>
      </w:r>
      <w:r w:rsidRPr="002B3736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ab/>
      </w:r>
      <w:r w:rsidR="00CE7A07">
        <w:rPr>
          <w:rFonts w:asciiTheme="minorHAnsi" w:hAnsiTheme="minorHAnsi" w:cstheme="minorHAnsi"/>
          <w:color w:val="000000" w:themeColor="text1"/>
          <w:sz w:val="22"/>
          <w:szCs w:val="22"/>
          <w:lang w:val="pt-PT"/>
        </w:rPr>
        <w:tab/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E: </w:t>
      </w:r>
      <w:r w:rsidR="006F30B6">
        <w:rPr>
          <w:rFonts w:asciiTheme="minorHAnsi" w:hAnsiTheme="minorHAnsi" w:cstheme="minorHAnsi"/>
          <w:u w:val="single"/>
        </w:rPr>
        <w:t>didi</w:t>
      </w:r>
      <w:r w:rsidRPr="002B3736">
        <w:rPr>
          <w:rFonts w:asciiTheme="minorHAnsi" w:hAnsiTheme="minorHAnsi" w:cstheme="minorHAnsi"/>
          <w:u w:val="single"/>
        </w:rPr>
        <w:t>@emmahollandpr.com</w:t>
      </w:r>
    </w:p>
    <w:p w14:paraId="16CD87B6" w14:textId="1744C143" w:rsidR="00B86F36" w:rsidRPr="002B3736" w:rsidRDefault="00B86F36" w:rsidP="00CE7A07">
      <w:pPr>
        <w:ind w:left="720" w:firstLine="7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M: 0791 709 4203</w:t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ab/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ab/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ab/>
      </w:r>
      <w:r w:rsidR="00CE7A0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ab/>
      </w:r>
      <w:r w:rsidRPr="002B373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 xml:space="preserve">M: </w:t>
      </w:r>
      <w:r w:rsidR="00E637C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  <w:t>07872 895 051</w:t>
      </w:r>
    </w:p>
    <w:p w14:paraId="7A115FB9" w14:textId="77777777" w:rsidR="00B86F36" w:rsidRDefault="00B86F36" w:rsidP="00B86F36">
      <w:pPr>
        <w:jc w:val="center"/>
      </w:pPr>
    </w:p>
    <w:sectPr w:rsidR="00B86F36" w:rsidSect="00BF2347">
      <w:headerReference w:type="default" r:id="rId17"/>
      <w:pgSz w:w="11906" w:h="16838"/>
      <w:pgMar w:top="1440" w:right="1440" w:bottom="8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AB6E" w14:textId="77777777" w:rsidR="00881596" w:rsidRDefault="00881596" w:rsidP="00A31F91">
      <w:r>
        <w:separator/>
      </w:r>
    </w:p>
  </w:endnote>
  <w:endnote w:type="continuationSeparator" w:id="0">
    <w:p w14:paraId="42B46179" w14:textId="77777777" w:rsidR="00881596" w:rsidRDefault="00881596" w:rsidP="00A3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B2B5" w14:textId="77777777" w:rsidR="00881596" w:rsidRDefault="00881596" w:rsidP="00A31F91">
      <w:r>
        <w:separator/>
      </w:r>
    </w:p>
  </w:footnote>
  <w:footnote w:type="continuationSeparator" w:id="0">
    <w:p w14:paraId="66F826F7" w14:textId="77777777" w:rsidR="00881596" w:rsidRDefault="00881596" w:rsidP="00A31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A79A" w14:textId="271341ED" w:rsidR="00A31F91" w:rsidRDefault="00A31F91" w:rsidP="00A31F91">
    <w:pPr>
      <w:pStyle w:val="Header"/>
    </w:pPr>
    <w:r w:rsidRPr="00410671">
      <w:rPr>
        <w:rFonts w:asciiTheme="majorHAnsi" w:hAnsiTheme="majorHAnsi"/>
        <w:bCs/>
        <w:noProof/>
        <w:sz w:val="22"/>
        <w:lang w:val="en-US"/>
      </w:rPr>
      <w:drawing>
        <wp:anchor distT="0" distB="0" distL="114300" distR="114300" simplePos="0" relativeHeight="251659264" behindDoc="1" locked="0" layoutInCell="1" allowOverlap="1" wp14:anchorId="3AC260AC" wp14:editId="4E038CE9">
          <wp:simplePos x="0" y="0"/>
          <wp:positionH relativeFrom="column">
            <wp:posOffset>-807720</wp:posOffset>
          </wp:positionH>
          <wp:positionV relativeFrom="paragraph">
            <wp:posOffset>-158659</wp:posOffset>
          </wp:positionV>
          <wp:extent cx="873760" cy="561416"/>
          <wp:effectExtent l="0" t="0" r="2540" b="0"/>
          <wp:wrapNone/>
          <wp:docPr id="3" name="Picture 3" descr="Macintosh HD:Users:EmmaHollandPR:Desktop:Emma Holland PR Productions:EHPR Templates:Logos:Unknown-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maHollandPR:Desktop:Emma Holland PR Productions:EHPR Templates:Logos:Unknown-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6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DA9DB" w14:textId="25F79B73" w:rsidR="00A31F91" w:rsidRDefault="00A31F91">
    <w:pPr>
      <w:pStyle w:val="Header"/>
    </w:pPr>
  </w:p>
  <w:p w14:paraId="2757B8B7" w14:textId="77777777" w:rsidR="00A31F91" w:rsidRDefault="00A31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B108F"/>
    <w:multiLevelType w:val="hybridMultilevel"/>
    <w:tmpl w:val="ABD833A8"/>
    <w:lvl w:ilvl="0" w:tplc="B58653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91"/>
    <w:rsid w:val="00027541"/>
    <w:rsid w:val="00046BE1"/>
    <w:rsid w:val="0005646D"/>
    <w:rsid w:val="0007652D"/>
    <w:rsid w:val="000B56BE"/>
    <w:rsid w:val="000C45A8"/>
    <w:rsid w:val="001447C6"/>
    <w:rsid w:val="00153545"/>
    <w:rsid w:val="00171A1F"/>
    <w:rsid w:val="00175615"/>
    <w:rsid w:val="001C7091"/>
    <w:rsid w:val="001E33AF"/>
    <w:rsid w:val="001F583E"/>
    <w:rsid w:val="0022424A"/>
    <w:rsid w:val="00227409"/>
    <w:rsid w:val="002B3736"/>
    <w:rsid w:val="002D2131"/>
    <w:rsid w:val="002E11CC"/>
    <w:rsid w:val="003056DA"/>
    <w:rsid w:val="00396190"/>
    <w:rsid w:val="003C3BF2"/>
    <w:rsid w:val="003F3A69"/>
    <w:rsid w:val="00463DE1"/>
    <w:rsid w:val="004F68C5"/>
    <w:rsid w:val="004F7ECC"/>
    <w:rsid w:val="00505BA7"/>
    <w:rsid w:val="00564A57"/>
    <w:rsid w:val="00574435"/>
    <w:rsid w:val="00596153"/>
    <w:rsid w:val="005A4238"/>
    <w:rsid w:val="005B325C"/>
    <w:rsid w:val="005D6446"/>
    <w:rsid w:val="005E1BB6"/>
    <w:rsid w:val="005E6611"/>
    <w:rsid w:val="00607646"/>
    <w:rsid w:val="00616648"/>
    <w:rsid w:val="0066737F"/>
    <w:rsid w:val="006809D6"/>
    <w:rsid w:val="00695127"/>
    <w:rsid w:val="006B4D3A"/>
    <w:rsid w:val="006F30B6"/>
    <w:rsid w:val="00737367"/>
    <w:rsid w:val="00785B25"/>
    <w:rsid w:val="00790D67"/>
    <w:rsid w:val="007945C8"/>
    <w:rsid w:val="007C21B6"/>
    <w:rsid w:val="007C6FDA"/>
    <w:rsid w:val="007D7FF9"/>
    <w:rsid w:val="00801AE9"/>
    <w:rsid w:val="008040C0"/>
    <w:rsid w:val="00830F64"/>
    <w:rsid w:val="00834D1C"/>
    <w:rsid w:val="00840D7D"/>
    <w:rsid w:val="00850DA7"/>
    <w:rsid w:val="00880A89"/>
    <w:rsid w:val="00881596"/>
    <w:rsid w:val="008D34D0"/>
    <w:rsid w:val="008E364C"/>
    <w:rsid w:val="00904796"/>
    <w:rsid w:val="00935E2D"/>
    <w:rsid w:val="00946043"/>
    <w:rsid w:val="009963B2"/>
    <w:rsid w:val="009D7607"/>
    <w:rsid w:val="009E2E5A"/>
    <w:rsid w:val="00A0405B"/>
    <w:rsid w:val="00A31F91"/>
    <w:rsid w:val="00AA2DE0"/>
    <w:rsid w:val="00AC79CF"/>
    <w:rsid w:val="00AE2F32"/>
    <w:rsid w:val="00AF394A"/>
    <w:rsid w:val="00B169B8"/>
    <w:rsid w:val="00B66354"/>
    <w:rsid w:val="00B86F36"/>
    <w:rsid w:val="00B9482C"/>
    <w:rsid w:val="00B97F26"/>
    <w:rsid w:val="00BF2347"/>
    <w:rsid w:val="00BF51E2"/>
    <w:rsid w:val="00C34BDC"/>
    <w:rsid w:val="00C45DB5"/>
    <w:rsid w:val="00C526DD"/>
    <w:rsid w:val="00C94A7B"/>
    <w:rsid w:val="00CE7A07"/>
    <w:rsid w:val="00CF6CC7"/>
    <w:rsid w:val="00D15B26"/>
    <w:rsid w:val="00D4190A"/>
    <w:rsid w:val="00D6488E"/>
    <w:rsid w:val="00D64DCC"/>
    <w:rsid w:val="00D71B98"/>
    <w:rsid w:val="00D85502"/>
    <w:rsid w:val="00D95FBC"/>
    <w:rsid w:val="00DC3832"/>
    <w:rsid w:val="00DD6AE2"/>
    <w:rsid w:val="00DF3CB1"/>
    <w:rsid w:val="00E21C96"/>
    <w:rsid w:val="00E27A5D"/>
    <w:rsid w:val="00E3706A"/>
    <w:rsid w:val="00E37E66"/>
    <w:rsid w:val="00E428AA"/>
    <w:rsid w:val="00E6337E"/>
    <w:rsid w:val="00E637C3"/>
    <w:rsid w:val="00E82F7E"/>
    <w:rsid w:val="00ED104F"/>
    <w:rsid w:val="00EE4286"/>
    <w:rsid w:val="00EE77A8"/>
    <w:rsid w:val="00F374CE"/>
    <w:rsid w:val="00F71D96"/>
    <w:rsid w:val="00FA27AA"/>
    <w:rsid w:val="00FA76EC"/>
    <w:rsid w:val="00FB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F398"/>
  <w15:chartTrackingRefBased/>
  <w15:docId w15:val="{0EC27B70-7628-EC44-9706-78B1B23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1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9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37E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3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74CE"/>
  </w:style>
  <w:style w:type="character" w:customStyle="1" w:styleId="s2">
    <w:name w:val="s2"/>
    <w:basedOn w:val="DefaultParagraphFont"/>
    <w:rsid w:val="00F374CE"/>
  </w:style>
  <w:style w:type="character" w:customStyle="1" w:styleId="s1">
    <w:name w:val="s1"/>
    <w:basedOn w:val="DefaultParagraphFont"/>
    <w:rsid w:val="00F374CE"/>
  </w:style>
  <w:style w:type="character" w:styleId="UnresolvedMention">
    <w:name w:val="Unresolved Mention"/>
    <w:basedOn w:val="DefaultParagraphFont"/>
    <w:uiPriority w:val="99"/>
    <w:semiHidden/>
    <w:unhideWhenUsed/>
    <w:rsid w:val="00FA27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60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28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23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.tl/t-ISHZObK39B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imaxtheatres.com/shows/emojiland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mma@emmaholland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mmahollandpr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.tl/t-wsiWrdsJ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4ea98-bb94-40df-ba06-350ee1a5cfe2" xsi:nil="true"/>
    <lcf76f155ced4ddcb4097134ff3c332f xmlns="e1f7a034-0e38-40a0-a38e-f1dd5cfe4f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2A7B2511AD247B64F5C1BAB53BEC8" ma:contentTypeVersion="16" ma:contentTypeDescription="Create a new document." ma:contentTypeScope="" ma:versionID="66f94561618ed8d4567135db79fb95f3">
  <xsd:schema xmlns:xsd="http://www.w3.org/2001/XMLSchema" xmlns:xs="http://www.w3.org/2001/XMLSchema" xmlns:p="http://schemas.microsoft.com/office/2006/metadata/properties" xmlns:ns2="e1f7a034-0e38-40a0-a38e-f1dd5cfe4f78" xmlns:ns3="8424ea98-bb94-40df-ba06-350ee1a5cfe2" targetNamespace="http://schemas.microsoft.com/office/2006/metadata/properties" ma:root="true" ma:fieldsID="aaf3b2be85adb7e054c487c448176cf4" ns2:_="" ns3:_="">
    <xsd:import namespace="e1f7a034-0e38-40a0-a38e-f1dd5cfe4f78"/>
    <xsd:import namespace="8424ea98-bb94-40df-ba06-350ee1a5c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a034-0e38-40a0-a38e-f1dd5cfe4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dbee63-2f15-45e6-a431-dcb37e23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4ea98-bb94-40df-ba06-350ee1a5c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2d03d3-1136-473e-8f2d-8ea36a706c17}" ma:internalName="TaxCatchAll" ma:showField="CatchAllData" ma:web="8424ea98-bb94-40df-ba06-350ee1a5c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764127-C9D6-4D4E-A4B2-ADEBBAD39452}">
  <ds:schemaRefs>
    <ds:schemaRef ds:uri="http://schemas.microsoft.com/office/2006/metadata/properties"/>
    <ds:schemaRef ds:uri="http://schemas.microsoft.com/office/infopath/2007/PartnerControls"/>
    <ds:schemaRef ds:uri="8424ea98-bb94-40df-ba06-350ee1a5cfe2"/>
    <ds:schemaRef ds:uri="e1f7a034-0e38-40a0-a38e-f1dd5cfe4f78"/>
  </ds:schemaRefs>
</ds:datastoreItem>
</file>

<file path=customXml/itemProps2.xml><?xml version="1.0" encoding="utf-8"?>
<ds:datastoreItem xmlns:ds="http://schemas.openxmlformats.org/officeDocument/2006/customXml" ds:itemID="{18A93876-3833-43D9-870E-4EF6464D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7a034-0e38-40a0-a38e-f1dd5cfe4f78"/>
    <ds:schemaRef ds:uri="8424ea98-bb94-40df-ba06-350ee1a5c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519251-8FBD-4635-98F7-BA1E29C5A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528FF-3BEC-5844-8548-81FA71F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Ralph</dc:creator>
  <cp:keywords/>
  <dc:description/>
  <cp:lastModifiedBy>Didi Ralph</cp:lastModifiedBy>
  <cp:revision>4</cp:revision>
  <dcterms:created xsi:type="dcterms:W3CDTF">2022-09-27T08:32:00Z</dcterms:created>
  <dcterms:modified xsi:type="dcterms:W3CDTF">2022-09-27T11:46:00Z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0x010100D682A7B2511AD247B64F5C1BAB53BEC8</vt:lpwstr>
  </property>
  <property fmtid="{D5CDD505-2E9C-101B-9397-08002B2CF9AE}" pid="3" name="MediaServiceImageTags">
    <vt:lpwstr/>
  </property>
</Properties>
</file>