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D986D" w14:textId="5068C942" w:rsidR="00FF30DE" w:rsidRPr="004154AA" w:rsidRDefault="00F77843" w:rsidP="00CE3AEA">
      <w:pPr>
        <w:jc w:val="center"/>
        <w:rPr>
          <w:rFonts w:ascii="Calibri" w:eastAsia="Calibri" w:hAnsi="Calibri" w:cs="Calibri"/>
          <w:b/>
          <w:bCs/>
          <w:color w:val="FF0000"/>
          <w:sz w:val="36"/>
          <w:szCs w:val="36"/>
        </w:rPr>
      </w:pPr>
      <w:r>
        <w:rPr>
          <w:rFonts w:ascii="Calibri" w:eastAsia="Calibri" w:hAnsi="Calibri" w:cs="Calibri"/>
          <w:b/>
          <w:bCs/>
          <w:sz w:val="48"/>
          <w:szCs w:val="48"/>
        </w:rPr>
        <w:t>CASTING ANNOUNCED FOR</w:t>
      </w:r>
      <w:r w:rsidR="004154AA">
        <w:rPr>
          <w:rFonts w:ascii="Calibri" w:eastAsia="Calibri" w:hAnsi="Calibri" w:cs="Calibri"/>
          <w:b/>
          <w:bCs/>
          <w:sz w:val="48"/>
          <w:szCs w:val="48"/>
        </w:rPr>
        <w:t xml:space="preserve"> </w:t>
      </w:r>
      <w:r w:rsidR="004154AA">
        <w:rPr>
          <w:rFonts w:ascii="Calibri" w:eastAsia="Calibri" w:hAnsi="Calibri" w:cs="Calibri"/>
          <w:b/>
          <w:bCs/>
          <w:sz w:val="48"/>
          <w:szCs w:val="48"/>
        </w:rPr>
        <w:br/>
        <w:t>ANDREW KEATLEY’S</w:t>
      </w:r>
      <w:r w:rsidR="00CE3AEA">
        <w:rPr>
          <w:rFonts w:ascii="Calibri" w:eastAsia="Calibri" w:hAnsi="Calibri" w:cs="Calibri"/>
          <w:b/>
          <w:bCs/>
          <w:sz w:val="48"/>
          <w:szCs w:val="48"/>
        </w:rPr>
        <w:br/>
      </w:r>
      <w:r w:rsidR="008B7472" w:rsidRPr="00CE3AEA">
        <w:rPr>
          <w:sz w:val="18"/>
          <w:szCs w:val="18"/>
        </w:rPr>
        <w:br/>
      </w:r>
      <w:r w:rsidR="00CE3AEA">
        <w:rPr>
          <w:noProof/>
          <w:sz w:val="44"/>
          <w:szCs w:val="44"/>
        </w:rPr>
        <w:drawing>
          <wp:inline distT="0" distB="0" distL="0" distR="0" wp14:anchorId="75886DF2" wp14:editId="01EB1A7F">
            <wp:extent cx="4114800" cy="2939078"/>
            <wp:effectExtent l="0" t="0" r="0" b="0"/>
            <wp:docPr id="211279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99807" name="Picture 2112799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26587" cy="2947497"/>
                    </a:xfrm>
                    <a:prstGeom prst="rect">
                      <a:avLst/>
                    </a:prstGeom>
                  </pic:spPr>
                </pic:pic>
              </a:graphicData>
            </a:graphic>
          </wp:inline>
        </w:drawing>
      </w:r>
      <w:r w:rsidR="008B7472">
        <w:rPr>
          <w:sz w:val="44"/>
          <w:szCs w:val="44"/>
        </w:rPr>
        <w:br/>
      </w:r>
      <w:r w:rsidR="005E2CB5" w:rsidRPr="005E2CB5">
        <w:rPr>
          <w:sz w:val="20"/>
          <w:szCs w:val="20"/>
        </w:rPr>
        <w:br/>
      </w:r>
      <w:r w:rsidR="004154AA">
        <w:rPr>
          <w:rFonts w:ascii="Calibri" w:eastAsia="Calibri" w:hAnsi="Calibri" w:cs="Calibri"/>
          <w:b/>
          <w:bCs/>
          <w:sz w:val="36"/>
          <w:szCs w:val="36"/>
        </w:rPr>
        <w:t>AT PARK THEATRE</w:t>
      </w:r>
      <w:r w:rsidR="004154AA">
        <w:rPr>
          <w:rFonts w:ascii="Calibri" w:eastAsia="Calibri" w:hAnsi="Calibri" w:cs="Calibri"/>
          <w:b/>
          <w:bCs/>
          <w:sz w:val="36"/>
          <w:szCs w:val="36"/>
        </w:rPr>
        <w:br/>
      </w:r>
      <w:r w:rsidR="008B7472">
        <w:rPr>
          <w:rFonts w:ascii="Calibri" w:eastAsia="Calibri" w:hAnsi="Calibri" w:cs="Calibri"/>
          <w:b/>
          <w:bCs/>
          <w:sz w:val="36"/>
          <w:szCs w:val="36"/>
        </w:rPr>
        <w:t xml:space="preserve">FROM </w:t>
      </w:r>
      <w:r w:rsidR="00FF30DE">
        <w:rPr>
          <w:rFonts w:ascii="Calibri" w:eastAsia="Calibri" w:hAnsi="Calibri" w:cs="Calibri"/>
          <w:b/>
          <w:bCs/>
          <w:sz w:val="36"/>
          <w:szCs w:val="36"/>
        </w:rPr>
        <w:t>13 AUGUST</w:t>
      </w:r>
      <w:r w:rsidR="001437F3">
        <w:rPr>
          <w:rFonts w:ascii="Calibri" w:eastAsia="Calibri" w:hAnsi="Calibri" w:cs="Calibri"/>
          <w:b/>
          <w:bCs/>
          <w:sz w:val="36"/>
          <w:szCs w:val="36"/>
        </w:rPr>
        <w:t xml:space="preserve"> – </w:t>
      </w:r>
      <w:r w:rsidR="00FF30DE">
        <w:rPr>
          <w:rFonts w:ascii="Calibri" w:eastAsia="Calibri" w:hAnsi="Calibri" w:cs="Calibri"/>
          <w:b/>
          <w:bCs/>
          <w:sz w:val="36"/>
          <w:szCs w:val="36"/>
        </w:rPr>
        <w:t>20 SEPTEMBER</w:t>
      </w:r>
      <w:r w:rsidR="001437F3">
        <w:rPr>
          <w:rFonts w:ascii="Calibri" w:eastAsia="Calibri" w:hAnsi="Calibri" w:cs="Calibri"/>
          <w:b/>
          <w:bCs/>
          <w:sz w:val="36"/>
          <w:szCs w:val="36"/>
        </w:rPr>
        <w:t xml:space="preserve"> </w:t>
      </w:r>
      <w:r w:rsidR="008B7472">
        <w:rPr>
          <w:rFonts w:ascii="Calibri" w:eastAsia="Calibri" w:hAnsi="Calibri" w:cs="Calibri"/>
          <w:b/>
          <w:bCs/>
          <w:sz w:val="36"/>
          <w:szCs w:val="36"/>
        </w:rPr>
        <w:t>2025</w:t>
      </w:r>
    </w:p>
    <w:p w14:paraId="18760A66" w14:textId="77777777" w:rsidR="004C3F44" w:rsidRPr="004C3F44" w:rsidRDefault="004C3F44" w:rsidP="00FF30DE">
      <w:pPr>
        <w:jc w:val="center"/>
        <w:rPr>
          <w:rFonts w:ascii="Calibri" w:eastAsia="Calibri" w:hAnsi="Calibri" w:cs="Calibri"/>
          <w:b/>
          <w:bCs/>
          <w:sz w:val="18"/>
          <w:szCs w:val="18"/>
        </w:rPr>
      </w:pPr>
    </w:p>
    <w:p w14:paraId="3C9ABCA4" w14:textId="77777777" w:rsidR="00F77843" w:rsidRPr="0074035A" w:rsidRDefault="004C3F44" w:rsidP="00F77843">
      <w:pPr>
        <w:jc w:val="center"/>
        <w:rPr>
          <w:rFonts w:asciiTheme="minorHAnsi" w:hAnsiTheme="minorHAnsi" w:cstheme="minorHAnsi"/>
          <w:i/>
          <w:iCs/>
          <w:color w:val="000000" w:themeColor="text1"/>
        </w:rPr>
      </w:pPr>
      <w:r>
        <w:rPr>
          <w:noProof/>
          <w:sz w:val="44"/>
          <w:szCs w:val="44"/>
        </w:rPr>
        <w:drawing>
          <wp:inline distT="0" distB="0" distL="0" distR="0" wp14:anchorId="2DA3CC93" wp14:editId="2C1B4A99">
            <wp:extent cx="1130300" cy="367577"/>
            <wp:effectExtent l="0" t="0" r="0" b="1270"/>
            <wp:docPr id="598749749" name="Picture 4" descr="A pair of black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49749" name="Picture 4" descr="A pair of black stars&#10;&#10;AI-generated content may be incorrect."/>
                    <pic:cNvPicPr/>
                  </pic:nvPicPr>
                  <pic:blipFill>
                    <a:blip r:embed="rId10">
                      <a:alphaModFix/>
                      <a:extLst>
                        <a:ext uri="{28A0092B-C50C-407E-A947-70E740481C1C}">
                          <a14:useLocalDpi xmlns:a14="http://schemas.microsoft.com/office/drawing/2010/main" val="0"/>
                        </a:ext>
                      </a:extLst>
                    </a:blip>
                    <a:stretch>
                      <a:fillRect/>
                    </a:stretch>
                  </pic:blipFill>
                  <pic:spPr>
                    <a:xfrm>
                      <a:off x="0" y="0"/>
                      <a:ext cx="1143551" cy="371886"/>
                    </a:xfrm>
                    <a:prstGeom prst="rect">
                      <a:avLst/>
                    </a:prstGeom>
                  </pic:spPr>
                </pic:pic>
              </a:graphicData>
            </a:graphic>
          </wp:inline>
        </w:drawing>
      </w:r>
      <w:r>
        <w:rPr>
          <w:sz w:val="44"/>
          <w:szCs w:val="44"/>
        </w:rPr>
        <w:br/>
      </w:r>
      <w:r w:rsidRPr="0074035A">
        <w:rPr>
          <w:rFonts w:asciiTheme="minorHAnsi" w:hAnsiTheme="minorHAnsi" w:cstheme="minorHAnsi"/>
          <w:i/>
          <w:iCs/>
          <w:color w:val="000000" w:themeColor="text1"/>
        </w:rPr>
        <w:t>THE TIMES, THE GUARDIAN, THE TELEGRAPH, EVENING STANDARD</w:t>
      </w:r>
    </w:p>
    <w:p w14:paraId="3442660A" w14:textId="77777777" w:rsidR="00F77843" w:rsidRDefault="00F77843" w:rsidP="00CE3AEA">
      <w:pPr>
        <w:rPr>
          <w:rFonts w:asciiTheme="minorHAnsi" w:hAnsiTheme="minorHAnsi" w:cstheme="minorHAnsi"/>
          <w:i/>
          <w:iCs/>
        </w:rPr>
      </w:pPr>
    </w:p>
    <w:p w14:paraId="17092B6A" w14:textId="1605DEAA" w:rsidR="0098619D" w:rsidRPr="00D44738" w:rsidRDefault="00D44738" w:rsidP="000267C8">
      <w:pPr>
        <w:jc w:val="both"/>
        <w:rPr>
          <w:rStyle w:val="apple-converted-space"/>
          <w:rFonts w:asciiTheme="minorHAnsi" w:hAnsiTheme="minorHAnsi" w:cstheme="minorHAnsi"/>
          <w:i/>
          <w:iCs/>
        </w:rPr>
      </w:pPr>
      <w:r w:rsidRPr="00D44738">
        <w:rPr>
          <w:rFonts w:asciiTheme="minorHAnsi" w:hAnsiTheme="minorHAnsi" w:cstheme="minorHAnsi"/>
          <w:color w:val="000000"/>
        </w:rPr>
        <w:t xml:space="preserve">Following the recent announcement that </w:t>
      </w:r>
      <w:r w:rsidRPr="00D44738">
        <w:rPr>
          <w:rFonts w:asciiTheme="minorHAnsi" w:hAnsiTheme="minorHAnsi" w:cstheme="minorHAnsi"/>
          <w:b/>
          <w:bCs/>
          <w:color w:val="000000"/>
        </w:rPr>
        <w:t>Andrew Keatley</w:t>
      </w:r>
      <w:r w:rsidRPr="00D44738">
        <w:rPr>
          <w:rFonts w:asciiTheme="minorHAnsi" w:hAnsiTheme="minorHAnsi" w:cstheme="minorHAnsi"/>
          <w:color w:val="000000"/>
        </w:rPr>
        <w:t>’s critically acclaimed family drama</w:t>
      </w:r>
      <w:r w:rsidRPr="00D44738">
        <w:rPr>
          <w:rStyle w:val="apple-converted-space"/>
          <w:rFonts w:asciiTheme="minorHAnsi" w:hAnsiTheme="minorHAnsi" w:cstheme="minorHAnsi"/>
          <w:color w:val="000000"/>
        </w:rPr>
        <w:t> </w:t>
      </w:r>
      <w:r w:rsidR="003D2BD3">
        <w:rPr>
          <w:rStyle w:val="apple-converted-space"/>
          <w:rFonts w:asciiTheme="minorHAnsi" w:hAnsiTheme="minorHAnsi" w:cstheme="minorHAnsi"/>
          <w:b/>
          <w:bCs/>
          <w:i/>
          <w:iCs/>
          <w:color w:val="000000"/>
        </w:rPr>
        <w:t xml:space="preserve">The </w:t>
      </w:r>
      <w:r w:rsidRPr="00D44738">
        <w:rPr>
          <w:rStyle w:val="Emphasis"/>
          <w:rFonts w:asciiTheme="minorHAnsi" w:hAnsiTheme="minorHAnsi" w:cstheme="minorHAnsi"/>
          <w:b/>
          <w:bCs/>
          <w:color w:val="000000"/>
        </w:rPr>
        <w:t>Gathered Leaves</w:t>
      </w:r>
      <w:r w:rsidRPr="00D44738">
        <w:rPr>
          <w:rStyle w:val="apple-converted-space"/>
          <w:rFonts w:asciiTheme="minorHAnsi" w:hAnsiTheme="minorHAnsi" w:cstheme="minorHAnsi"/>
          <w:color w:val="000000"/>
        </w:rPr>
        <w:t> </w:t>
      </w:r>
      <w:r w:rsidRPr="00D44738">
        <w:rPr>
          <w:rFonts w:asciiTheme="minorHAnsi" w:hAnsiTheme="minorHAnsi" w:cstheme="minorHAnsi"/>
          <w:color w:val="000000"/>
        </w:rPr>
        <w:t>will return to Park Theatre’s Park200 stage from 13 August to 20 September 2025, the theatre is pleased to announce the cast</w:t>
      </w:r>
      <w:r w:rsidR="00E40338" w:rsidRPr="00D44738">
        <w:rPr>
          <w:rStyle w:val="relative"/>
          <w:rFonts w:asciiTheme="minorHAnsi" w:hAnsiTheme="minorHAnsi" w:cstheme="minorHAnsi"/>
          <w:color w:val="000000"/>
        </w:rPr>
        <w:t xml:space="preserve">. </w:t>
      </w:r>
    </w:p>
    <w:p w14:paraId="65E1077C" w14:textId="7A3BEB95" w:rsidR="002A4669" w:rsidRPr="00EF6B7F" w:rsidRDefault="00DC1700" w:rsidP="000267C8">
      <w:pPr>
        <w:pStyle w:val="NormalWeb"/>
        <w:jc w:val="both"/>
        <w:rPr>
          <w:rStyle w:val="apple-converted-space"/>
          <w:rFonts w:ascii="Calibri" w:hAnsi="Calibri" w:cs="Calibri"/>
          <w:color w:val="212121"/>
        </w:rPr>
      </w:pPr>
      <w:r w:rsidRPr="003D2BD3">
        <w:rPr>
          <w:rStyle w:val="apple-converted-space"/>
          <w:rFonts w:ascii="Calibri" w:hAnsi="Calibri" w:cs="Calibri"/>
          <w:color w:val="000000"/>
        </w:rPr>
        <w:t xml:space="preserve">Starring in this </w:t>
      </w:r>
      <w:r w:rsidR="00021E6D" w:rsidRPr="003D2BD3">
        <w:rPr>
          <w:rStyle w:val="apple-converted-space"/>
          <w:rFonts w:ascii="Calibri" w:hAnsi="Calibri" w:cs="Calibri"/>
          <w:color w:val="000000" w:themeColor="text1"/>
        </w:rPr>
        <w:t xml:space="preserve">highly </w:t>
      </w:r>
      <w:r w:rsidR="00A57B54" w:rsidRPr="003D2BD3">
        <w:rPr>
          <w:rStyle w:val="apple-converted-space"/>
          <w:rFonts w:ascii="Calibri" w:hAnsi="Calibri" w:cs="Calibri"/>
          <w:color w:val="000000" w:themeColor="text1"/>
        </w:rPr>
        <w:t>praised</w:t>
      </w:r>
      <w:r w:rsidRPr="003D2BD3">
        <w:rPr>
          <w:rStyle w:val="apple-converted-space"/>
          <w:rFonts w:ascii="Calibri" w:hAnsi="Calibri" w:cs="Calibri"/>
          <w:color w:val="000000" w:themeColor="text1"/>
        </w:rPr>
        <w:t xml:space="preserve"> intergeneration story </w:t>
      </w:r>
      <w:r w:rsidRPr="003D2BD3">
        <w:rPr>
          <w:rStyle w:val="apple-converted-space"/>
          <w:rFonts w:ascii="Calibri" w:hAnsi="Calibri" w:cs="Calibri"/>
          <w:color w:val="000000"/>
        </w:rPr>
        <w:t>is</w:t>
      </w:r>
      <w:r w:rsidR="004472AF">
        <w:rPr>
          <w:rStyle w:val="apple-converted-space"/>
          <w:rFonts w:ascii="Calibri" w:hAnsi="Calibri" w:cs="Calibri"/>
          <w:color w:val="000000"/>
        </w:rPr>
        <w:t xml:space="preserve"> </w:t>
      </w:r>
      <w:r w:rsidR="004472AF" w:rsidRPr="00984A5F">
        <w:rPr>
          <w:rStyle w:val="apple-converted-space"/>
          <w:rFonts w:ascii="Calibri" w:hAnsi="Calibri" w:cs="Calibri"/>
          <w:color w:val="000000"/>
        </w:rPr>
        <w:t>star</w:t>
      </w:r>
      <w:r w:rsidR="004472AF">
        <w:rPr>
          <w:rStyle w:val="apple-converted-space"/>
          <w:rFonts w:ascii="Calibri" w:hAnsi="Calibri" w:cs="Calibri"/>
          <w:color w:val="000000"/>
        </w:rPr>
        <w:t xml:space="preserve"> of stage and screen,</w:t>
      </w:r>
      <w:r w:rsidRPr="003D2BD3">
        <w:rPr>
          <w:rStyle w:val="apple-converted-space"/>
          <w:rFonts w:ascii="Calibri" w:hAnsi="Calibri" w:cs="Calibri"/>
          <w:color w:val="000000"/>
        </w:rPr>
        <w:t xml:space="preserve"> </w:t>
      </w:r>
      <w:r w:rsidR="00E40338" w:rsidRPr="003D2BD3">
        <w:rPr>
          <w:rFonts w:ascii="Calibri" w:hAnsi="Calibri" w:cs="Calibri"/>
          <w:b/>
          <w:bCs/>
          <w:color w:val="212121"/>
        </w:rPr>
        <w:t>Jonathan Hyde</w:t>
      </w:r>
      <w:r w:rsidR="00E40338" w:rsidRPr="003D2BD3">
        <w:rPr>
          <w:rFonts w:ascii="Calibri" w:hAnsi="Calibri" w:cs="Calibri"/>
          <w:color w:val="212121"/>
        </w:rPr>
        <w:t xml:space="preserve"> </w:t>
      </w:r>
      <w:r w:rsidR="00E44CBD" w:rsidRPr="003D2BD3">
        <w:rPr>
          <w:rFonts w:ascii="Calibri" w:hAnsi="Calibri" w:cs="Calibri"/>
          <w:i/>
          <w:iCs/>
          <w:color w:val="212121"/>
        </w:rPr>
        <w:t>(Gently Down The Stream</w:t>
      </w:r>
      <w:r w:rsidR="00E44CBD" w:rsidRPr="003D2BD3">
        <w:rPr>
          <w:rFonts w:ascii="Calibri" w:hAnsi="Calibri" w:cs="Calibri"/>
          <w:color w:val="212121"/>
        </w:rPr>
        <w:t xml:space="preserve"> - Olivier Award Nominated) </w:t>
      </w:r>
      <w:r w:rsidR="00E40338" w:rsidRPr="003D2BD3">
        <w:rPr>
          <w:rFonts w:ascii="Calibri" w:hAnsi="Calibri" w:cs="Calibri"/>
          <w:color w:val="212121"/>
        </w:rPr>
        <w:t xml:space="preserve">as </w:t>
      </w:r>
      <w:r w:rsidR="00211627" w:rsidRPr="003D2BD3">
        <w:rPr>
          <w:rFonts w:ascii="Calibri" w:hAnsi="Calibri" w:cs="Calibri"/>
          <w:color w:val="212121"/>
        </w:rPr>
        <w:t xml:space="preserve">the domineering patriarch </w:t>
      </w:r>
      <w:r w:rsidR="00E40338" w:rsidRPr="003D2BD3">
        <w:rPr>
          <w:rFonts w:ascii="Calibri" w:hAnsi="Calibri" w:cs="Calibri"/>
          <w:color w:val="212121"/>
        </w:rPr>
        <w:t>William</w:t>
      </w:r>
      <w:r w:rsidR="00DE2E07" w:rsidRPr="003D2BD3">
        <w:rPr>
          <w:rFonts w:ascii="Calibri" w:hAnsi="Calibri" w:cs="Calibri"/>
          <w:color w:val="212121"/>
        </w:rPr>
        <w:t xml:space="preserve">, </w:t>
      </w:r>
      <w:r w:rsidR="00D65DFC">
        <w:rPr>
          <w:rFonts w:ascii="Calibri" w:hAnsi="Calibri" w:cs="Calibri"/>
          <w:b/>
          <w:bCs/>
          <w:color w:val="212121"/>
        </w:rPr>
        <w:t>Joanne Pearce</w:t>
      </w:r>
      <w:r w:rsidR="00211627" w:rsidRPr="003D2BD3">
        <w:rPr>
          <w:rFonts w:ascii="Calibri" w:hAnsi="Calibri" w:cs="Calibri"/>
          <w:color w:val="212121"/>
        </w:rPr>
        <w:t xml:space="preserve"> </w:t>
      </w:r>
      <w:r w:rsidR="00211627" w:rsidRPr="003D2BD3">
        <w:rPr>
          <w:rFonts w:ascii="Calibri" w:hAnsi="Calibri" w:cs="Calibri"/>
          <w:i/>
          <w:iCs/>
          <w:color w:val="212121"/>
        </w:rPr>
        <w:t>(</w:t>
      </w:r>
      <w:r w:rsidR="00051B09">
        <w:rPr>
          <w:rFonts w:ascii="Calibri" w:hAnsi="Calibri" w:cs="Calibri"/>
          <w:i/>
          <w:iCs/>
          <w:color w:val="212121"/>
        </w:rPr>
        <w:t>Hamlet</w:t>
      </w:r>
      <w:r w:rsidR="00211627" w:rsidRPr="003D2BD3">
        <w:rPr>
          <w:rFonts w:ascii="Calibri" w:hAnsi="Calibri" w:cs="Calibri"/>
          <w:i/>
          <w:iCs/>
          <w:color w:val="212121"/>
        </w:rPr>
        <w:t xml:space="preserve">) </w:t>
      </w:r>
      <w:r w:rsidR="00211627" w:rsidRPr="003D2BD3">
        <w:rPr>
          <w:rFonts w:ascii="Calibri" w:hAnsi="Calibri" w:cs="Calibri"/>
          <w:color w:val="212121"/>
        </w:rPr>
        <w:t>his long suffering</w:t>
      </w:r>
      <w:r w:rsidR="00DA255A" w:rsidRPr="003D2BD3">
        <w:rPr>
          <w:rFonts w:ascii="Calibri" w:hAnsi="Calibri" w:cs="Calibri"/>
          <w:color w:val="212121"/>
        </w:rPr>
        <w:t>, yet poised wife, Olivia,</w:t>
      </w:r>
      <w:r w:rsidR="00F16BB6" w:rsidRPr="00F16BB6">
        <w:rPr>
          <w:rFonts w:ascii="Calibri" w:hAnsi="Calibri" w:cs="Calibri"/>
          <w:b/>
          <w:bCs/>
          <w:color w:val="212121"/>
        </w:rPr>
        <w:t xml:space="preserve"> </w:t>
      </w:r>
      <w:r w:rsidR="00997042">
        <w:rPr>
          <w:rFonts w:ascii="Calibri" w:hAnsi="Calibri" w:cs="Calibri"/>
          <w:b/>
          <w:bCs/>
          <w:color w:val="212121"/>
        </w:rPr>
        <w:t xml:space="preserve">Richard Stirling </w:t>
      </w:r>
      <w:r w:rsidR="001C3AEE" w:rsidRPr="003D2BD3">
        <w:rPr>
          <w:rFonts w:ascii="Calibri" w:hAnsi="Calibri" w:cs="Calibri"/>
          <w:i/>
          <w:iCs/>
          <w:color w:val="212121"/>
        </w:rPr>
        <w:t>(</w:t>
      </w:r>
      <w:r w:rsidR="00933E9D" w:rsidRPr="00855AA0">
        <w:rPr>
          <w:rFonts w:ascii="Calibri" w:hAnsi="Calibri" w:cs="Calibri"/>
          <w:i/>
        </w:rPr>
        <w:t>Cecil Beaton’s Diaries</w:t>
      </w:r>
      <w:r w:rsidR="001C3AEE" w:rsidRPr="003D2BD3">
        <w:rPr>
          <w:rFonts w:ascii="Calibri" w:hAnsi="Calibri" w:cs="Calibri"/>
          <w:i/>
          <w:iCs/>
          <w:color w:val="212121"/>
        </w:rPr>
        <w:t xml:space="preserve">) </w:t>
      </w:r>
      <w:r w:rsidR="001C3AEE" w:rsidRPr="003D2BD3">
        <w:rPr>
          <w:rFonts w:ascii="Calibri" w:hAnsi="Calibri" w:cs="Calibri"/>
          <w:color w:val="212121"/>
        </w:rPr>
        <w:t xml:space="preserve">as the </w:t>
      </w:r>
      <w:r w:rsidR="00211627" w:rsidRPr="003D2BD3">
        <w:rPr>
          <w:rFonts w:ascii="Calibri" w:hAnsi="Calibri" w:cs="Calibri"/>
          <w:color w:val="212121"/>
        </w:rPr>
        <w:t>eldest</w:t>
      </w:r>
      <w:r w:rsidR="001C3AEE" w:rsidRPr="003D2BD3">
        <w:rPr>
          <w:rFonts w:ascii="Calibri" w:hAnsi="Calibri" w:cs="Calibri"/>
          <w:color w:val="212121"/>
        </w:rPr>
        <w:t xml:space="preserve"> son</w:t>
      </w:r>
      <w:r w:rsidR="00997042">
        <w:rPr>
          <w:rFonts w:ascii="Calibri" w:hAnsi="Calibri" w:cs="Calibri"/>
          <w:color w:val="212121"/>
        </w:rPr>
        <w:t xml:space="preserve"> </w:t>
      </w:r>
      <w:r w:rsidR="00997042" w:rsidRPr="00997042">
        <w:rPr>
          <w:rFonts w:ascii="Calibri" w:hAnsi="Calibri" w:cs="Calibri"/>
          <w:color w:val="212121"/>
        </w:rPr>
        <w:t>Samuel</w:t>
      </w:r>
      <w:r w:rsidR="00DA255A" w:rsidRPr="003D2BD3">
        <w:rPr>
          <w:rFonts w:ascii="Calibri" w:hAnsi="Calibri" w:cs="Calibri"/>
          <w:color w:val="212121"/>
        </w:rPr>
        <w:t xml:space="preserve">, </w:t>
      </w:r>
      <w:r w:rsidR="004B4B3F">
        <w:rPr>
          <w:rFonts w:ascii="Calibri" w:hAnsi="Calibri" w:cs="Calibri"/>
          <w:b/>
          <w:bCs/>
          <w:color w:val="212121"/>
        </w:rPr>
        <w:t>Chris Larkin</w:t>
      </w:r>
      <w:r w:rsidR="00DA255A" w:rsidRPr="003D2BD3">
        <w:rPr>
          <w:rFonts w:ascii="Calibri" w:hAnsi="Calibri" w:cs="Calibri"/>
          <w:b/>
          <w:bCs/>
          <w:color w:val="212121"/>
        </w:rPr>
        <w:t xml:space="preserve"> </w:t>
      </w:r>
      <w:r w:rsidR="00DA255A" w:rsidRPr="003D2BD3">
        <w:rPr>
          <w:rFonts w:ascii="Calibri" w:hAnsi="Calibri" w:cs="Calibri"/>
          <w:i/>
          <w:iCs/>
          <w:color w:val="212121"/>
        </w:rPr>
        <w:t>(</w:t>
      </w:r>
      <w:r w:rsidR="00373DBC">
        <w:rPr>
          <w:rFonts w:ascii="Calibri" w:hAnsi="Calibri" w:cs="Calibri"/>
          <w:i/>
          <w:iCs/>
          <w:color w:val="212121"/>
        </w:rPr>
        <w:t>Noises Off</w:t>
      </w:r>
      <w:r w:rsidR="00DA255A" w:rsidRPr="003D2BD3">
        <w:rPr>
          <w:rFonts w:ascii="Calibri" w:hAnsi="Calibri" w:cs="Calibri"/>
          <w:i/>
          <w:iCs/>
          <w:color w:val="212121"/>
        </w:rPr>
        <w:t xml:space="preserve">) </w:t>
      </w:r>
      <w:r w:rsidR="00DA255A" w:rsidRPr="003D2BD3">
        <w:rPr>
          <w:rFonts w:ascii="Calibri" w:hAnsi="Calibri" w:cs="Calibri"/>
          <w:color w:val="212121"/>
        </w:rPr>
        <w:t xml:space="preserve">as the </w:t>
      </w:r>
      <w:r w:rsidR="005B158D" w:rsidRPr="003D2BD3">
        <w:rPr>
          <w:rFonts w:ascii="Calibri" w:hAnsi="Calibri" w:cs="Calibri"/>
          <w:color w:val="212121"/>
        </w:rPr>
        <w:t xml:space="preserve">middle child, Giles, </w:t>
      </w:r>
      <w:r w:rsidR="007B634B">
        <w:rPr>
          <w:rFonts w:ascii="Calibri" w:hAnsi="Calibri" w:cs="Calibri"/>
          <w:b/>
          <w:bCs/>
          <w:color w:val="212121"/>
        </w:rPr>
        <w:t>Zoë Waites</w:t>
      </w:r>
      <w:r w:rsidR="005B158D" w:rsidRPr="003D2BD3">
        <w:rPr>
          <w:rFonts w:ascii="Calibri" w:hAnsi="Calibri" w:cs="Calibri"/>
          <w:b/>
          <w:bCs/>
          <w:color w:val="212121"/>
        </w:rPr>
        <w:t xml:space="preserve"> </w:t>
      </w:r>
      <w:r w:rsidR="005B158D" w:rsidRPr="003D2BD3">
        <w:rPr>
          <w:rFonts w:ascii="Calibri" w:hAnsi="Calibri" w:cs="Calibri"/>
          <w:i/>
          <w:iCs/>
          <w:color w:val="212121"/>
        </w:rPr>
        <w:t>(</w:t>
      </w:r>
      <w:r w:rsidR="00E96424">
        <w:rPr>
          <w:rFonts w:ascii="Calibri" w:hAnsi="Calibri" w:cs="Calibri"/>
          <w:i/>
          <w:iCs/>
          <w:color w:val="212121"/>
        </w:rPr>
        <w:t>Julius Caesar</w:t>
      </w:r>
      <w:r w:rsidR="005B158D" w:rsidRPr="003D2BD3">
        <w:rPr>
          <w:rFonts w:ascii="Calibri" w:hAnsi="Calibri" w:cs="Calibri"/>
          <w:i/>
          <w:iCs/>
          <w:color w:val="212121"/>
        </w:rPr>
        <w:t xml:space="preserve">) </w:t>
      </w:r>
      <w:r w:rsidR="005B158D" w:rsidRPr="003D2BD3">
        <w:rPr>
          <w:rFonts w:ascii="Calibri" w:hAnsi="Calibri" w:cs="Calibri"/>
          <w:color w:val="212121"/>
        </w:rPr>
        <w:t xml:space="preserve">as Sophie, Giles’ wife, </w:t>
      </w:r>
      <w:r w:rsidR="007909E8">
        <w:rPr>
          <w:rFonts w:ascii="Calibri" w:hAnsi="Calibri" w:cs="Calibri"/>
          <w:b/>
          <w:bCs/>
          <w:color w:val="212121"/>
        </w:rPr>
        <w:t>George Lorimer</w:t>
      </w:r>
      <w:r w:rsidR="00A55439" w:rsidRPr="003D2BD3">
        <w:rPr>
          <w:rFonts w:ascii="Calibri" w:hAnsi="Calibri" w:cs="Calibri"/>
          <w:color w:val="212121"/>
        </w:rPr>
        <w:t xml:space="preserve"> </w:t>
      </w:r>
      <w:r w:rsidR="00A55439" w:rsidRPr="003D2BD3">
        <w:rPr>
          <w:rFonts w:ascii="Calibri" w:hAnsi="Calibri" w:cs="Calibri"/>
          <w:i/>
          <w:iCs/>
          <w:color w:val="212121"/>
        </w:rPr>
        <w:t>(</w:t>
      </w:r>
      <w:r w:rsidR="006E26DF">
        <w:rPr>
          <w:rFonts w:ascii="Calibri" w:hAnsi="Calibri" w:cs="Calibri"/>
          <w:i/>
          <w:iCs/>
          <w:color w:val="212121"/>
        </w:rPr>
        <w:t>making his professional stage debut</w:t>
      </w:r>
      <w:r w:rsidR="00A55439" w:rsidRPr="003D2BD3">
        <w:rPr>
          <w:rFonts w:ascii="Calibri" w:hAnsi="Calibri" w:cs="Calibri"/>
          <w:i/>
          <w:iCs/>
          <w:color w:val="212121"/>
        </w:rPr>
        <w:t xml:space="preserve">) </w:t>
      </w:r>
      <w:r w:rsidR="00A55439" w:rsidRPr="003D2BD3">
        <w:rPr>
          <w:rFonts w:ascii="Calibri" w:hAnsi="Calibri" w:cs="Calibri"/>
          <w:color w:val="212121"/>
        </w:rPr>
        <w:t xml:space="preserve">as their son, Simon </w:t>
      </w:r>
      <w:r w:rsidR="0032170E" w:rsidRPr="003D2BD3">
        <w:rPr>
          <w:rFonts w:ascii="Calibri" w:hAnsi="Calibri" w:cs="Calibri"/>
          <w:color w:val="212121"/>
        </w:rPr>
        <w:t xml:space="preserve">and </w:t>
      </w:r>
      <w:r w:rsidR="00477D05">
        <w:rPr>
          <w:rFonts w:ascii="Calibri" w:hAnsi="Calibri" w:cs="Calibri"/>
          <w:b/>
          <w:bCs/>
          <w:color w:val="212121"/>
        </w:rPr>
        <w:t>Ella Dale</w:t>
      </w:r>
      <w:r w:rsidR="0032170E" w:rsidRPr="003D2BD3">
        <w:rPr>
          <w:rFonts w:ascii="Calibri" w:hAnsi="Calibri" w:cs="Calibri"/>
          <w:b/>
          <w:bCs/>
          <w:color w:val="212121"/>
        </w:rPr>
        <w:t xml:space="preserve"> </w:t>
      </w:r>
      <w:r w:rsidR="0032170E" w:rsidRPr="003D2BD3">
        <w:rPr>
          <w:rFonts w:ascii="Calibri" w:hAnsi="Calibri" w:cs="Calibri"/>
          <w:i/>
          <w:iCs/>
          <w:color w:val="212121"/>
        </w:rPr>
        <w:t>(</w:t>
      </w:r>
      <w:r w:rsidR="001D4484">
        <w:rPr>
          <w:rFonts w:ascii="Calibri" w:hAnsi="Calibri" w:cs="Calibri"/>
          <w:i/>
          <w:iCs/>
          <w:color w:val="212121"/>
        </w:rPr>
        <w:t>The Railway Children</w:t>
      </w:r>
      <w:r w:rsidR="0032170E" w:rsidRPr="003D2BD3">
        <w:rPr>
          <w:rFonts w:ascii="Calibri" w:hAnsi="Calibri" w:cs="Calibri"/>
          <w:i/>
          <w:iCs/>
          <w:color w:val="212121"/>
        </w:rPr>
        <w:t xml:space="preserve">) </w:t>
      </w:r>
      <w:r w:rsidR="0032170E" w:rsidRPr="003D2BD3">
        <w:rPr>
          <w:rFonts w:ascii="Calibri" w:hAnsi="Calibri" w:cs="Calibri"/>
          <w:color w:val="212121"/>
        </w:rPr>
        <w:t>as their daughter</w:t>
      </w:r>
      <w:r w:rsidR="00477D05">
        <w:rPr>
          <w:rFonts w:ascii="Calibri" w:hAnsi="Calibri" w:cs="Calibri"/>
          <w:color w:val="212121"/>
        </w:rPr>
        <w:t>, Emily.</w:t>
      </w:r>
      <w:r w:rsidR="0032170E" w:rsidRPr="003D2BD3">
        <w:rPr>
          <w:rFonts w:ascii="Calibri" w:hAnsi="Calibri" w:cs="Calibri"/>
          <w:color w:val="212121"/>
        </w:rPr>
        <w:t xml:space="preserve"> </w:t>
      </w:r>
      <w:r w:rsidR="00A35075">
        <w:rPr>
          <w:rFonts w:ascii="Calibri" w:hAnsi="Calibri" w:cs="Calibri"/>
          <w:b/>
          <w:bCs/>
          <w:color w:val="212121"/>
        </w:rPr>
        <w:t>Olivia Vinall</w:t>
      </w:r>
      <w:r w:rsidR="002269E7" w:rsidRPr="003D2BD3">
        <w:rPr>
          <w:rFonts w:ascii="Calibri" w:hAnsi="Calibri" w:cs="Calibri"/>
          <w:b/>
          <w:bCs/>
          <w:color w:val="212121"/>
        </w:rPr>
        <w:t xml:space="preserve"> </w:t>
      </w:r>
      <w:r w:rsidR="002269E7" w:rsidRPr="003D2BD3">
        <w:rPr>
          <w:rFonts w:ascii="Calibri" w:hAnsi="Calibri" w:cs="Calibri"/>
          <w:i/>
          <w:iCs/>
          <w:color w:val="212121"/>
        </w:rPr>
        <w:t>(</w:t>
      </w:r>
      <w:r w:rsidR="00AE27ED">
        <w:rPr>
          <w:rFonts w:ascii="Calibri" w:hAnsi="Calibri" w:cs="Calibri"/>
          <w:i/>
          <w:iCs/>
          <w:color w:val="212121"/>
        </w:rPr>
        <w:t>The Circ</w:t>
      </w:r>
      <w:r w:rsidR="00794F10">
        <w:rPr>
          <w:rFonts w:ascii="Calibri" w:hAnsi="Calibri" w:cs="Calibri"/>
          <w:i/>
          <w:iCs/>
          <w:color w:val="212121"/>
        </w:rPr>
        <w:t>le</w:t>
      </w:r>
      <w:r w:rsidR="002269E7" w:rsidRPr="003D2BD3">
        <w:rPr>
          <w:rFonts w:ascii="Calibri" w:hAnsi="Calibri" w:cs="Calibri"/>
          <w:i/>
          <w:iCs/>
          <w:color w:val="212121"/>
        </w:rPr>
        <w:t xml:space="preserve">) </w:t>
      </w:r>
      <w:r w:rsidR="002269E7" w:rsidRPr="003D2BD3">
        <w:rPr>
          <w:rFonts w:ascii="Calibri" w:hAnsi="Calibri" w:cs="Calibri"/>
          <w:color w:val="212121"/>
        </w:rPr>
        <w:t xml:space="preserve">will play </w:t>
      </w:r>
      <w:r w:rsidR="002A4669">
        <w:rPr>
          <w:rFonts w:ascii="Calibri" w:hAnsi="Calibri" w:cs="Calibri"/>
          <w:color w:val="212121"/>
        </w:rPr>
        <w:t xml:space="preserve">Alice, </w:t>
      </w:r>
      <w:r w:rsidR="002269E7" w:rsidRPr="003D2BD3">
        <w:rPr>
          <w:rFonts w:ascii="Calibri" w:hAnsi="Calibri" w:cs="Calibri"/>
          <w:color w:val="212121"/>
        </w:rPr>
        <w:t xml:space="preserve">the estranged youngest child of William and </w:t>
      </w:r>
      <w:r w:rsidR="00625DB5" w:rsidRPr="003D2BD3">
        <w:rPr>
          <w:rFonts w:ascii="Calibri" w:hAnsi="Calibri" w:cs="Calibri"/>
          <w:color w:val="212121"/>
        </w:rPr>
        <w:t xml:space="preserve">Olivia, with </w:t>
      </w:r>
      <w:proofErr w:type="spellStart"/>
      <w:r w:rsidR="002A4669">
        <w:rPr>
          <w:rFonts w:ascii="Calibri" w:hAnsi="Calibri" w:cs="Calibri"/>
          <w:b/>
          <w:bCs/>
          <w:color w:val="212121"/>
        </w:rPr>
        <w:t>Taneetrah</w:t>
      </w:r>
      <w:proofErr w:type="spellEnd"/>
      <w:r w:rsidR="002A4669">
        <w:rPr>
          <w:rFonts w:ascii="Calibri" w:hAnsi="Calibri" w:cs="Calibri"/>
          <w:b/>
          <w:bCs/>
          <w:color w:val="212121"/>
        </w:rPr>
        <w:t xml:space="preserve"> Porter</w:t>
      </w:r>
      <w:r w:rsidR="00625DB5" w:rsidRPr="003D2BD3">
        <w:rPr>
          <w:rFonts w:ascii="Calibri" w:hAnsi="Calibri" w:cs="Calibri"/>
          <w:b/>
          <w:bCs/>
          <w:color w:val="212121"/>
        </w:rPr>
        <w:t xml:space="preserve"> </w:t>
      </w:r>
      <w:r w:rsidR="00625DB5" w:rsidRPr="003D2BD3">
        <w:rPr>
          <w:rFonts w:ascii="Calibri" w:hAnsi="Calibri" w:cs="Calibri"/>
          <w:i/>
          <w:iCs/>
          <w:color w:val="212121"/>
        </w:rPr>
        <w:t>(</w:t>
      </w:r>
      <w:r w:rsidR="00A40677" w:rsidRPr="00855AA0">
        <w:rPr>
          <w:rFonts w:ascii="Calibri" w:hAnsi="Calibri" w:cs="Calibri"/>
          <w:i/>
          <w:iCs/>
        </w:rPr>
        <w:t>Harry Potter and The Cursed Child</w:t>
      </w:r>
      <w:r w:rsidR="00625DB5" w:rsidRPr="003D2BD3">
        <w:rPr>
          <w:rFonts w:ascii="Calibri" w:hAnsi="Calibri" w:cs="Calibri"/>
          <w:i/>
          <w:iCs/>
          <w:color w:val="212121"/>
        </w:rPr>
        <w:t xml:space="preserve">) </w:t>
      </w:r>
      <w:r w:rsidR="00625DB5" w:rsidRPr="003D2BD3">
        <w:rPr>
          <w:rFonts w:ascii="Calibri" w:hAnsi="Calibri" w:cs="Calibri"/>
          <w:color w:val="212121"/>
        </w:rPr>
        <w:t xml:space="preserve">as her teenage daughter </w:t>
      </w:r>
      <w:r w:rsidR="008847B8" w:rsidRPr="003D2BD3">
        <w:rPr>
          <w:rFonts w:ascii="Calibri" w:hAnsi="Calibri" w:cs="Calibri"/>
          <w:color w:val="212121"/>
        </w:rPr>
        <w:t xml:space="preserve">Aurelia, meeting the family for the first time. </w:t>
      </w:r>
      <w:r w:rsidR="002A4669">
        <w:rPr>
          <w:rFonts w:ascii="Calibri" w:hAnsi="Calibri" w:cs="Calibri"/>
          <w:color w:val="212121"/>
        </w:rPr>
        <w:t xml:space="preserve">The cast is completed </w:t>
      </w:r>
      <w:r w:rsidR="00EF6B7F">
        <w:rPr>
          <w:rFonts w:ascii="Calibri" w:hAnsi="Calibri" w:cs="Calibri"/>
          <w:color w:val="212121"/>
        </w:rPr>
        <w:t xml:space="preserve">by </w:t>
      </w:r>
      <w:r w:rsidR="00A40677">
        <w:rPr>
          <w:rFonts w:ascii="Calibri" w:hAnsi="Calibri" w:cs="Calibri"/>
          <w:b/>
          <w:bCs/>
          <w:color w:val="212121"/>
        </w:rPr>
        <w:t>Joe Burrell</w:t>
      </w:r>
      <w:r w:rsidR="00EF6B7F" w:rsidRPr="003D2BD3">
        <w:rPr>
          <w:rFonts w:ascii="Calibri" w:hAnsi="Calibri" w:cs="Calibri"/>
          <w:b/>
          <w:bCs/>
          <w:color w:val="212121"/>
        </w:rPr>
        <w:t xml:space="preserve"> </w:t>
      </w:r>
      <w:r w:rsidR="00EF6B7F">
        <w:rPr>
          <w:rFonts w:ascii="Calibri" w:hAnsi="Calibri" w:cs="Calibri"/>
          <w:color w:val="212121"/>
        </w:rPr>
        <w:t xml:space="preserve">as a young Samuel and </w:t>
      </w:r>
      <w:r w:rsidR="00A40677">
        <w:rPr>
          <w:rFonts w:ascii="Calibri" w:hAnsi="Calibri" w:cs="Calibri"/>
          <w:b/>
          <w:bCs/>
          <w:color w:val="212121"/>
        </w:rPr>
        <w:t>Ellis Elijah</w:t>
      </w:r>
      <w:r w:rsidR="00EF6B7F" w:rsidRPr="003D2BD3">
        <w:rPr>
          <w:rFonts w:ascii="Calibri" w:hAnsi="Calibri" w:cs="Calibri"/>
          <w:b/>
          <w:bCs/>
          <w:color w:val="212121"/>
        </w:rPr>
        <w:t xml:space="preserve"> </w:t>
      </w:r>
      <w:r w:rsidR="00EF6B7F" w:rsidRPr="003D2BD3">
        <w:rPr>
          <w:rFonts w:ascii="Calibri" w:hAnsi="Calibri" w:cs="Calibri"/>
          <w:i/>
          <w:iCs/>
          <w:color w:val="212121"/>
        </w:rPr>
        <w:t>(</w:t>
      </w:r>
      <w:r w:rsidR="00A40677">
        <w:rPr>
          <w:rFonts w:ascii="Calibri" w:hAnsi="Calibri" w:cs="Calibri"/>
          <w:i/>
          <w:iCs/>
          <w:color w:val="212121"/>
        </w:rPr>
        <w:t>both making their professional stage debuts)</w:t>
      </w:r>
      <w:r w:rsidR="00EF6B7F" w:rsidRPr="003D2BD3">
        <w:rPr>
          <w:rFonts w:ascii="Calibri" w:hAnsi="Calibri" w:cs="Calibri"/>
          <w:i/>
          <w:iCs/>
          <w:color w:val="212121"/>
        </w:rPr>
        <w:t xml:space="preserve"> </w:t>
      </w:r>
      <w:r w:rsidR="00EF6B7F">
        <w:rPr>
          <w:rFonts w:ascii="Calibri" w:hAnsi="Calibri" w:cs="Calibri"/>
          <w:color w:val="212121"/>
        </w:rPr>
        <w:t xml:space="preserve">as a young Giles. </w:t>
      </w:r>
      <w:r w:rsidR="002A4669">
        <w:rPr>
          <w:rFonts w:ascii="Calibri" w:hAnsi="Calibri" w:cs="Calibri"/>
          <w:color w:val="212121"/>
        </w:rPr>
        <w:t xml:space="preserve"> </w:t>
      </w:r>
    </w:p>
    <w:p w14:paraId="41474B49" w14:textId="76A44572" w:rsidR="000C197C" w:rsidRDefault="0053724E" w:rsidP="000267C8">
      <w:pPr>
        <w:pStyle w:val="NormalWeb"/>
        <w:jc w:val="both"/>
        <w:rPr>
          <w:rFonts w:asciiTheme="minorHAnsi" w:hAnsiTheme="minorHAnsi" w:cstheme="minorHAnsi"/>
        </w:rPr>
      </w:pPr>
      <w:r w:rsidRPr="0053724E">
        <w:rPr>
          <w:rStyle w:val="relative"/>
          <w:rFonts w:asciiTheme="minorHAnsi" w:hAnsiTheme="minorHAnsi" w:cstheme="minorHAnsi"/>
          <w:color w:val="000000"/>
        </w:rPr>
        <w:t xml:space="preserve">This revival comes a decade after its sold-out premiere and is </w:t>
      </w:r>
      <w:r>
        <w:rPr>
          <w:rStyle w:val="relative"/>
          <w:rFonts w:asciiTheme="minorHAnsi" w:hAnsiTheme="minorHAnsi" w:cstheme="minorHAnsi"/>
          <w:color w:val="000000"/>
        </w:rPr>
        <w:t>directed</w:t>
      </w:r>
      <w:r w:rsidRPr="0053724E">
        <w:rPr>
          <w:rStyle w:val="relative"/>
          <w:rFonts w:asciiTheme="minorHAnsi" w:hAnsiTheme="minorHAnsi" w:cstheme="minorHAnsi"/>
          <w:color w:val="000000"/>
        </w:rPr>
        <w:t xml:space="preserve"> by former Royal Shakespeare Company Artistic Director, </w:t>
      </w:r>
      <w:r w:rsidRPr="0053724E">
        <w:rPr>
          <w:rStyle w:val="relative"/>
          <w:rFonts w:asciiTheme="minorHAnsi" w:hAnsiTheme="minorHAnsi" w:cstheme="minorHAnsi"/>
          <w:b/>
          <w:bCs/>
          <w:color w:val="000000"/>
        </w:rPr>
        <w:t>Adrian Noble</w:t>
      </w:r>
      <w:r w:rsidRPr="0053724E">
        <w:rPr>
          <w:rStyle w:val="relative"/>
          <w:rFonts w:asciiTheme="minorHAnsi" w:hAnsiTheme="minorHAnsi" w:cstheme="minorHAnsi"/>
          <w:color w:val="000000"/>
        </w:rPr>
        <w:t>.</w:t>
      </w:r>
    </w:p>
    <w:p w14:paraId="508EC450" w14:textId="35E5A978" w:rsidR="00DC544F" w:rsidRPr="00FF54A4" w:rsidRDefault="00C70473" w:rsidP="00A52D16">
      <w:pPr>
        <w:rPr>
          <w:rFonts w:ascii="Calibri" w:eastAsia="Calibri" w:hAnsi="Calibri" w:cs="Calibri"/>
          <w:i/>
          <w:color w:val="000000" w:themeColor="text1"/>
        </w:rPr>
      </w:pPr>
      <w:r w:rsidRPr="00FF54A4">
        <w:rPr>
          <w:rFonts w:ascii="Calibri" w:eastAsia="Calibri" w:hAnsi="Calibri" w:cs="Calibri"/>
          <w:color w:val="000000" w:themeColor="text1"/>
        </w:rPr>
        <w:lastRenderedPageBreak/>
        <w:t xml:space="preserve">He </w:t>
      </w:r>
      <w:r w:rsidR="008B7472" w:rsidRPr="00FF54A4">
        <w:rPr>
          <w:rFonts w:ascii="Calibri" w:eastAsia="Calibri" w:hAnsi="Calibri" w:cs="Calibri"/>
          <w:color w:val="000000" w:themeColor="text1"/>
        </w:rPr>
        <w:t>has said,</w:t>
      </w:r>
      <w:r w:rsidR="001437F3" w:rsidRPr="00FF54A4">
        <w:rPr>
          <w:rFonts w:ascii="Calibri" w:hAnsi="Calibri" w:cs="Calibri"/>
          <w:color w:val="000000" w:themeColor="text1"/>
        </w:rPr>
        <w:t xml:space="preserve"> </w:t>
      </w:r>
      <w:r w:rsidR="00FF54A4">
        <w:rPr>
          <w:rFonts w:ascii="Calibri" w:hAnsi="Calibri" w:cs="Calibri"/>
          <w:i/>
          <w:iCs/>
          <w:color w:val="000000"/>
        </w:rPr>
        <w:t>“I</w:t>
      </w:r>
      <w:r w:rsidR="00FF54A4" w:rsidRPr="00FF54A4">
        <w:rPr>
          <w:rFonts w:ascii="Calibri" w:hAnsi="Calibri" w:cs="Calibri"/>
          <w:i/>
          <w:iCs/>
          <w:color w:val="000000"/>
        </w:rPr>
        <w:t xml:space="preserve"> love this play, and I</w:t>
      </w:r>
      <w:r w:rsidR="00FF54A4" w:rsidRPr="00FF54A4">
        <w:rPr>
          <w:rStyle w:val="ui-provider"/>
          <w:rFonts w:ascii="Calibri" w:hAnsi="Calibri" w:cs="Calibri"/>
          <w:i/>
          <w:iCs/>
          <w:color w:val="000000"/>
        </w:rPr>
        <w:t>’m thrilled to be bringing The Gathered Leaves to Park Theatre this summer with such a talented cast.</w:t>
      </w:r>
      <w:r w:rsidR="00FF54A4" w:rsidRPr="00FF54A4">
        <w:rPr>
          <w:rFonts w:ascii="Calibri" w:hAnsi="Calibri" w:cs="Calibri"/>
          <w:i/>
          <w:iCs/>
          <w:color w:val="000000"/>
        </w:rPr>
        <w:t> It’s set over Easter weekend in 1997 and tells the story of a family coming to terms with their painful past and arriving at a place of forgiveness. The characters are brilliantly drawn. It’s rather special and </w:t>
      </w:r>
      <w:r w:rsidR="00FF54A4" w:rsidRPr="00FF54A4">
        <w:rPr>
          <w:rStyle w:val="ui-provider"/>
          <w:rFonts w:ascii="Calibri" w:hAnsi="Calibri" w:cs="Calibri"/>
          <w:i/>
          <w:iCs/>
          <w:color w:val="000000"/>
        </w:rPr>
        <w:t>it is a privilege to work with this ensemble and to share this moving story with audiences in such an intimate space</w:t>
      </w:r>
      <w:r w:rsidR="00FF54A4" w:rsidRPr="00FF54A4">
        <w:rPr>
          <w:rFonts w:ascii="Calibri" w:hAnsi="Calibri" w:cs="Calibri"/>
        </w:rPr>
        <w:t>”</w:t>
      </w:r>
    </w:p>
    <w:p w14:paraId="44AA97DB" w14:textId="77777777" w:rsidR="00A52D16" w:rsidRPr="00A52D16" w:rsidRDefault="00A52D16" w:rsidP="00A52D16"/>
    <w:p w14:paraId="34DD138D" w14:textId="3F4CC143" w:rsidR="001437F3" w:rsidRPr="00460774" w:rsidRDefault="00460774" w:rsidP="00460774">
      <w:pPr>
        <w:jc w:val="center"/>
        <w:rPr>
          <w:rFonts w:asciiTheme="minorHAnsi" w:hAnsiTheme="minorHAnsi" w:cstheme="minorHAnsi"/>
          <w:i/>
          <w:iCs/>
          <w:color w:val="000000" w:themeColor="text1"/>
          <w:shd w:val="clear" w:color="auto" w:fill="FFFFFF"/>
        </w:rPr>
      </w:pPr>
      <w:r w:rsidRPr="00460774">
        <w:rPr>
          <w:rFonts w:asciiTheme="minorHAnsi" w:hAnsiTheme="minorHAnsi" w:cstheme="minorHAnsi"/>
          <w:i/>
          <w:iCs/>
          <w:color w:val="000000" w:themeColor="text1"/>
          <w:shd w:val="clear" w:color="auto" w:fill="FFFFFF"/>
        </w:rPr>
        <w:t>The Pennington family have not been in the same room for 17 years, yet on the eve of William’s 75th birthday, all three generations gather in the hope that the mistakes of the past can be resigned to history.</w:t>
      </w:r>
    </w:p>
    <w:p w14:paraId="274069A6" w14:textId="77777777" w:rsidR="00460774" w:rsidRDefault="00460774">
      <w:pPr>
        <w:rPr>
          <w:rFonts w:ascii="Calibri" w:eastAsia="Calibri" w:hAnsi="Calibri" w:cs="Calibri"/>
          <w:i/>
          <w:iCs/>
        </w:rPr>
      </w:pPr>
    </w:p>
    <w:p w14:paraId="175C6C84" w14:textId="2150B505" w:rsidR="001509D3" w:rsidRPr="001509D3" w:rsidRDefault="001509D3">
      <w:pPr>
        <w:rPr>
          <w:rFonts w:asciiTheme="minorHAnsi" w:hAnsiTheme="minorHAnsi" w:cstheme="minorHAnsi"/>
          <w:color w:val="000000" w:themeColor="text1"/>
          <w:shd w:val="clear" w:color="auto" w:fill="FFFFFF"/>
        </w:rPr>
      </w:pPr>
      <w:r w:rsidRPr="001509D3">
        <w:rPr>
          <w:rFonts w:asciiTheme="minorHAnsi" w:hAnsiTheme="minorHAnsi" w:cstheme="minorHAnsi"/>
          <w:color w:val="000000" w:themeColor="text1"/>
          <w:shd w:val="clear" w:color="auto" w:fill="FFFFFF"/>
        </w:rPr>
        <w:t>The Gathered Leaves is a moving, poignant and funny family drama that sees the weight of history, of reputation, and of expectation, all descend on one family over Easter weekend in 1997.</w:t>
      </w:r>
    </w:p>
    <w:p w14:paraId="5AC51596" w14:textId="7E60D652" w:rsidR="004F0AEA" w:rsidRDefault="001437F3">
      <w:pPr>
        <w:pBdr>
          <w:bottom w:val="single" w:sz="6" w:space="1" w:color="000000"/>
        </w:pBdr>
        <w:rPr>
          <w:rFonts w:ascii="Calibri" w:eastAsia="Calibri" w:hAnsi="Calibri" w:cs="Calibri"/>
          <w:color w:val="212121"/>
        </w:rPr>
      </w:pPr>
      <w:r>
        <w:rPr>
          <w:rFonts w:ascii="Calibri" w:eastAsia="Calibri" w:hAnsi="Calibri" w:cs="Calibri"/>
          <w:color w:val="212121"/>
        </w:rPr>
        <w:t xml:space="preserve"> </w:t>
      </w:r>
    </w:p>
    <w:p w14:paraId="3F53AF91" w14:textId="2328DD4B" w:rsidR="007041DF" w:rsidRPr="0074035A" w:rsidRDefault="007041DF">
      <w:pPr>
        <w:pBdr>
          <w:bottom w:val="single" w:sz="6" w:space="1" w:color="000000"/>
        </w:pBdr>
        <w:rPr>
          <w:rFonts w:asciiTheme="minorHAnsi" w:eastAsia="Calibri" w:hAnsiTheme="minorHAnsi" w:cstheme="minorHAnsi"/>
          <w:color w:val="000000" w:themeColor="text1"/>
        </w:rPr>
      </w:pPr>
      <w:r w:rsidRPr="00A54AA9">
        <w:rPr>
          <w:rFonts w:ascii="Calibri" w:eastAsia="Calibri" w:hAnsi="Calibri" w:cs="Calibri"/>
          <w:color w:val="000000" w:themeColor="text1"/>
        </w:rPr>
        <w:t xml:space="preserve">Written by </w:t>
      </w:r>
      <w:r w:rsidRPr="00A54AA9">
        <w:rPr>
          <w:rStyle w:val="relative"/>
          <w:rFonts w:asciiTheme="minorHAnsi" w:hAnsiTheme="minorHAnsi" w:cstheme="minorHAnsi"/>
          <w:b/>
          <w:bCs/>
          <w:color w:val="000000" w:themeColor="text1"/>
        </w:rPr>
        <w:t>Andrew Keatley</w:t>
      </w:r>
      <w:r w:rsidRPr="00A54AA9">
        <w:rPr>
          <w:rStyle w:val="relative"/>
          <w:rFonts w:asciiTheme="minorHAnsi" w:hAnsiTheme="minorHAnsi" w:cstheme="minorHAnsi"/>
          <w:color w:val="000000" w:themeColor="text1"/>
        </w:rPr>
        <w:t xml:space="preserve">, directed </w:t>
      </w:r>
      <w:r w:rsidRPr="00EE4FCE">
        <w:rPr>
          <w:rStyle w:val="relative"/>
          <w:rFonts w:asciiTheme="minorHAnsi" w:hAnsiTheme="minorHAnsi" w:cstheme="minorHAnsi"/>
          <w:color w:val="000000" w:themeColor="text1"/>
        </w:rPr>
        <w:t xml:space="preserve">by </w:t>
      </w:r>
      <w:r w:rsidRPr="00EE4FCE">
        <w:rPr>
          <w:rStyle w:val="relative"/>
          <w:rFonts w:asciiTheme="minorHAnsi" w:hAnsiTheme="minorHAnsi" w:cstheme="minorHAnsi"/>
          <w:b/>
          <w:bCs/>
          <w:color w:val="000000" w:themeColor="text1"/>
        </w:rPr>
        <w:t>Adrian Noble</w:t>
      </w:r>
      <w:r w:rsidR="008E0EE8" w:rsidRPr="00EE4FCE">
        <w:rPr>
          <w:rStyle w:val="relative"/>
          <w:rFonts w:asciiTheme="minorHAnsi" w:hAnsiTheme="minorHAnsi" w:cstheme="minorHAnsi"/>
          <w:color w:val="000000" w:themeColor="text1"/>
        </w:rPr>
        <w:t>,</w:t>
      </w:r>
      <w:r w:rsidR="008E0EE8" w:rsidRPr="00A54AA9">
        <w:rPr>
          <w:rStyle w:val="relative"/>
          <w:rFonts w:asciiTheme="minorHAnsi" w:hAnsiTheme="minorHAnsi" w:cstheme="minorHAnsi"/>
          <w:color w:val="000000" w:themeColor="text1"/>
        </w:rPr>
        <w:t xml:space="preserve"> </w:t>
      </w:r>
      <w:r w:rsidR="005A06C8" w:rsidRPr="00A54AA9">
        <w:rPr>
          <w:rStyle w:val="relative"/>
          <w:rFonts w:asciiTheme="minorHAnsi" w:hAnsiTheme="minorHAnsi" w:cstheme="minorHAnsi"/>
          <w:color w:val="000000" w:themeColor="text1"/>
        </w:rPr>
        <w:t>design</w:t>
      </w:r>
      <w:r w:rsidR="008E0EE8" w:rsidRPr="00A54AA9">
        <w:rPr>
          <w:rStyle w:val="relative"/>
          <w:rFonts w:asciiTheme="minorHAnsi" w:hAnsiTheme="minorHAnsi" w:cstheme="minorHAnsi"/>
          <w:color w:val="000000" w:themeColor="text1"/>
        </w:rPr>
        <w:t xml:space="preserve"> by </w:t>
      </w:r>
      <w:r w:rsidR="00225A31" w:rsidRPr="00A54AA9">
        <w:rPr>
          <w:rStyle w:val="relative"/>
          <w:rFonts w:asciiTheme="minorHAnsi" w:hAnsiTheme="minorHAnsi" w:cstheme="minorHAnsi"/>
          <w:b/>
          <w:bCs/>
          <w:color w:val="000000" w:themeColor="text1"/>
        </w:rPr>
        <w:t xml:space="preserve">Dick Bird, </w:t>
      </w:r>
      <w:r w:rsidR="00225A31" w:rsidRPr="00A54AA9">
        <w:rPr>
          <w:rStyle w:val="relative"/>
          <w:rFonts w:asciiTheme="minorHAnsi" w:hAnsiTheme="minorHAnsi" w:cstheme="minorHAnsi"/>
          <w:color w:val="000000" w:themeColor="text1"/>
        </w:rPr>
        <w:t xml:space="preserve">lighting design by </w:t>
      </w:r>
      <w:r w:rsidR="00225A31" w:rsidRPr="00A54AA9">
        <w:rPr>
          <w:rStyle w:val="relative"/>
          <w:rFonts w:asciiTheme="minorHAnsi" w:hAnsiTheme="minorHAnsi" w:cstheme="minorHAnsi"/>
          <w:b/>
          <w:bCs/>
          <w:color w:val="000000" w:themeColor="text1"/>
        </w:rPr>
        <w:t>Paul Pyant</w:t>
      </w:r>
      <w:r w:rsidR="00A54AA9" w:rsidRPr="00A54AA9">
        <w:rPr>
          <w:rStyle w:val="relative"/>
          <w:rFonts w:asciiTheme="minorHAnsi" w:hAnsiTheme="minorHAnsi" w:cstheme="minorHAnsi"/>
          <w:b/>
          <w:bCs/>
          <w:color w:val="000000" w:themeColor="text1"/>
        </w:rPr>
        <w:t xml:space="preserve"> </w:t>
      </w:r>
      <w:r w:rsidR="00A54AA9" w:rsidRPr="00A54AA9">
        <w:rPr>
          <w:rStyle w:val="relative"/>
          <w:rFonts w:asciiTheme="minorHAnsi" w:hAnsiTheme="minorHAnsi" w:cstheme="minorHAnsi"/>
          <w:color w:val="000000" w:themeColor="text1"/>
        </w:rPr>
        <w:t xml:space="preserve">and </w:t>
      </w:r>
      <w:r w:rsidR="00225A31" w:rsidRPr="00A54AA9">
        <w:rPr>
          <w:rStyle w:val="relative"/>
          <w:rFonts w:asciiTheme="minorHAnsi" w:hAnsiTheme="minorHAnsi" w:cstheme="minorHAnsi"/>
          <w:color w:val="000000" w:themeColor="text1"/>
        </w:rPr>
        <w:t xml:space="preserve">sound design by </w:t>
      </w:r>
      <w:r w:rsidR="00225A31" w:rsidRPr="00A54AA9">
        <w:rPr>
          <w:rStyle w:val="relative"/>
          <w:rFonts w:asciiTheme="minorHAnsi" w:hAnsiTheme="minorHAnsi" w:cstheme="minorHAnsi"/>
          <w:b/>
          <w:bCs/>
          <w:color w:val="000000" w:themeColor="text1"/>
        </w:rPr>
        <w:t xml:space="preserve">Max </w:t>
      </w:r>
      <w:r w:rsidR="001B45E6" w:rsidRPr="00A54AA9">
        <w:rPr>
          <w:rStyle w:val="relative"/>
          <w:rFonts w:asciiTheme="minorHAnsi" w:hAnsiTheme="minorHAnsi" w:cstheme="minorHAnsi"/>
          <w:b/>
          <w:bCs/>
          <w:color w:val="000000" w:themeColor="text1"/>
        </w:rPr>
        <w:t>Pappen</w:t>
      </w:r>
      <w:r w:rsidR="00E636D6" w:rsidRPr="00A54AA9">
        <w:rPr>
          <w:rStyle w:val="relative"/>
          <w:rFonts w:asciiTheme="minorHAnsi" w:hAnsiTheme="minorHAnsi" w:cstheme="minorHAnsi"/>
          <w:b/>
          <w:bCs/>
          <w:color w:val="000000" w:themeColor="text1"/>
        </w:rPr>
        <w:t>hei</w:t>
      </w:r>
      <w:r w:rsidR="00E37D63" w:rsidRPr="00A54AA9">
        <w:rPr>
          <w:rStyle w:val="relative"/>
          <w:rFonts w:asciiTheme="minorHAnsi" w:hAnsiTheme="minorHAnsi" w:cstheme="minorHAnsi"/>
          <w:b/>
          <w:bCs/>
          <w:color w:val="000000" w:themeColor="text1"/>
        </w:rPr>
        <w:t>m</w:t>
      </w:r>
      <w:r w:rsidR="00A54AA9" w:rsidRPr="00A54AA9">
        <w:rPr>
          <w:rStyle w:val="relative"/>
          <w:rFonts w:asciiTheme="minorHAnsi" w:hAnsiTheme="minorHAnsi" w:cstheme="minorHAnsi"/>
          <w:b/>
          <w:bCs/>
          <w:color w:val="000000" w:themeColor="text1"/>
        </w:rPr>
        <w:t>.</w:t>
      </w:r>
      <w:r w:rsidR="0074035A">
        <w:rPr>
          <w:rStyle w:val="relative"/>
          <w:rFonts w:asciiTheme="minorHAnsi" w:hAnsiTheme="minorHAnsi" w:cstheme="minorHAnsi"/>
          <w:color w:val="000000" w:themeColor="text1"/>
        </w:rPr>
        <w:t xml:space="preserve"> </w:t>
      </w:r>
      <w:r>
        <w:rPr>
          <w:rStyle w:val="relative"/>
          <w:rFonts w:asciiTheme="minorHAnsi" w:hAnsiTheme="minorHAnsi" w:cstheme="minorHAnsi"/>
          <w:color w:val="000000"/>
        </w:rPr>
        <w:t xml:space="preserve">Casting by </w:t>
      </w:r>
      <w:r w:rsidR="00573EE2">
        <w:rPr>
          <w:rStyle w:val="relative"/>
          <w:rFonts w:asciiTheme="minorHAnsi" w:hAnsiTheme="minorHAnsi" w:cstheme="minorHAnsi"/>
          <w:b/>
          <w:bCs/>
          <w:color w:val="000000"/>
        </w:rPr>
        <w:t xml:space="preserve">Gabrielle Dawes CDG. </w:t>
      </w:r>
    </w:p>
    <w:p w14:paraId="0338FD8A" w14:textId="77777777" w:rsidR="001437F3" w:rsidRDefault="001437F3">
      <w:pPr>
        <w:pBdr>
          <w:bottom w:val="single" w:sz="6" w:space="1" w:color="000000"/>
        </w:pBdr>
        <w:rPr>
          <w:rFonts w:ascii="Calibri" w:eastAsia="Calibri" w:hAnsi="Calibri" w:cs="Calibri"/>
        </w:rPr>
      </w:pPr>
    </w:p>
    <w:p w14:paraId="55DA0849" w14:textId="77777777" w:rsidR="004F0AEA" w:rsidRDefault="004F0AEA">
      <w:pPr>
        <w:rPr>
          <w:rFonts w:ascii="Calibri" w:eastAsia="Calibri" w:hAnsi="Calibri" w:cs="Calibri"/>
          <w:b/>
          <w:bCs/>
        </w:rPr>
      </w:pPr>
    </w:p>
    <w:p w14:paraId="287CCED5" w14:textId="625DBF30" w:rsidR="004F0AEA" w:rsidRPr="001D5864" w:rsidRDefault="008B7472">
      <w:r w:rsidRPr="001D5864">
        <w:rPr>
          <w:rFonts w:ascii="Calibri" w:eastAsia="Calibri" w:hAnsi="Calibri" w:cs="Calibri"/>
          <w:b/>
          <w:bCs/>
          <w:u w:val="single"/>
          <w:shd w:val="clear" w:color="auto" w:fill="FFFFFF"/>
        </w:rPr>
        <w:t>NOTES TO EDITORS</w:t>
      </w:r>
    </w:p>
    <w:p w14:paraId="571793F3" w14:textId="77777777" w:rsidR="004F0AEA" w:rsidRDefault="004F0AEA">
      <w:pPr>
        <w:rPr>
          <w:rFonts w:ascii="Calibri" w:eastAsia="Calibri" w:hAnsi="Calibri" w:cs="Calibri"/>
          <w:b/>
          <w:bCs/>
        </w:rPr>
      </w:pPr>
    </w:p>
    <w:p w14:paraId="12D39309" w14:textId="77777777" w:rsidR="005B3BB1" w:rsidRPr="00855AA0" w:rsidRDefault="005B3BB1" w:rsidP="005B3BB1">
      <w:pPr>
        <w:pStyle w:val="NoSpacing"/>
        <w:rPr>
          <w:rFonts w:ascii="Calibri" w:hAnsi="Calibri" w:cs="Calibri"/>
          <w:u w:val="single"/>
        </w:rPr>
      </w:pPr>
      <w:r w:rsidRPr="00855AA0">
        <w:rPr>
          <w:rFonts w:ascii="Calibri" w:hAnsi="Calibri" w:cs="Calibri"/>
          <w:b/>
          <w:bCs/>
          <w:u w:val="single"/>
        </w:rPr>
        <w:t>JOE BURRELL</w:t>
      </w:r>
      <w:r w:rsidRPr="00855AA0">
        <w:rPr>
          <w:rFonts w:ascii="Calibri" w:hAnsi="Calibri" w:cs="Calibri"/>
          <w:u w:val="single"/>
        </w:rPr>
        <w:t xml:space="preserve"> (YOUNG SAMUEL PENNINGTON)</w:t>
      </w:r>
    </w:p>
    <w:p w14:paraId="59BC8859" w14:textId="77777777" w:rsidR="005B3BB1" w:rsidRPr="00855AA0" w:rsidRDefault="005B3BB1" w:rsidP="000267C8">
      <w:pPr>
        <w:pStyle w:val="NoSpacing"/>
        <w:jc w:val="both"/>
        <w:rPr>
          <w:rFonts w:ascii="Calibri" w:hAnsi="Calibri" w:cs="Calibri"/>
        </w:rPr>
      </w:pPr>
      <w:r w:rsidRPr="00855AA0">
        <w:rPr>
          <w:rFonts w:ascii="Calibri" w:hAnsi="Calibri" w:cs="Calibri"/>
          <w:i/>
          <w:iCs/>
        </w:rPr>
        <w:t>The Gathered Leaves</w:t>
      </w:r>
      <w:r w:rsidRPr="00855AA0">
        <w:rPr>
          <w:rFonts w:ascii="Calibri" w:hAnsi="Calibri" w:cs="Calibri"/>
        </w:rPr>
        <w:t xml:space="preserve"> is Joe Burrell’s professional stage debut.</w:t>
      </w:r>
    </w:p>
    <w:p w14:paraId="30C7B47F" w14:textId="77777777" w:rsidR="005B3BB1" w:rsidRPr="00855AA0" w:rsidRDefault="005B3BB1" w:rsidP="000267C8">
      <w:pPr>
        <w:pStyle w:val="NoSpacing"/>
        <w:jc w:val="both"/>
        <w:rPr>
          <w:rFonts w:ascii="Calibri" w:hAnsi="Calibri" w:cs="Calibri"/>
        </w:rPr>
      </w:pPr>
    </w:p>
    <w:p w14:paraId="786430C5" w14:textId="77777777" w:rsidR="005B3BB1" w:rsidRPr="00855AA0" w:rsidRDefault="005B3BB1" w:rsidP="000267C8">
      <w:pPr>
        <w:pStyle w:val="NoSpacing"/>
        <w:jc w:val="both"/>
        <w:rPr>
          <w:rFonts w:ascii="Calibri" w:hAnsi="Calibri" w:cs="Calibri"/>
          <w:u w:val="single"/>
        </w:rPr>
      </w:pPr>
      <w:r w:rsidRPr="00855AA0">
        <w:rPr>
          <w:rFonts w:ascii="Calibri" w:hAnsi="Calibri" w:cs="Calibri"/>
          <w:b/>
          <w:bCs/>
          <w:u w:val="single"/>
        </w:rPr>
        <w:t>ELLA DALE</w:t>
      </w:r>
      <w:r w:rsidRPr="00855AA0">
        <w:rPr>
          <w:rFonts w:ascii="Calibri" w:hAnsi="Calibri" w:cs="Calibri"/>
          <w:u w:val="single"/>
        </w:rPr>
        <w:t xml:space="preserve"> (EMILY PENNINGTON)</w:t>
      </w:r>
    </w:p>
    <w:p w14:paraId="36AFDE18" w14:textId="77777777" w:rsidR="005B3BB1" w:rsidRPr="00855AA0" w:rsidRDefault="005B3BB1" w:rsidP="000267C8">
      <w:pPr>
        <w:pStyle w:val="NoSpacing"/>
        <w:jc w:val="both"/>
        <w:rPr>
          <w:rFonts w:ascii="Calibri" w:hAnsi="Calibri" w:cs="Calibri"/>
        </w:rPr>
      </w:pPr>
      <w:r w:rsidRPr="00855AA0">
        <w:rPr>
          <w:rFonts w:ascii="Calibri" w:hAnsi="Calibri" w:cs="Calibri"/>
        </w:rPr>
        <w:t xml:space="preserve">Theatre credits include: </w:t>
      </w:r>
      <w:r w:rsidRPr="00855AA0">
        <w:rPr>
          <w:rFonts w:ascii="Calibri" w:hAnsi="Calibri" w:cs="Calibri"/>
          <w:i/>
          <w:iCs/>
        </w:rPr>
        <w:t>The Railway Children</w:t>
      </w:r>
      <w:r w:rsidRPr="00855AA0">
        <w:rPr>
          <w:rFonts w:ascii="Calibri" w:hAnsi="Calibri" w:cs="Calibri"/>
        </w:rPr>
        <w:t xml:space="preserve"> (</w:t>
      </w:r>
      <w:r w:rsidRPr="00855AA0">
        <w:rPr>
          <w:rFonts w:ascii="Calibri" w:hAnsi="Calibri" w:cs="Calibri"/>
          <w:color w:val="000000" w:themeColor="text1"/>
        </w:rPr>
        <w:t xml:space="preserve">Theatre Royal Windsor) and </w:t>
      </w:r>
      <w:r w:rsidRPr="00855AA0">
        <w:rPr>
          <w:rFonts w:ascii="Calibri" w:hAnsi="Calibri" w:cs="Calibri"/>
          <w:i/>
          <w:iCs/>
        </w:rPr>
        <w:t>Measure for Measure</w:t>
      </w:r>
      <w:r w:rsidRPr="00855AA0">
        <w:rPr>
          <w:rFonts w:ascii="Calibri" w:hAnsi="Calibri" w:cs="Calibri"/>
        </w:rPr>
        <w:t xml:space="preserve"> (Tower Theatre).</w:t>
      </w:r>
    </w:p>
    <w:p w14:paraId="13E8012F" w14:textId="77777777" w:rsidR="005B3BB1" w:rsidRPr="00855AA0" w:rsidRDefault="005B3BB1" w:rsidP="000267C8">
      <w:pPr>
        <w:pStyle w:val="NoSpacing"/>
        <w:jc w:val="both"/>
        <w:rPr>
          <w:rFonts w:ascii="Calibri" w:hAnsi="Calibri" w:cs="Calibri"/>
          <w:i/>
          <w:iCs/>
        </w:rPr>
      </w:pPr>
    </w:p>
    <w:p w14:paraId="46821FF8" w14:textId="77777777" w:rsidR="005B3BB1" w:rsidRPr="00855AA0" w:rsidRDefault="005B3BB1" w:rsidP="000267C8">
      <w:pPr>
        <w:pStyle w:val="NoSpacing"/>
        <w:jc w:val="both"/>
        <w:rPr>
          <w:rFonts w:ascii="Calibri" w:hAnsi="Calibri" w:cs="Calibri"/>
          <w:u w:val="single"/>
        </w:rPr>
      </w:pPr>
      <w:r w:rsidRPr="00855AA0">
        <w:rPr>
          <w:rFonts w:ascii="Calibri" w:hAnsi="Calibri" w:cs="Calibri"/>
          <w:b/>
          <w:bCs/>
          <w:u w:val="single"/>
        </w:rPr>
        <w:t>ELLIS ELIJAH</w:t>
      </w:r>
      <w:r w:rsidRPr="00855AA0">
        <w:rPr>
          <w:rFonts w:ascii="Calibri" w:hAnsi="Calibri" w:cs="Calibri"/>
          <w:u w:val="single"/>
        </w:rPr>
        <w:t xml:space="preserve"> (YOUNG GILES PENNINGTON)</w:t>
      </w:r>
    </w:p>
    <w:p w14:paraId="09115A45" w14:textId="77777777" w:rsidR="005B3BB1" w:rsidRPr="00855AA0" w:rsidRDefault="005B3BB1" w:rsidP="000267C8">
      <w:pPr>
        <w:pStyle w:val="NoSpacing"/>
        <w:jc w:val="both"/>
        <w:rPr>
          <w:rFonts w:ascii="Calibri" w:hAnsi="Calibri" w:cs="Calibri"/>
        </w:rPr>
      </w:pPr>
      <w:r w:rsidRPr="00855AA0">
        <w:rPr>
          <w:rFonts w:ascii="Calibri" w:hAnsi="Calibri" w:cs="Calibri"/>
          <w:i/>
          <w:iCs/>
        </w:rPr>
        <w:t>The Gathered Leaves</w:t>
      </w:r>
      <w:r w:rsidRPr="00855AA0">
        <w:rPr>
          <w:rFonts w:ascii="Calibri" w:hAnsi="Calibri" w:cs="Calibri"/>
        </w:rPr>
        <w:t xml:space="preserve"> is Ellis Elijah’s professional stage debut.</w:t>
      </w:r>
    </w:p>
    <w:p w14:paraId="1508EF5E" w14:textId="77777777" w:rsidR="005B3BB1" w:rsidRDefault="005B3BB1" w:rsidP="000267C8">
      <w:pPr>
        <w:jc w:val="both"/>
        <w:rPr>
          <w:rFonts w:ascii="Calibri" w:eastAsia="Calibri" w:hAnsi="Calibri" w:cs="Calibri"/>
          <w:b/>
          <w:bCs/>
        </w:rPr>
      </w:pPr>
    </w:p>
    <w:p w14:paraId="1C3F528C" w14:textId="77777777" w:rsidR="00DE313F" w:rsidRPr="00CC523D" w:rsidRDefault="00DE313F" w:rsidP="000267C8">
      <w:pPr>
        <w:pStyle w:val="NoSpacing"/>
        <w:jc w:val="both"/>
        <w:rPr>
          <w:rFonts w:ascii="Calibri" w:hAnsi="Calibri" w:cs="Calibri"/>
          <w:color w:val="000000" w:themeColor="text1"/>
          <w:u w:val="single"/>
        </w:rPr>
      </w:pPr>
      <w:r w:rsidRPr="00CC523D">
        <w:rPr>
          <w:rFonts w:ascii="Calibri" w:hAnsi="Calibri" w:cs="Calibri"/>
          <w:b/>
          <w:color w:val="000000" w:themeColor="text1"/>
          <w:u w:val="single"/>
        </w:rPr>
        <w:t>JONATHAN HYDE</w:t>
      </w:r>
      <w:r w:rsidRPr="00CC523D">
        <w:rPr>
          <w:rFonts w:ascii="Calibri" w:hAnsi="Calibri" w:cs="Calibri"/>
          <w:color w:val="000000" w:themeColor="text1"/>
          <w:u w:val="single"/>
        </w:rPr>
        <w:t xml:space="preserve"> (WILLIAM PENNINGTON)</w:t>
      </w:r>
    </w:p>
    <w:p w14:paraId="6AA52F3B" w14:textId="6F72348F" w:rsidR="00EC7331" w:rsidRPr="00EC7331" w:rsidRDefault="00EC7331" w:rsidP="00EC7331">
      <w:pPr>
        <w:rPr>
          <w:rFonts w:asciiTheme="minorHAnsi" w:hAnsiTheme="minorHAnsi" w:cstheme="minorHAnsi"/>
        </w:rPr>
      </w:pPr>
      <w:r w:rsidRPr="00EC7331">
        <w:rPr>
          <w:rFonts w:asciiTheme="minorHAnsi" w:hAnsiTheme="minorHAnsi" w:cstheme="minorHAnsi"/>
        </w:rPr>
        <w:t xml:space="preserve">Theatre includes: </w:t>
      </w:r>
      <w:r w:rsidRPr="00EC7331">
        <w:rPr>
          <w:rFonts w:asciiTheme="minorHAnsi" w:hAnsiTheme="minorHAnsi" w:cstheme="minorHAnsi"/>
          <w:i/>
          <w:iCs/>
        </w:rPr>
        <w:t>King Lear</w:t>
      </w:r>
      <w:r w:rsidRPr="00EC7331">
        <w:rPr>
          <w:rFonts w:asciiTheme="minorHAnsi" w:hAnsiTheme="minorHAnsi" w:cstheme="minorHAnsi"/>
        </w:rPr>
        <w:t xml:space="preserve">, </w:t>
      </w:r>
      <w:r w:rsidRPr="00EC7331">
        <w:rPr>
          <w:rFonts w:asciiTheme="minorHAnsi" w:hAnsiTheme="minorHAnsi" w:cstheme="minorHAnsi"/>
          <w:i/>
          <w:iCs/>
        </w:rPr>
        <w:t>The Seagull</w:t>
      </w:r>
      <w:r w:rsidRPr="00EC7331">
        <w:rPr>
          <w:rFonts w:asciiTheme="minorHAnsi" w:hAnsiTheme="minorHAnsi" w:cstheme="minorHAnsi"/>
        </w:rPr>
        <w:t xml:space="preserve">, </w:t>
      </w:r>
      <w:r w:rsidRPr="00EC7331">
        <w:rPr>
          <w:rFonts w:asciiTheme="minorHAnsi" w:hAnsiTheme="minorHAnsi" w:cstheme="minorHAnsi"/>
          <w:i/>
          <w:iCs/>
        </w:rPr>
        <w:t>Les Liaisons Dangereuses</w:t>
      </w:r>
      <w:r w:rsidRPr="00EC7331">
        <w:rPr>
          <w:rFonts w:asciiTheme="minorHAnsi" w:hAnsiTheme="minorHAnsi" w:cstheme="minorHAnsi"/>
        </w:rPr>
        <w:t xml:space="preserve">, </w:t>
      </w:r>
      <w:r w:rsidRPr="00EC7331">
        <w:rPr>
          <w:rFonts w:asciiTheme="minorHAnsi" w:hAnsiTheme="minorHAnsi" w:cstheme="minorHAnsi"/>
          <w:i/>
          <w:iCs/>
        </w:rPr>
        <w:t>The Merchant of Venice</w:t>
      </w:r>
      <w:r w:rsidRPr="00EC7331">
        <w:rPr>
          <w:rFonts w:asciiTheme="minorHAnsi" w:hAnsiTheme="minorHAnsi" w:cstheme="minorHAnsi"/>
        </w:rPr>
        <w:t xml:space="preserve">, </w:t>
      </w:r>
      <w:r w:rsidRPr="00EC7331">
        <w:rPr>
          <w:rFonts w:asciiTheme="minorHAnsi" w:hAnsiTheme="minorHAnsi" w:cstheme="minorHAnsi"/>
          <w:i/>
          <w:iCs/>
        </w:rPr>
        <w:t>Romeo and Juliet</w:t>
      </w:r>
      <w:r w:rsidRPr="00EC7331">
        <w:rPr>
          <w:rFonts w:asciiTheme="minorHAnsi" w:hAnsiTheme="minorHAnsi" w:cstheme="minorHAnsi"/>
        </w:rPr>
        <w:t> (R</w:t>
      </w:r>
      <w:r>
        <w:rPr>
          <w:rFonts w:asciiTheme="minorHAnsi" w:hAnsiTheme="minorHAnsi" w:cstheme="minorHAnsi"/>
        </w:rPr>
        <w:t xml:space="preserve">oyal </w:t>
      </w:r>
      <w:r w:rsidRPr="00EC7331">
        <w:rPr>
          <w:rFonts w:asciiTheme="minorHAnsi" w:hAnsiTheme="minorHAnsi" w:cstheme="minorHAnsi"/>
        </w:rPr>
        <w:t>S</w:t>
      </w:r>
      <w:r>
        <w:rPr>
          <w:rFonts w:asciiTheme="minorHAnsi" w:hAnsiTheme="minorHAnsi" w:cstheme="minorHAnsi"/>
        </w:rPr>
        <w:t xml:space="preserve">hakespeare </w:t>
      </w:r>
      <w:r w:rsidRPr="00EC7331">
        <w:rPr>
          <w:rFonts w:asciiTheme="minorHAnsi" w:hAnsiTheme="minorHAnsi" w:cstheme="minorHAnsi"/>
        </w:rPr>
        <w:t>C</w:t>
      </w:r>
      <w:r>
        <w:rPr>
          <w:rFonts w:asciiTheme="minorHAnsi" w:hAnsiTheme="minorHAnsi" w:cstheme="minorHAnsi"/>
        </w:rPr>
        <w:t>ompany</w:t>
      </w:r>
      <w:r w:rsidRPr="00EC7331">
        <w:rPr>
          <w:rFonts w:asciiTheme="minorHAnsi" w:hAnsiTheme="minorHAnsi" w:cstheme="minorHAnsi"/>
        </w:rPr>
        <w:t>)</w:t>
      </w:r>
      <w:r>
        <w:rPr>
          <w:rFonts w:asciiTheme="minorHAnsi" w:hAnsiTheme="minorHAnsi" w:cstheme="minorHAnsi"/>
        </w:rPr>
        <w:t xml:space="preserve">; </w:t>
      </w:r>
      <w:r w:rsidRPr="00EC7331">
        <w:rPr>
          <w:rFonts w:asciiTheme="minorHAnsi" w:hAnsiTheme="minorHAnsi" w:cstheme="minorHAnsi"/>
          <w:i/>
          <w:iCs/>
        </w:rPr>
        <w:t>Frost/Nixon</w:t>
      </w:r>
      <w:r>
        <w:rPr>
          <w:rFonts w:asciiTheme="minorHAnsi" w:hAnsiTheme="minorHAnsi" w:cstheme="minorHAnsi"/>
        </w:rPr>
        <w:t>,</w:t>
      </w:r>
      <w:r w:rsidRPr="00EC7331">
        <w:rPr>
          <w:rFonts w:asciiTheme="minorHAnsi" w:hAnsiTheme="minorHAnsi" w:cstheme="minorHAnsi"/>
        </w:rPr>
        <w:t xml:space="preserve"> </w:t>
      </w:r>
      <w:r w:rsidRPr="00EC7331">
        <w:rPr>
          <w:rFonts w:asciiTheme="minorHAnsi" w:hAnsiTheme="minorHAnsi" w:cstheme="minorHAnsi"/>
          <w:i/>
          <w:iCs/>
        </w:rPr>
        <w:t>Julius Caesar</w:t>
      </w:r>
      <w:r w:rsidRPr="00EC7331">
        <w:rPr>
          <w:rFonts w:asciiTheme="minorHAnsi" w:hAnsiTheme="minorHAnsi" w:cstheme="minorHAnsi"/>
        </w:rPr>
        <w:t> (Sheffield Crucible Theatre)</w:t>
      </w:r>
      <w:r>
        <w:rPr>
          <w:rFonts w:asciiTheme="minorHAnsi" w:hAnsiTheme="minorHAnsi" w:cstheme="minorHAnsi"/>
        </w:rPr>
        <w:t>;</w:t>
      </w:r>
      <w:r w:rsidRPr="00EC7331">
        <w:rPr>
          <w:rFonts w:asciiTheme="minorHAnsi" w:hAnsiTheme="minorHAnsi" w:cstheme="minorHAnsi"/>
        </w:rPr>
        <w:t xml:space="preserve"> </w:t>
      </w:r>
      <w:r w:rsidRPr="00EC7331">
        <w:rPr>
          <w:rFonts w:asciiTheme="minorHAnsi" w:hAnsiTheme="minorHAnsi" w:cstheme="minorHAnsi"/>
          <w:i/>
          <w:iCs/>
        </w:rPr>
        <w:t>Rattigan’s Nijinsky</w:t>
      </w:r>
      <w:r>
        <w:rPr>
          <w:rFonts w:asciiTheme="minorHAnsi" w:hAnsiTheme="minorHAnsi" w:cstheme="minorHAnsi"/>
          <w:i/>
          <w:iCs/>
        </w:rPr>
        <w:t>,</w:t>
      </w:r>
      <w:r w:rsidRPr="00EC7331">
        <w:rPr>
          <w:rFonts w:asciiTheme="minorHAnsi" w:hAnsiTheme="minorHAnsi" w:cstheme="minorHAnsi"/>
        </w:rPr>
        <w:t> </w:t>
      </w:r>
      <w:r w:rsidRPr="00EC7331">
        <w:rPr>
          <w:rFonts w:asciiTheme="minorHAnsi" w:hAnsiTheme="minorHAnsi" w:cstheme="minorHAnsi"/>
          <w:i/>
          <w:iCs/>
        </w:rPr>
        <w:t>Hedda Tesman</w:t>
      </w:r>
      <w:r w:rsidRPr="00EC7331">
        <w:rPr>
          <w:rFonts w:asciiTheme="minorHAnsi" w:hAnsiTheme="minorHAnsi" w:cstheme="minorHAnsi"/>
        </w:rPr>
        <w:t> (CFT)</w:t>
      </w:r>
      <w:r>
        <w:rPr>
          <w:rFonts w:asciiTheme="minorHAnsi" w:hAnsiTheme="minorHAnsi" w:cstheme="minorHAnsi"/>
        </w:rPr>
        <w:t>;</w:t>
      </w:r>
      <w:r w:rsidRPr="00EC7331">
        <w:rPr>
          <w:rFonts w:asciiTheme="minorHAnsi" w:hAnsiTheme="minorHAnsi" w:cstheme="minorHAnsi"/>
        </w:rPr>
        <w:t xml:space="preserve"> </w:t>
      </w:r>
      <w:r w:rsidRPr="00EC7331">
        <w:rPr>
          <w:rFonts w:asciiTheme="minorHAnsi" w:hAnsiTheme="minorHAnsi" w:cstheme="minorHAnsi"/>
          <w:i/>
          <w:iCs/>
        </w:rPr>
        <w:t>Jumpers</w:t>
      </w:r>
      <w:r w:rsidRPr="00EC7331">
        <w:rPr>
          <w:rFonts w:asciiTheme="minorHAnsi" w:hAnsiTheme="minorHAnsi" w:cstheme="minorHAnsi"/>
        </w:rPr>
        <w:t xml:space="preserve">, </w:t>
      </w:r>
      <w:r w:rsidRPr="00EC7331">
        <w:rPr>
          <w:rFonts w:asciiTheme="minorHAnsi" w:hAnsiTheme="minorHAnsi" w:cstheme="minorHAnsi"/>
          <w:i/>
          <w:iCs/>
        </w:rPr>
        <w:t>The Duchess of Malfi</w:t>
      </w:r>
      <w:r w:rsidRPr="00EC7331">
        <w:rPr>
          <w:rFonts w:asciiTheme="minorHAnsi" w:hAnsiTheme="minorHAnsi" w:cstheme="minorHAnsi"/>
        </w:rPr>
        <w:t xml:space="preserve">, </w:t>
      </w:r>
      <w:r w:rsidRPr="00EC7331">
        <w:rPr>
          <w:rFonts w:asciiTheme="minorHAnsi" w:hAnsiTheme="minorHAnsi" w:cstheme="minorHAnsi"/>
          <w:i/>
          <w:iCs/>
        </w:rPr>
        <w:t>Sleep With Me,</w:t>
      </w:r>
      <w:r w:rsidRPr="00EC7331">
        <w:rPr>
          <w:rFonts w:asciiTheme="minorHAnsi" w:hAnsiTheme="minorHAnsi" w:cstheme="minorHAnsi"/>
        </w:rPr>
        <w:t> </w:t>
      </w:r>
      <w:r w:rsidRPr="00EC7331">
        <w:rPr>
          <w:rFonts w:asciiTheme="minorHAnsi" w:hAnsiTheme="minorHAnsi" w:cstheme="minorHAnsi"/>
          <w:i/>
          <w:iCs/>
        </w:rPr>
        <w:t>The Real Inspector Hound</w:t>
      </w:r>
      <w:r w:rsidRPr="00EC7331">
        <w:rPr>
          <w:rFonts w:asciiTheme="minorHAnsi" w:hAnsiTheme="minorHAnsi" w:cstheme="minorHAnsi"/>
        </w:rPr>
        <w:t xml:space="preserve">, </w:t>
      </w:r>
      <w:r w:rsidRPr="00EC7331">
        <w:rPr>
          <w:rFonts w:asciiTheme="minorHAnsi" w:hAnsiTheme="minorHAnsi" w:cstheme="minorHAnsi"/>
          <w:i/>
          <w:iCs/>
        </w:rPr>
        <w:t>The Cherry Orchard</w:t>
      </w:r>
      <w:r w:rsidRPr="00EC7331">
        <w:rPr>
          <w:rFonts w:asciiTheme="minorHAnsi" w:hAnsiTheme="minorHAnsi" w:cstheme="minorHAnsi"/>
        </w:rPr>
        <w:t> (N</w:t>
      </w:r>
      <w:r>
        <w:rPr>
          <w:rFonts w:asciiTheme="minorHAnsi" w:hAnsiTheme="minorHAnsi" w:cstheme="minorHAnsi"/>
        </w:rPr>
        <w:t xml:space="preserve">ational </w:t>
      </w:r>
      <w:r w:rsidRPr="00EC7331">
        <w:rPr>
          <w:rFonts w:asciiTheme="minorHAnsi" w:hAnsiTheme="minorHAnsi" w:cstheme="minorHAnsi"/>
        </w:rPr>
        <w:t>T</w:t>
      </w:r>
      <w:r>
        <w:rPr>
          <w:rFonts w:asciiTheme="minorHAnsi" w:hAnsiTheme="minorHAnsi" w:cstheme="minorHAnsi"/>
        </w:rPr>
        <w:t>heatre</w:t>
      </w:r>
      <w:r w:rsidRPr="00EC7331">
        <w:rPr>
          <w:rFonts w:asciiTheme="minorHAnsi" w:hAnsiTheme="minorHAnsi" w:cstheme="minorHAnsi"/>
        </w:rPr>
        <w:t>)</w:t>
      </w:r>
      <w:r>
        <w:rPr>
          <w:rFonts w:asciiTheme="minorHAnsi" w:hAnsiTheme="minorHAnsi" w:cstheme="minorHAnsi"/>
        </w:rPr>
        <w:t>;</w:t>
      </w:r>
      <w:r w:rsidRPr="00EC7331">
        <w:rPr>
          <w:rFonts w:asciiTheme="minorHAnsi" w:hAnsiTheme="minorHAnsi" w:cstheme="minorHAnsi"/>
        </w:rPr>
        <w:t> </w:t>
      </w:r>
      <w:r w:rsidRPr="00EC7331">
        <w:rPr>
          <w:rFonts w:asciiTheme="minorHAnsi" w:hAnsiTheme="minorHAnsi" w:cstheme="minorHAnsi"/>
          <w:i/>
          <w:iCs/>
        </w:rPr>
        <w:t>Scenes From An Execution</w:t>
      </w:r>
      <w:r w:rsidR="00A26950">
        <w:rPr>
          <w:rFonts w:asciiTheme="minorHAnsi" w:hAnsiTheme="minorHAnsi" w:cstheme="minorHAnsi"/>
          <w:i/>
          <w:iCs/>
        </w:rPr>
        <w:t>,</w:t>
      </w:r>
      <w:r w:rsidR="00A26950" w:rsidRPr="00EC7331">
        <w:rPr>
          <w:rFonts w:asciiTheme="minorHAnsi" w:hAnsiTheme="minorHAnsi" w:cstheme="minorHAnsi"/>
          <w:i/>
          <w:iCs/>
        </w:rPr>
        <w:t xml:space="preserve"> </w:t>
      </w:r>
      <w:r w:rsidRPr="00EC7331">
        <w:rPr>
          <w:rFonts w:asciiTheme="minorHAnsi" w:hAnsiTheme="minorHAnsi" w:cstheme="minorHAnsi"/>
          <w:i/>
          <w:iCs/>
        </w:rPr>
        <w:t>The Rehearsal</w:t>
      </w:r>
      <w:r w:rsidRPr="00EC7331">
        <w:rPr>
          <w:rFonts w:asciiTheme="minorHAnsi" w:hAnsiTheme="minorHAnsi" w:cstheme="minorHAnsi"/>
        </w:rPr>
        <w:t> (</w:t>
      </w:r>
      <w:r w:rsidR="00A26950">
        <w:rPr>
          <w:rFonts w:asciiTheme="minorHAnsi" w:hAnsiTheme="minorHAnsi" w:cstheme="minorHAnsi"/>
        </w:rPr>
        <w:t xml:space="preserve">The </w:t>
      </w:r>
      <w:r w:rsidRPr="00EC7331">
        <w:rPr>
          <w:rFonts w:asciiTheme="minorHAnsi" w:hAnsiTheme="minorHAnsi" w:cstheme="minorHAnsi"/>
        </w:rPr>
        <w:t>Almeida)</w:t>
      </w:r>
      <w:r w:rsidR="00A26950">
        <w:rPr>
          <w:rFonts w:asciiTheme="minorHAnsi" w:hAnsiTheme="minorHAnsi" w:cstheme="minorHAnsi"/>
        </w:rPr>
        <w:t xml:space="preserve">; </w:t>
      </w:r>
      <w:r w:rsidRPr="00EC7331">
        <w:rPr>
          <w:rFonts w:asciiTheme="minorHAnsi" w:hAnsiTheme="minorHAnsi" w:cstheme="minorHAnsi"/>
          <w:i/>
          <w:iCs/>
        </w:rPr>
        <w:t>Antigone</w:t>
      </w:r>
      <w:r w:rsidRPr="00EC7331">
        <w:rPr>
          <w:rFonts w:asciiTheme="minorHAnsi" w:hAnsiTheme="minorHAnsi" w:cstheme="minorHAnsi"/>
        </w:rPr>
        <w:t> (Old Vic)</w:t>
      </w:r>
      <w:r w:rsidR="00A26950">
        <w:rPr>
          <w:rFonts w:asciiTheme="minorHAnsi" w:hAnsiTheme="minorHAnsi" w:cstheme="minorHAnsi"/>
        </w:rPr>
        <w:t xml:space="preserve">; </w:t>
      </w:r>
      <w:r w:rsidRPr="00EC7331">
        <w:rPr>
          <w:rFonts w:asciiTheme="minorHAnsi" w:hAnsiTheme="minorHAnsi" w:cstheme="minorHAnsi"/>
          <w:i/>
          <w:iCs/>
        </w:rPr>
        <w:t>Hamlet</w:t>
      </w:r>
      <w:r w:rsidRPr="00EC7331">
        <w:rPr>
          <w:rFonts w:asciiTheme="minorHAnsi" w:hAnsiTheme="minorHAnsi" w:cstheme="minorHAnsi"/>
        </w:rPr>
        <w:t> (Theatre Royal Windsor)</w:t>
      </w:r>
      <w:r w:rsidR="00A26950">
        <w:rPr>
          <w:rFonts w:asciiTheme="minorHAnsi" w:hAnsiTheme="minorHAnsi" w:cstheme="minorHAnsi"/>
        </w:rPr>
        <w:t xml:space="preserve">; </w:t>
      </w:r>
      <w:r w:rsidRPr="00EC7331">
        <w:rPr>
          <w:rFonts w:asciiTheme="minorHAnsi" w:hAnsiTheme="minorHAnsi" w:cstheme="minorHAnsi"/>
          <w:i/>
          <w:iCs/>
        </w:rPr>
        <w:t>The King’s Speech</w:t>
      </w:r>
      <w:r w:rsidRPr="00EC7331">
        <w:rPr>
          <w:rFonts w:asciiTheme="minorHAnsi" w:hAnsiTheme="minorHAnsi" w:cstheme="minorHAnsi"/>
        </w:rPr>
        <w:t> (UK Tour/West End), and several seasons at the Glasgow Citizens’ Theatre. He was nominated for an Olivier Award for his role in </w:t>
      </w:r>
      <w:r w:rsidRPr="00EC7331">
        <w:rPr>
          <w:rFonts w:asciiTheme="minorHAnsi" w:hAnsiTheme="minorHAnsi" w:cstheme="minorHAnsi"/>
          <w:i/>
          <w:iCs/>
        </w:rPr>
        <w:t xml:space="preserve">Gently Down </w:t>
      </w:r>
      <w:proofErr w:type="gramStart"/>
      <w:r w:rsidRPr="00EC7331">
        <w:rPr>
          <w:rFonts w:asciiTheme="minorHAnsi" w:hAnsiTheme="minorHAnsi" w:cstheme="minorHAnsi"/>
          <w:i/>
          <w:iCs/>
        </w:rPr>
        <w:t>The</w:t>
      </w:r>
      <w:proofErr w:type="gramEnd"/>
      <w:r w:rsidRPr="00EC7331">
        <w:rPr>
          <w:rFonts w:asciiTheme="minorHAnsi" w:hAnsiTheme="minorHAnsi" w:cstheme="minorHAnsi"/>
          <w:i/>
          <w:iCs/>
        </w:rPr>
        <w:t xml:space="preserve"> Stream </w:t>
      </w:r>
      <w:r w:rsidRPr="00EC7331">
        <w:rPr>
          <w:rFonts w:asciiTheme="minorHAnsi" w:hAnsiTheme="minorHAnsi" w:cstheme="minorHAnsi"/>
        </w:rPr>
        <w:t>at Park Theatre.</w:t>
      </w:r>
    </w:p>
    <w:p w14:paraId="5E11E29E" w14:textId="77777777" w:rsidR="00EC7331" w:rsidRPr="00EC7331" w:rsidRDefault="00EC7331" w:rsidP="00EC7331">
      <w:pPr>
        <w:rPr>
          <w:rFonts w:asciiTheme="minorHAnsi" w:hAnsiTheme="minorHAnsi" w:cstheme="minorHAnsi"/>
        </w:rPr>
      </w:pPr>
      <w:r w:rsidRPr="00EC7331">
        <w:rPr>
          <w:rFonts w:asciiTheme="minorHAnsi" w:hAnsiTheme="minorHAnsi" w:cstheme="minorHAnsi"/>
        </w:rPr>
        <w:t> </w:t>
      </w:r>
    </w:p>
    <w:p w14:paraId="575CF346" w14:textId="60AAEF0C" w:rsidR="0019190D" w:rsidRPr="00545438" w:rsidRDefault="009C503D" w:rsidP="0019190D">
      <w:pPr>
        <w:rPr>
          <w:rFonts w:asciiTheme="minorHAnsi" w:hAnsiTheme="minorHAnsi" w:cstheme="minorHAnsi"/>
        </w:rPr>
      </w:pPr>
      <w:r w:rsidRPr="00545438">
        <w:rPr>
          <w:rFonts w:asciiTheme="minorHAnsi" w:hAnsiTheme="minorHAnsi" w:cstheme="minorHAnsi"/>
        </w:rPr>
        <w:t>Screen credits incl</w:t>
      </w:r>
      <w:r w:rsidR="00545438">
        <w:rPr>
          <w:rFonts w:asciiTheme="minorHAnsi" w:hAnsiTheme="minorHAnsi" w:cstheme="minorHAnsi"/>
        </w:rPr>
        <w:t>u</w:t>
      </w:r>
      <w:r w:rsidRPr="00545438">
        <w:rPr>
          <w:rFonts w:asciiTheme="minorHAnsi" w:hAnsiTheme="minorHAnsi" w:cstheme="minorHAnsi"/>
        </w:rPr>
        <w:t>de</w:t>
      </w:r>
      <w:r w:rsidR="00EC7331" w:rsidRPr="00545438">
        <w:rPr>
          <w:rFonts w:asciiTheme="minorHAnsi" w:hAnsiTheme="minorHAnsi" w:cstheme="minorHAnsi"/>
        </w:rPr>
        <w:t xml:space="preserve">: </w:t>
      </w:r>
      <w:r w:rsidR="00EC7331" w:rsidRPr="00545438">
        <w:rPr>
          <w:rFonts w:asciiTheme="minorHAnsi" w:hAnsiTheme="minorHAnsi" w:cstheme="minorHAnsi"/>
          <w:i/>
          <w:iCs/>
        </w:rPr>
        <w:t>The Strain</w:t>
      </w:r>
      <w:r w:rsidR="00621FCE" w:rsidRPr="00545438">
        <w:rPr>
          <w:rFonts w:asciiTheme="minorHAnsi" w:hAnsiTheme="minorHAnsi" w:cstheme="minorHAnsi"/>
        </w:rPr>
        <w:t xml:space="preserve"> (FX);</w:t>
      </w:r>
      <w:r w:rsidR="00EC7331" w:rsidRPr="00545438">
        <w:rPr>
          <w:rFonts w:asciiTheme="minorHAnsi" w:hAnsiTheme="minorHAnsi" w:cstheme="minorHAnsi"/>
        </w:rPr>
        <w:t xml:space="preserve"> </w:t>
      </w:r>
      <w:r w:rsidR="00EC7331" w:rsidRPr="00545438">
        <w:rPr>
          <w:rFonts w:asciiTheme="minorHAnsi" w:hAnsiTheme="minorHAnsi" w:cstheme="minorHAnsi"/>
          <w:i/>
          <w:iCs/>
        </w:rPr>
        <w:t>Shadow of the Noose</w:t>
      </w:r>
      <w:r w:rsidR="002D0D2C" w:rsidRPr="00545438">
        <w:rPr>
          <w:rFonts w:asciiTheme="minorHAnsi" w:hAnsiTheme="minorHAnsi" w:cstheme="minorHAnsi"/>
        </w:rPr>
        <w:t xml:space="preserve"> (</w:t>
      </w:r>
      <w:r w:rsidR="00550D8D" w:rsidRPr="00545438">
        <w:rPr>
          <w:rFonts w:asciiTheme="minorHAnsi" w:hAnsiTheme="minorHAnsi" w:cstheme="minorHAnsi"/>
        </w:rPr>
        <w:t>BBC);</w:t>
      </w:r>
      <w:r w:rsidR="00EC7331" w:rsidRPr="00545438">
        <w:rPr>
          <w:rFonts w:asciiTheme="minorHAnsi" w:hAnsiTheme="minorHAnsi" w:cstheme="minorHAnsi"/>
        </w:rPr>
        <w:t xml:space="preserve"> </w:t>
      </w:r>
      <w:r w:rsidR="00EC7331" w:rsidRPr="00545438">
        <w:rPr>
          <w:rFonts w:asciiTheme="minorHAnsi" w:hAnsiTheme="minorHAnsi" w:cstheme="minorHAnsi"/>
          <w:i/>
          <w:iCs/>
        </w:rPr>
        <w:t>Spooks</w:t>
      </w:r>
      <w:r w:rsidR="00A26950" w:rsidRPr="00545438">
        <w:rPr>
          <w:rFonts w:asciiTheme="minorHAnsi" w:hAnsiTheme="minorHAnsi" w:cstheme="minorHAnsi"/>
        </w:rPr>
        <w:t xml:space="preserve"> (BBC);</w:t>
      </w:r>
      <w:r w:rsidR="00EC7331" w:rsidRPr="00545438">
        <w:rPr>
          <w:rFonts w:asciiTheme="minorHAnsi" w:hAnsiTheme="minorHAnsi" w:cstheme="minorHAnsi"/>
        </w:rPr>
        <w:t xml:space="preserve"> </w:t>
      </w:r>
      <w:r w:rsidR="00EC7331" w:rsidRPr="00545438">
        <w:rPr>
          <w:rFonts w:asciiTheme="minorHAnsi" w:hAnsiTheme="minorHAnsi" w:cstheme="minorHAnsi"/>
          <w:i/>
          <w:iCs/>
        </w:rPr>
        <w:t>A Very English Scandal</w:t>
      </w:r>
      <w:r w:rsidR="00A26950" w:rsidRPr="00545438">
        <w:rPr>
          <w:rFonts w:asciiTheme="minorHAnsi" w:hAnsiTheme="minorHAnsi" w:cstheme="minorHAnsi"/>
        </w:rPr>
        <w:t xml:space="preserve"> (</w:t>
      </w:r>
      <w:r w:rsidR="00A03FDD" w:rsidRPr="00545438">
        <w:rPr>
          <w:rFonts w:asciiTheme="minorHAnsi" w:hAnsiTheme="minorHAnsi" w:cstheme="minorHAnsi"/>
        </w:rPr>
        <w:t>BBC</w:t>
      </w:r>
      <w:r w:rsidR="00A26950" w:rsidRPr="00545438">
        <w:rPr>
          <w:rFonts w:asciiTheme="minorHAnsi" w:hAnsiTheme="minorHAnsi" w:cstheme="minorHAnsi"/>
        </w:rPr>
        <w:t>)</w:t>
      </w:r>
      <w:r w:rsidR="0019190D" w:rsidRPr="00545438">
        <w:rPr>
          <w:rFonts w:asciiTheme="minorHAnsi" w:hAnsiTheme="minorHAnsi" w:cstheme="minorHAnsi"/>
        </w:rPr>
        <w:t xml:space="preserve">; </w:t>
      </w:r>
      <w:r w:rsidR="00EC7331" w:rsidRPr="00545438">
        <w:rPr>
          <w:rFonts w:asciiTheme="minorHAnsi" w:hAnsiTheme="minorHAnsi" w:cstheme="minorHAnsi"/>
          <w:i/>
          <w:iCs/>
        </w:rPr>
        <w:t>The Crown</w:t>
      </w:r>
      <w:r w:rsidR="00A26950" w:rsidRPr="00545438">
        <w:rPr>
          <w:rFonts w:asciiTheme="minorHAnsi" w:hAnsiTheme="minorHAnsi" w:cstheme="minorHAnsi"/>
        </w:rPr>
        <w:t xml:space="preserve"> (Netflix)</w:t>
      </w:r>
      <w:r w:rsidR="0019190D" w:rsidRPr="00545438">
        <w:rPr>
          <w:rFonts w:asciiTheme="minorHAnsi" w:hAnsiTheme="minorHAnsi" w:cstheme="minorHAnsi"/>
        </w:rPr>
        <w:t xml:space="preserve">; </w:t>
      </w:r>
      <w:r w:rsidR="0019190D" w:rsidRPr="00545438">
        <w:rPr>
          <w:rFonts w:asciiTheme="minorHAnsi" w:hAnsiTheme="minorHAnsi" w:cstheme="minorHAnsi"/>
          <w:i/>
          <w:iCs/>
        </w:rPr>
        <w:t>Caravaggio</w:t>
      </w:r>
      <w:r w:rsidR="007E45CA" w:rsidRPr="00545438">
        <w:rPr>
          <w:rFonts w:asciiTheme="minorHAnsi" w:hAnsiTheme="minorHAnsi" w:cstheme="minorHAnsi"/>
          <w:i/>
          <w:iCs/>
        </w:rPr>
        <w:t xml:space="preserve"> </w:t>
      </w:r>
      <w:r w:rsidR="007E45CA" w:rsidRPr="00545438">
        <w:rPr>
          <w:rFonts w:asciiTheme="minorHAnsi" w:hAnsiTheme="minorHAnsi" w:cstheme="minorHAnsi"/>
        </w:rPr>
        <w:t>(</w:t>
      </w:r>
      <w:proofErr w:type="spellStart"/>
      <w:r w:rsidR="007E45CA" w:rsidRPr="00545438">
        <w:rPr>
          <w:rFonts w:asciiTheme="minorHAnsi" w:hAnsiTheme="minorHAnsi" w:cstheme="minorHAnsi"/>
        </w:rPr>
        <w:t>Cinevi</w:t>
      </w:r>
      <w:r w:rsidR="00246034" w:rsidRPr="00545438">
        <w:rPr>
          <w:rFonts w:asciiTheme="minorHAnsi" w:hAnsiTheme="minorHAnsi" w:cstheme="minorHAnsi"/>
        </w:rPr>
        <w:t>sta</w:t>
      </w:r>
      <w:proofErr w:type="spellEnd"/>
      <w:r w:rsidR="00246034" w:rsidRPr="00545438">
        <w:rPr>
          <w:rFonts w:asciiTheme="minorHAnsi" w:hAnsiTheme="minorHAnsi" w:cstheme="minorHAnsi"/>
        </w:rPr>
        <w:t>);</w:t>
      </w:r>
      <w:r w:rsidR="0019190D" w:rsidRPr="00545438">
        <w:rPr>
          <w:rFonts w:asciiTheme="minorHAnsi" w:hAnsiTheme="minorHAnsi" w:cstheme="minorHAnsi"/>
        </w:rPr>
        <w:t> </w:t>
      </w:r>
      <w:r w:rsidR="0019190D" w:rsidRPr="00545438">
        <w:rPr>
          <w:rFonts w:asciiTheme="minorHAnsi" w:hAnsiTheme="minorHAnsi" w:cstheme="minorHAnsi"/>
          <w:i/>
          <w:iCs/>
        </w:rPr>
        <w:t>Richie Rich</w:t>
      </w:r>
      <w:r w:rsidR="001F3DD8" w:rsidRPr="00545438">
        <w:rPr>
          <w:rFonts w:asciiTheme="minorHAnsi" w:hAnsiTheme="minorHAnsi" w:cstheme="minorHAnsi"/>
        </w:rPr>
        <w:t xml:space="preserve"> (Warner Bros.);</w:t>
      </w:r>
      <w:r w:rsidR="00545438">
        <w:rPr>
          <w:rFonts w:asciiTheme="minorHAnsi" w:hAnsiTheme="minorHAnsi" w:cstheme="minorHAnsi"/>
        </w:rPr>
        <w:t xml:space="preserve"> </w:t>
      </w:r>
      <w:r w:rsidR="0019190D" w:rsidRPr="00545438">
        <w:rPr>
          <w:rFonts w:asciiTheme="minorHAnsi" w:hAnsiTheme="minorHAnsi" w:cstheme="minorHAnsi"/>
          <w:i/>
          <w:iCs/>
        </w:rPr>
        <w:t>Jumanji</w:t>
      </w:r>
      <w:r w:rsidR="00CA36B7" w:rsidRPr="00545438">
        <w:rPr>
          <w:rFonts w:asciiTheme="minorHAnsi" w:hAnsiTheme="minorHAnsi" w:cstheme="minorHAnsi"/>
          <w:i/>
          <w:iCs/>
        </w:rPr>
        <w:t xml:space="preserve"> </w:t>
      </w:r>
      <w:r w:rsidR="00CA36B7" w:rsidRPr="00545438">
        <w:rPr>
          <w:rFonts w:asciiTheme="minorHAnsi" w:hAnsiTheme="minorHAnsi" w:cstheme="minorHAnsi"/>
        </w:rPr>
        <w:t>(Sony Pictures);</w:t>
      </w:r>
      <w:r w:rsidR="0019190D" w:rsidRPr="00545438">
        <w:rPr>
          <w:rFonts w:asciiTheme="minorHAnsi" w:hAnsiTheme="minorHAnsi" w:cstheme="minorHAnsi"/>
          <w:i/>
          <w:iCs/>
        </w:rPr>
        <w:t xml:space="preserve"> Titanic</w:t>
      </w:r>
      <w:r w:rsidR="00897389" w:rsidRPr="00545438">
        <w:rPr>
          <w:rFonts w:asciiTheme="minorHAnsi" w:hAnsiTheme="minorHAnsi" w:cstheme="minorHAnsi"/>
          <w:i/>
          <w:iCs/>
        </w:rPr>
        <w:t xml:space="preserve"> </w:t>
      </w:r>
      <w:r w:rsidR="00897389" w:rsidRPr="00545438">
        <w:rPr>
          <w:rFonts w:asciiTheme="minorHAnsi" w:hAnsiTheme="minorHAnsi" w:cstheme="minorHAnsi"/>
        </w:rPr>
        <w:t>(Paramount Pictures);</w:t>
      </w:r>
      <w:r w:rsidR="0019190D" w:rsidRPr="00545438">
        <w:rPr>
          <w:rFonts w:asciiTheme="minorHAnsi" w:hAnsiTheme="minorHAnsi" w:cstheme="minorHAnsi"/>
          <w:i/>
          <w:iCs/>
        </w:rPr>
        <w:t xml:space="preserve"> The Mummy</w:t>
      </w:r>
      <w:r w:rsidR="00E42B85" w:rsidRPr="00545438">
        <w:rPr>
          <w:rFonts w:asciiTheme="minorHAnsi" w:hAnsiTheme="minorHAnsi" w:cstheme="minorHAnsi"/>
          <w:i/>
          <w:iCs/>
        </w:rPr>
        <w:t xml:space="preserve"> </w:t>
      </w:r>
      <w:r w:rsidR="00E42B85" w:rsidRPr="00545438">
        <w:rPr>
          <w:rFonts w:asciiTheme="minorHAnsi" w:hAnsiTheme="minorHAnsi" w:cstheme="minorHAnsi"/>
        </w:rPr>
        <w:t>(Universal Pictures);</w:t>
      </w:r>
      <w:r w:rsidR="0019190D" w:rsidRPr="00545438">
        <w:rPr>
          <w:rFonts w:asciiTheme="minorHAnsi" w:hAnsiTheme="minorHAnsi" w:cstheme="minorHAnsi"/>
          <w:i/>
          <w:iCs/>
        </w:rPr>
        <w:t xml:space="preserve"> The Tailor of Panama</w:t>
      </w:r>
      <w:r w:rsidR="00AB2D38" w:rsidRPr="00545438">
        <w:rPr>
          <w:rFonts w:asciiTheme="minorHAnsi" w:hAnsiTheme="minorHAnsi" w:cstheme="minorHAnsi"/>
          <w:i/>
          <w:iCs/>
        </w:rPr>
        <w:t xml:space="preserve"> </w:t>
      </w:r>
      <w:r w:rsidR="00AB2D38" w:rsidRPr="00545438">
        <w:rPr>
          <w:rFonts w:asciiTheme="minorHAnsi" w:hAnsiTheme="minorHAnsi" w:cstheme="minorHAnsi"/>
        </w:rPr>
        <w:t>(Sony Pictures)</w:t>
      </w:r>
      <w:r w:rsidR="0019190D" w:rsidRPr="00545438">
        <w:rPr>
          <w:rFonts w:asciiTheme="minorHAnsi" w:hAnsiTheme="minorHAnsi" w:cstheme="minorHAnsi"/>
          <w:i/>
          <w:iCs/>
        </w:rPr>
        <w:t xml:space="preserve"> Sebastian</w:t>
      </w:r>
      <w:r w:rsidR="003A47E6" w:rsidRPr="00545438">
        <w:rPr>
          <w:rFonts w:asciiTheme="minorHAnsi" w:hAnsiTheme="minorHAnsi" w:cstheme="minorHAnsi"/>
          <w:i/>
          <w:iCs/>
        </w:rPr>
        <w:t xml:space="preserve"> </w:t>
      </w:r>
      <w:r w:rsidR="003A47E6" w:rsidRPr="00545438">
        <w:rPr>
          <w:rFonts w:asciiTheme="minorHAnsi" w:hAnsiTheme="minorHAnsi" w:cstheme="minorHAnsi"/>
        </w:rPr>
        <w:t>(</w:t>
      </w:r>
      <w:proofErr w:type="spellStart"/>
      <w:r w:rsidR="003A47E6" w:rsidRPr="00545438">
        <w:rPr>
          <w:rFonts w:asciiTheme="minorHAnsi" w:hAnsiTheme="minorHAnsi" w:cstheme="minorHAnsi"/>
        </w:rPr>
        <w:t>Level</w:t>
      </w:r>
      <w:r w:rsidR="00AE7A21" w:rsidRPr="00545438">
        <w:rPr>
          <w:rFonts w:asciiTheme="minorHAnsi" w:hAnsiTheme="minorHAnsi" w:cstheme="minorHAnsi"/>
        </w:rPr>
        <w:t>K</w:t>
      </w:r>
      <w:proofErr w:type="spellEnd"/>
      <w:r w:rsidR="00AE7A21" w:rsidRPr="00545438">
        <w:rPr>
          <w:rFonts w:asciiTheme="minorHAnsi" w:hAnsiTheme="minorHAnsi" w:cstheme="minorHAnsi"/>
        </w:rPr>
        <w:t>)</w:t>
      </w:r>
      <w:r w:rsidR="0019190D" w:rsidRPr="00545438">
        <w:rPr>
          <w:rFonts w:asciiTheme="minorHAnsi" w:hAnsiTheme="minorHAnsi" w:cstheme="minorHAnsi"/>
          <w:i/>
          <w:iCs/>
        </w:rPr>
        <w:t> </w:t>
      </w:r>
      <w:r w:rsidR="0019190D" w:rsidRPr="00545438">
        <w:rPr>
          <w:rFonts w:asciiTheme="minorHAnsi" w:hAnsiTheme="minorHAnsi" w:cstheme="minorHAnsi"/>
        </w:rPr>
        <w:t>and </w:t>
      </w:r>
      <w:r w:rsidR="0019190D" w:rsidRPr="00545438">
        <w:rPr>
          <w:rFonts w:asciiTheme="minorHAnsi" w:hAnsiTheme="minorHAnsi" w:cstheme="minorHAnsi"/>
          <w:i/>
          <w:iCs/>
        </w:rPr>
        <w:t>The Brutalist</w:t>
      </w:r>
      <w:r w:rsidR="00545438" w:rsidRPr="00545438">
        <w:rPr>
          <w:rFonts w:asciiTheme="minorHAnsi" w:hAnsiTheme="minorHAnsi" w:cstheme="minorHAnsi"/>
          <w:i/>
          <w:iCs/>
        </w:rPr>
        <w:t xml:space="preserve"> </w:t>
      </w:r>
      <w:r w:rsidR="00545438" w:rsidRPr="00545438">
        <w:rPr>
          <w:rFonts w:asciiTheme="minorHAnsi" w:hAnsiTheme="minorHAnsi" w:cstheme="minorHAnsi"/>
        </w:rPr>
        <w:t>(A24).</w:t>
      </w:r>
    </w:p>
    <w:p w14:paraId="12849403" w14:textId="77777777" w:rsidR="00DE313F" w:rsidRPr="00855AA0" w:rsidRDefault="00DE313F" w:rsidP="000267C8">
      <w:pPr>
        <w:pStyle w:val="NoSpacing"/>
        <w:jc w:val="both"/>
        <w:rPr>
          <w:rFonts w:ascii="Calibri" w:hAnsi="Calibri" w:cs="Calibri"/>
          <w:color w:val="FF0000"/>
        </w:rPr>
      </w:pPr>
    </w:p>
    <w:p w14:paraId="032EFD4D"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CHRIS LARKIN</w:t>
      </w:r>
      <w:r w:rsidRPr="00855AA0">
        <w:rPr>
          <w:rFonts w:ascii="Calibri" w:hAnsi="Calibri" w:cs="Calibri"/>
          <w:u w:val="single"/>
        </w:rPr>
        <w:t xml:space="preserve"> (GILES PENNINGTON)</w:t>
      </w:r>
    </w:p>
    <w:p w14:paraId="3CB82E04" w14:textId="7463B9BA" w:rsidR="00DE313F" w:rsidRPr="00855AA0" w:rsidRDefault="00DE313F" w:rsidP="000267C8">
      <w:pPr>
        <w:pStyle w:val="NoSpacing"/>
        <w:jc w:val="both"/>
        <w:rPr>
          <w:rFonts w:ascii="Calibri" w:hAnsi="Calibri" w:cs="Calibri"/>
        </w:rPr>
      </w:pPr>
      <w:r w:rsidRPr="00855AA0">
        <w:rPr>
          <w:rFonts w:ascii="Calibri" w:hAnsi="Calibri" w:cs="Calibri"/>
        </w:rPr>
        <w:lastRenderedPageBreak/>
        <w:t xml:space="preserve">Theatre credits include: </w:t>
      </w:r>
      <w:r w:rsidRPr="007C6289">
        <w:rPr>
          <w:rFonts w:ascii="Calibri" w:hAnsi="Calibri" w:cs="Calibri"/>
          <w:i/>
          <w:iCs/>
        </w:rPr>
        <w:t>Pack of Lies</w:t>
      </w:r>
      <w:r w:rsidRPr="00855AA0">
        <w:rPr>
          <w:rFonts w:ascii="Calibri" w:hAnsi="Calibri" w:cs="Calibri"/>
        </w:rPr>
        <w:t xml:space="preserve"> (Menier Chocolate Factory); </w:t>
      </w:r>
      <w:r w:rsidRPr="007C6289">
        <w:rPr>
          <w:rFonts w:ascii="Calibri" w:hAnsi="Calibri" w:cs="Calibri"/>
          <w:i/>
          <w:iCs/>
        </w:rPr>
        <w:t>Again</w:t>
      </w:r>
      <w:r w:rsidRPr="00855AA0">
        <w:rPr>
          <w:rFonts w:ascii="Calibri" w:hAnsi="Calibri" w:cs="Calibri"/>
        </w:rPr>
        <w:t xml:space="preserve"> (Trafalgar Studios); </w:t>
      </w:r>
      <w:r w:rsidRPr="007C6289">
        <w:rPr>
          <w:rFonts w:ascii="Calibri" w:hAnsi="Calibri" w:cs="Calibri"/>
          <w:i/>
          <w:iCs/>
        </w:rPr>
        <w:t xml:space="preserve">Stevie </w:t>
      </w:r>
      <w:r w:rsidRPr="00855AA0">
        <w:rPr>
          <w:rFonts w:ascii="Calibri" w:hAnsi="Calibri" w:cs="Calibri"/>
        </w:rPr>
        <w:t xml:space="preserve">(Chichester Festival Theatre); </w:t>
      </w:r>
      <w:r w:rsidRPr="007C6289">
        <w:rPr>
          <w:rFonts w:ascii="Calibri" w:hAnsi="Calibri" w:cs="Calibri"/>
          <w:i/>
          <w:iCs/>
        </w:rPr>
        <w:t>Noises Off</w:t>
      </w:r>
      <w:r w:rsidRPr="00855AA0">
        <w:rPr>
          <w:rFonts w:ascii="Calibri" w:hAnsi="Calibri" w:cs="Calibri"/>
        </w:rPr>
        <w:t xml:space="preserve"> (The Old Vic); </w:t>
      </w:r>
      <w:r w:rsidRPr="007C6289">
        <w:rPr>
          <w:rFonts w:ascii="Calibri" w:hAnsi="Calibri" w:cs="Calibri"/>
          <w:i/>
          <w:iCs/>
        </w:rPr>
        <w:t>Yes, Prime Minister</w:t>
      </w:r>
      <w:r w:rsidRPr="00855AA0">
        <w:rPr>
          <w:rFonts w:ascii="Calibri" w:hAnsi="Calibri" w:cs="Calibri"/>
        </w:rPr>
        <w:t xml:space="preserve"> (National Tour and West End); </w:t>
      </w:r>
      <w:r w:rsidRPr="007C6289">
        <w:rPr>
          <w:rFonts w:ascii="Calibri" w:hAnsi="Calibri" w:cs="Calibri"/>
          <w:i/>
          <w:iCs/>
        </w:rPr>
        <w:t>The Whisky Taster</w:t>
      </w:r>
      <w:r w:rsidRPr="00855AA0">
        <w:rPr>
          <w:rFonts w:ascii="Calibri" w:hAnsi="Calibri" w:cs="Calibri"/>
        </w:rPr>
        <w:t xml:space="preserve"> (Bush Theatre); </w:t>
      </w:r>
      <w:r w:rsidRPr="007C6289">
        <w:rPr>
          <w:rFonts w:ascii="Calibri" w:hAnsi="Calibri" w:cs="Calibri"/>
          <w:i/>
          <w:iCs/>
        </w:rPr>
        <w:t>The Lady from Dubuque</w:t>
      </w:r>
      <w:r w:rsidRPr="00855AA0">
        <w:rPr>
          <w:rFonts w:ascii="Calibri" w:hAnsi="Calibri" w:cs="Calibri"/>
        </w:rPr>
        <w:t xml:space="preserve"> (Theatre Royal Haymarket); </w:t>
      </w:r>
      <w:r w:rsidRPr="007C6289">
        <w:rPr>
          <w:rFonts w:ascii="Calibri" w:hAnsi="Calibri" w:cs="Calibri"/>
          <w:i/>
          <w:iCs/>
        </w:rPr>
        <w:t>His Dark Materials</w:t>
      </w:r>
      <w:r w:rsidRPr="00855AA0">
        <w:rPr>
          <w:rFonts w:ascii="Calibri" w:hAnsi="Calibri" w:cs="Calibri"/>
        </w:rPr>
        <w:t xml:space="preserve"> (National Theatre); </w:t>
      </w:r>
      <w:r w:rsidRPr="007C6289">
        <w:rPr>
          <w:rFonts w:ascii="Calibri" w:hAnsi="Calibri" w:cs="Calibri"/>
          <w:i/>
          <w:iCs/>
        </w:rPr>
        <w:t>A Midsummer Night’s Dream</w:t>
      </w:r>
      <w:r w:rsidRPr="00855AA0">
        <w:rPr>
          <w:rFonts w:ascii="Calibri" w:hAnsi="Calibri" w:cs="Calibri"/>
        </w:rPr>
        <w:t xml:space="preserve"> (Regent’s Park Open Air Theatre); </w:t>
      </w:r>
      <w:r w:rsidRPr="007C6289">
        <w:rPr>
          <w:rFonts w:ascii="Calibri" w:hAnsi="Calibri" w:cs="Calibri"/>
          <w:i/>
          <w:iCs/>
        </w:rPr>
        <w:t>Much Ado About Nothing</w:t>
      </w:r>
      <w:r w:rsidRPr="00855AA0">
        <w:rPr>
          <w:rFonts w:ascii="Calibri" w:hAnsi="Calibri" w:cs="Calibri"/>
        </w:rPr>
        <w:t xml:space="preserve"> (Regent’s Park Open Air Theatre); </w:t>
      </w:r>
      <w:r w:rsidRPr="007C6289">
        <w:rPr>
          <w:rFonts w:ascii="Calibri" w:hAnsi="Calibri" w:cs="Calibri"/>
          <w:i/>
          <w:iCs/>
        </w:rPr>
        <w:t>When We Are Married</w:t>
      </w:r>
      <w:r w:rsidRPr="00855AA0">
        <w:rPr>
          <w:rFonts w:ascii="Calibri" w:hAnsi="Calibri" w:cs="Calibri"/>
        </w:rPr>
        <w:t xml:space="preserve"> (Festival Theatre and Savoy Theatre) and </w:t>
      </w:r>
      <w:r w:rsidRPr="007C6289">
        <w:rPr>
          <w:rFonts w:ascii="Calibri" w:hAnsi="Calibri" w:cs="Calibri"/>
          <w:i/>
          <w:iCs/>
        </w:rPr>
        <w:t>Tess of the D’Urbervilles</w:t>
      </w:r>
      <w:r w:rsidRPr="00855AA0">
        <w:rPr>
          <w:rFonts w:ascii="Calibri" w:hAnsi="Calibri" w:cs="Calibri"/>
        </w:rPr>
        <w:t xml:space="preserve"> (Derby and Salisbury Playhouse). </w:t>
      </w:r>
    </w:p>
    <w:p w14:paraId="00CA2E65" w14:textId="77777777" w:rsidR="00DE313F" w:rsidRPr="00855AA0" w:rsidRDefault="00DE313F" w:rsidP="000267C8">
      <w:pPr>
        <w:pStyle w:val="NoSpacing"/>
        <w:jc w:val="both"/>
        <w:rPr>
          <w:rFonts w:ascii="Calibri" w:hAnsi="Calibri" w:cs="Calibri"/>
        </w:rPr>
      </w:pPr>
    </w:p>
    <w:p w14:paraId="67628220" w14:textId="67395687" w:rsidR="00DE313F" w:rsidRPr="00855AA0" w:rsidRDefault="00DE313F" w:rsidP="000267C8">
      <w:pPr>
        <w:pStyle w:val="NoSpacing"/>
        <w:jc w:val="both"/>
        <w:rPr>
          <w:rFonts w:ascii="Calibri" w:hAnsi="Calibri" w:cs="Calibri"/>
          <w:color w:val="000000" w:themeColor="text1"/>
        </w:rPr>
      </w:pPr>
      <w:r w:rsidRPr="00855AA0">
        <w:rPr>
          <w:rFonts w:ascii="Calibri" w:hAnsi="Calibri" w:cs="Calibri"/>
        </w:rPr>
        <w:t>Screen credits include:</w:t>
      </w:r>
      <w:r w:rsidRPr="00855AA0">
        <w:rPr>
          <w:rFonts w:ascii="Calibri" w:hAnsi="Calibri" w:cs="Calibri"/>
          <w:i/>
        </w:rPr>
        <w:t xml:space="preserve"> Professor T </w:t>
      </w:r>
      <w:r w:rsidRPr="00855AA0">
        <w:rPr>
          <w:rFonts w:ascii="Calibri" w:hAnsi="Calibri" w:cs="Calibri"/>
        </w:rPr>
        <w:t xml:space="preserve">(ITV); </w:t>
      </w:r>
      <w:r w:rsidRPr="00855AA0">
        <w:rPr>
          <w:rFonts w:ascii="Calibri" w:hAnsi="Calibri" w:cs="Calibri"/>
          <w:i/>
        </w:rPr>
        <w:t>Outlander</w:t>
      </w:r>
      <w:r w:rsidRPr="00855AA0">
        <w:rPr>
          <w:rFonts w:ascii="Calibri" w:hAnsi="Calibri" w:cs="Calibri"/>
        </w:rPr>
        <w:t xml:space="preserve"> (Left  Bank Pictures); </w:t>
      </w:r>
      <w:r w:rsidRPr="00855AA0">
        <w:rPr>
          <w:rFonts w:ascii="Calibri" w:hAnsi="Calibri" w:cs="Calibri"/>
          <w:i/>
        </w:rPr>
        <w:t>Next of Kin</w:t>
      </w:r>
      <w:r w:rsidRPr="00855AA0">
        <w:rPr>
          <w:rFonts w:ascii="Calibri" w:hAnsi="Calibri" w:cs="Calibri"/>
        </w:rPr>
        <w:t xml:space="preserve">, </w:t>
      </w:r>
      <w:r w:rsidRPr="00855AA0">
        <w:rPr>
          <w:rFonts w:ascii="Calibri" w:hAnsi="Calibri" w:cs="Calibri"/>
          <w:i/>
        </w:rPr>
        <w:t>Father Brown</w:t>
      </w:r>
      <w:r w:rsidRPr="00855AA0">
        <w:rPr>
          <w:rFonts w:ascii="Calibri" w:hAnsi="Calibri" w:cs="Calibri"/>
        </w:rPr>
        <w:t xml:space="preserve">, </w:t>
      </w:r>
      <w:r w:rsidRPr="00855AA0">
        <w:rPr>
          <w:rFonts w:ascii="Calibri" w:hAnsi="Calibri" w:cs="Calibri"/>
          <w:i/>
          <w:iCs/>
        </w:rPr>
        <w:t>WPC56</w:t>
      </w:r>
      <w:r w:rsidRPr="00855AA0">
        <w:rPr>
          <w:rFonts w:ascii="Calibri" w:hAnsi="Calibri" w:cs="Calibri"/>
        </w:rPr>
        <w:t xml:space="preserve">, </w:t>
      </w:r>
      <w:r w:rsidRPr="00855AA0">
        <w:rPr>
          <w:rFonts w:ascii="Calibri" w:hAnsi="Calibri" w:cs="Calibri"/>
          <w:i/>
        </w:rPr>
        <w:t>Doctors</w:t>
      </w:r>
      <w:r w:rsidRPr="00855AA0">
        <w:rPr>
          <w:rFonts w:ascii="Calibri" w:hAnsi="Calibri" w:cs="Calibri"/>
          <w:i/>
          <w:iCs/>
        </w:rPr>
        <w:t xml:space="preserve">, </w:t>
      </w:r>
      <w:r w:rsidRPr="00855AA0">
        <w:rPr>
          <w:rFonts w:ascii="Calibri" w:hAnsi="Calibri" w:cs="Calibri"/>
          <w:i/>
        </w:rPr>
        <w:t>Yes, Prime Minister</w:t>
      </w:r>
      <w:r w:rsidRPr="00855AA0">
        <w:rPr>
          <w:rFonts w:ascii="Calibri" w:hAnsi="Calibri" w:cs="Calibri"/>
        </w:rPr>
        <w:t xml:space="preserve">, After Thomas, </w:t>
      </w:r>
      <w:r w:rsidRPr="00855AA0">
        <w:rPr>
          <w:rFonts w:ascii="Calibri" w:hAnsi="Calibri" w:cs="Calibri"/>
          <w:i/>
        </w:rPr>
        <w:t>Doctor Who</w:t>
      </w:r>
      <w:r w:rsidRPr="00855AA0">
        <w:rPr>
          <w:rFonts w:ascii="Calibri" w:hAnsi="Calibri" w:cs="Calibri"/>
        </w:rPr>
        <w:t xml:space="preserve">, </w:t>
      </w:r>
      <w:r w:rsidRPr="00855AA0">
        <w:rPr>
          <w:rFonts w:ascii="Calibri" w:hAnsi="Calibri" w:cs="Calibri"/>
          <w:i/>
        </w:rPr>
        <w:t>Friends and Crocodiles</w:t>
      </w:r>
      <w:r w:rsidRPr="00855AA0">
        <w:rPr>
          <w:rFonts w:ascii="Calibri" w:hAnsi="Calibri" w:cs="Calibri"/>
        </w:rPr>
        <w:t xml:space="preserve"> (BBC); </w:t>
      </w:r>
      <w:r w:rsidRPr="00855AA0">
        <w:rPr>
          <w:rFonts w:ascii="Calibri" w:hAnsi="Calibri" w:cs="Calibri"/>
          <w:i/>
        </w:rPr>
        <w:t xml:space="preserve">Black Sails </w:t>
      </w:r>
      <w:r w:rsidRPr="00855AA0">
        <w:rPr>
          <w:rFonts w:ascii="Calibri" w:hAnsi="Calibri" w:cs="Calibri"/>
        </w:rPr>
        <w:t xml:space="preserve">(Platinum Dunes); </w:t>
      </w:r>
      <w:r w:rsidRPr="00855AA0">
        <w:rPr>
          <w:rFonts w:ascii="Calibri" w:hAnsi="Calibri" w:cs="Calibri"/>
          <w:i/>
          <w:iCs/>
        </w:rPr>
        <w:t>Churchill’s Secret</w:t>
      </w:r>
      <w:r w:rsidRPr="00855AA0">
        <w:rPr>
          <w:rFonts w:ascii="Calibri" w:hAnsi="Calibri" w:cs="Calibri"/>
        </w:rPr>
        <w:t xml:space="preserve"> (PBS); </w:t>
      </w:r>
      <w:r w:rsidRPr="00855AA0">
        <w:rPr>
          <w:rFonts w:ascii="Calibri" w:hAnsi="Calibri" w:cs="Calibri"/>
          <w:i/>
          <w:iCs/>
          <w:color w:val="000000" w:themeColor="text1"/>
        </w:rPr>
        <w:t>Coalition</w:t>
      </w:r>
      <w:r w:rsidRPr="00855AA0">
        <w:rPr>
          <w:rFonts w:ascii="Calibri" w:hAnsi="Calibri" w:cs="Calibri"/>
          <w:color w:val="000000" w:themeColor="text1"/>
        </w:rPr>
        <w:t xml:space="preserve"> (Channel 4);</w:t>
      </w:r>
      <w:r w:rsidRPr="00855AA0">
        <w:rPr>
          <w:rFonts w:ascii="Calibri" w:hAnsi="Calibri" w:cs="Calibri"/>
        </w:rPr>
        <w:t xml:space="preserve"> </w:t>
      </w:r>
      <w:r w:rsidRPr="00855AA0">
        <w:rPr>
          <w:rFonts w:ascii="Calibri" w:hAnsi="Calibri" w:cs="Calibri"/>
          <w:i/>
          <w:iCs/>
        </w:rPr>
        <w:t>Marple</w:t>
      </w:r>
      <w:r w:rsidRPr="00855AA0">
        <w:rPr>
          <w:rFonts w:ascii="Calibri" w:hAnsi="Calibri" w:cs="Calibri"/>
        </w:rPr>
        <w:t xml:space="preserve"> (ITV); </w:t>
      </w:r>
      <w:r w:rsidRPr="00855AA0">
        <w:rPr>
          <w:rFonts w:ascii="Calibri" w:hAnsi="Calibri" w:cs="Calibri"/>
          <w:i/>
        </w:rPr>
        <w:t>Mysterious Island</w:t>
      </w:r>
      <w:r w:rsidRPr="00855AA0">
        <w:rPr>
          <w:rFonts w:ascii="Calibri" w:hAnsi="Calibri" w:cs="Calibri"/>
        </w:rPr>
        <w:t xml:space="preserve"> (Hallmark Entertainment); </w:t>
      </w:r>
      <w:r w:rsidRPr="00855AA0">
        <w:rPr>
          <w:rFonts w:ascii="Calibri" w:hAnsi="Calibri" w:cs="Calibri"/>
          <w:i/>
        </w:rPr>
        <w:t>Hitler: Rise of Evil (</w:t>
      </w:r>
      <w:r w:rsidRPr="00855AA0">
        <w:rPr>
          <w:rFonts w:ascii="Calibri" w:hAnsi="Calibri" w:cs="Calibri"/>
          <w:color w:val="000000" w:themeColor="text1"/>
        </w:rPr>
        <w:t>Alliance Atlantis Communications</w:t>
      </w:r>
      <w:r w:rsidRPr="00855AA0">
        <w:rPr>
          <w:rFonts w:ascii="Calibri" w:hAnsi="Calibri" w:cs="Calibri"/>
        </w:rPr>
        <w:t xml:space="preserve">); </w:t>
      </w:r>
      <w:r w:rsidRPr="00855AA0">
        <w:rPr>
          <w:rFonts w:ascii="Calibri" w:hAnsi="Calibri" w:cs="Calibri"/>
          <w:i/>
        </w:rPr>
        <w:t>Rosemary and Thyme</w:t>
      </w:r>
      <w:r w:rsidRPr="00855AA0">
        <w:rPr>
          <w:rFonts w:ascii="Calibri" w:hAnsi="Calibri" w:cs="Calibri"/>
        </w:rPr>
        <w:t xml:space="preserve"> (</w:t>
      </w:r>
      <w:r w:rsidRPr="00855AA0">
        <w:rPr>
          <w:rFonts w:ascii="Calibri" w:hAnsi="Calibri" w:cs="Calibri"/>
          <w:color w:val="000000" w:themeColor="text1"/>
        </w:rPr>
        <w:t>Carnival Film and Television</w:t>
      </w:r>
      <w:r w:rsidRPr="00855AA0">
        <w:rPr>
          <w:rFonts w:ascii="Calibri" w:hAnsi="Calibri" w:cs="Calibri"/>
        </w:rPr>
        <w:t xml:space="preserve">); </w:t>
      </w:r>
      <w:r w:rsidRPr="00855AA0">
        <w:rPr>
          <w:rFonts w:ascii="Calibri" w:hAnsi="Calibri" w:cs="Calibri"/>
          <w:i/>
        </w:rPr>
        <w:t>Darwin</w:t>
      </w:r>
      <w:r w:rsidRPr="00855AA0">
        <w:rPr>
          <w:rFonts w:ascii="Calibri" w:hAnsi="Calibri" w:cs="Calibri"/>
        </w:rPr>
        <w:t xml:space="preserve"> (</w:t>
      </w:r>
      <w:r w:rsidR="00F00187" w:rsidRPr="00F00187">
        <w:rPr>
          <w:rFonts w:ascii="Calibri" w:hAnsi="Calibri" w:cs="Calibri"/>
          <w:color w:val="000000" w:themeColor="text1"/>
        </w:rPr>
        <w:t>WGBH</w:t>
      </w:r>
      <w:r w:rsidRPr="00855AA0">
        <w:rPr>
          <w:rFonts w:ascii="Calibri" w:hAnsi="Calibri" w:cs="Calibri"/>
        </w:rPr>
        <w:t xml:space="preserve">); </w:t>
      </w:r>
      <w:r w:rsidRPr="00855AA0">
        <w:rPr>
          <w:rFonts w:ascii="Calibri" w:hAnsi="Calibri" w:cs="Calibri"/>
          <w:i/>
        </w:rPr>
        <w:t>Shackleton</w:t>
      </w:r>
      <w:r w:rsidRPr="00855AA0">
        <w:rPr>
          <w:rFonts w:ascii="Calibri" w:hAnsi="Calibri" w:cs="Calibri"/>
          <w:i/>
          <w:iCs/>
        </w:rPr>
        <w:t xml:space="preserve"> </w:t>
      </w:r>
      <w:r w:rsidRPr="00855AA0">
        <w:rPr>
          <w:rFonts w:ascii="Calibri" w:hAnsi="Calibri" w:cs="Calibri"/>
        </w:rPr>
        <w:t xml:space="preserve">(Channel 4); Casualty (BBC); </w:t>
      </w:r>
      <w:r w:rsidRPr="00855AA0">
        <w:rPr>
          <w:rFonts w:ascii="Calibri" w:hAnsi="Calibri" w:cs="Calibri"/>
          <w:i/>
        </w:rPr>
        <w:t>Highlander</w:t>
      </w:r>
      <w:r w:rsidRPr="00855AA0">
        <w:rPr>
          <w:rFonts w:ascii="Calibri" w:hAnsi="Calibri" w:cs="Calibri"/>
          <w:i/>
          <w:iCs/>
        </w:rPr>
        <w:t xml:space="preserve"> </w:t>
      </w:r>
      <w:r w:rsidRPr="00855AA0">
        <w:rPr>
          <w:rFonts w:ascii="Calibri" w:hAnsi="Calibri" w:cs="Calibri"/>
        </w:rPr>
        <w:t>(</w:t>
      </w:r>
      <w:proofErr w:type="spellStart"/>
      <w:r w:rsidRPr="00855AA0">
        <w:rPr>
          <w:rFonts w:ascii="Calibri" w:hAnsi="Calibri" w:cs="Calibri"/>
        </w:rPr>
        <w:t>Rysher</w:t>
      </w:r>
      <w:proofErr w:type="spellEnd"/>
      <w:r w:rsidRPr="00855AA0">
        <w:rPr>
          <w:rFonts w:ascii="Calibri" w:hAnsi="Calibri" w:cs="Calibri"/>
        </w:rPr>
        <w:t xml:space="preserve"> Entertainment); </w:t>
      </w:r>
      <w:r w:rsidRPr="00855AA0">
        <w:rPr>
          <w:rFonts w:ascii="Calibri" w:hAnsi="Calibri" w:cs="Calibri"/>
          <w:i/>
        </w:rPr>
        <w:t>Frank Stubbs Promotes</w:t>
      </w:r>
      <w:r w:rsidRPr="00855AA0">
        <w:rPr>
          <w:rFonts w:ascii="Calibri" w:hAnsi="Calibri" w:cs="Calibri"/>
        </w:rPr>
        <w:t xml:space="preserve"> (</w:t>
      </w:r>
      <w:r w:rsidRPr="00855AA0">
        <w:rPr>
          <w:rFonts w:ascii="Calibri" w:hAnsi="Calibri" w:cs="Calibri"/>
          <w:color w:val="000000" w:themeColor="text1"/>
        </w:rPr>
        <w:t>Noel Gay Television</w:t>
      </w:r>
      <w:r w:rsidRPr="00855AA0">
        <w:rPr>
          <w:rFonts w:ascii="Calibri" w:hAnsi="Calibri" w:cs="Calibri"/>
        </w:rPr>
        <w:t xml:space="preserve">); </w:t>
      </w:r>
      <w:r w:rsidRPr="00855AA0">
        <w:rPr>
          <w:rFonts w:ascii="Calibri" w:hAnsi="Calibri" w:cs="Calibri"/>
          <w:i/>
        </w:rPr>
        <w:t xml:space="preserve">Roger </w:t>
      </w:r>
      <w:proofErr w:type="spellStart"/>
      <w:r w:rsidRPr="00855AA0">
        <w:rPr>
          <w:rFonts w:ascii="Calibri" w:hAnsi="Calibri" w:cs="Calibri"/>
          <w:i/>
          <w:color w:val="000000" w:themeColor="text1"/>
        </w:rPr>
        <w:t>Roger</w:t>
      </w:r>
      <w:proofErr w:type="spellEnd"/>
      <w:r w:rsidRPr="00855AA0">
        <w:rPr>
          <w:rFonts w:ascii="Calibri" w:hAnsi="Calibri" w:cs="Calibri"/>
          <w:color w:val="000000" w:themeColor="text1"/>
        </w:rPr>
        <w:t xml:space="preserve"> and </w:t>
      </w:r>
      <w:r w:rsidRPr="00855AA0">
        <w:rPr>
          <w:rFonts w:ascii="Calibri" w:hAnsi="Calibri" w:cs="Calibri"/>
        </w:rPr>
        <w:t xml:space="preserve">Karaoke </w:t>
      </w:r>
      <w:r w:rsidRPr="00855AA0">
        <w:rPr>
          <w:rFonts w:ascii="Calibri" w:hAnsi="Calibri" w:cs="Calibri"/>
          <w:color w:val="000000" w:themeColor="text1"/>
        </w:rPr>
        <w:t>(BBC).</w:t>
      </w:r>
    </w:p>
    <w:p w14:paraId="4926F0A0" w14:textId="77777777" w:rsidR="00DE313F" w:rsidRPr="00855AA0" w:rsidRDefault="00DE313F" w:rsidP="000267C8">
      <w:pPr>
        <w:pStyle w:val="NoSpacing"/>
        <w:jc w:val="both"/>
        <w:rPr>
          <w:rFonts w:ascii="Calibri" w:hAnsi="Calibri" w:cs="Calibri"/>
        </w:rPr>
      </w:pPr>
    </w:p>
    <w:p w14:paraId="75E9F7BF"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GEORGE LORIMER</w:t>
      </w:r>
      <w:r w:rsidRPr="00855AA0">
        <w:rPr>
          <w:rFonts w:ascii="Calibri" w:hAnsi="Calibri" w:cs="Calibri"/>
          <w:u w:val="single"/>
        </w:rPr>
        <w:t xml:space="preserve"> (SIMON PENNINGTON)</w:t>
      </w:r>
    </w:p>
    <w:p w14:paraId="2BD2617C" w14:textId="77777777" w:rsidR="00DE313F" w:rsidRPr="00855AA0" w:rsidRDefault="00DE313F" w:rsidP="000267C8">
      <w:pPr>
        <w:pStyle w:val="NoSpacing"/>
        <w:jc w:val="both"/>
        <w:rPr>
          <w:rFonts w:ascii="Calibri" w:hAnsi="Calibri" w:cs="Calibri"/>
        </w:rPr>
      </w:pPr>
      <w:r w:rsidRPr="00855AA0">
        <w:rPr>
          <w:rFonts w:ascii="Calibri" w:hAnsi="Calibri" w:cs="Calibri"/>
          <w:i/>
          <w:iCs/>
        </w:rPr>
        <w:t>The Gathered Leaves</w:t>
      </w:r>
      <w:r w:rsidRPr="00855AA0">
        <w:rPr>
          <w:rFonts w:ascii="Calibri" w:hAnsi="Calibri" w:cs="Calibri"/>
        </w:rPr>
        <w:t xml:space="preserve"> is George Lorimer’s professional stage debut.</w:t>
      </w:r>
    </w:p>
    <w:p w14:paraId="40F298B4" w14:textId="77777777" w:rsidR="00DE313F" w:rsidRPr="00855AA0" w:rsidRDefault="00DE313F" w:rsidP="000267C8">
      <w:pPr>
        <w:pStyle w:val="NoSpacing"/>
        <w:jc w:val="both"/>
        <w:rPr>
          <w:rFonts w:ascii="Calibri" w:hAnsi="Calibri" w:cs="Calibri"/>
        </w:rPr>
      </w:pPr>
    </w:p>
    <w:p w14:paraId="35D9163F"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JOANNE PEARCE</w:t>
      </w:r>
      <w:r w:rsidRPr="00855AA0">
        <w:rPr>
          <w:rFonts w:ascii="Calibri" w:hAnsi="Calibri" w:cs="Calibri"/>
          <w:u w:val="single"/>
        </w:rPr>
        <w:t xml:space="preserve"> (OLIVIA PENNINGTON)</w:t>
      </w:r>
    </w:p>
    <w:p w14:paraId="64373518" w14:textId="14E395C4" w:rsidR="00DE313F" w:rsidRPr="00855AA0" w:rsidRDefault="00DE313F" w:rsidP="000267C8">
      <w:pPr>
        <w:pStyle w:val="NoSpacing"/>
        <w:jc w:val="both"/>
        <w:rPr>
          <w:rFonts w:ascii="Calibri" w:hAnsi="Calibri" w:cs="Calibri"/>
        </w:rPr>
      </w:pPr>
      <w:r w:rsidRPr="00855AA0">
        <w:rPr>
          <w:rFonts w:ascii="Calibri" w:hAnsi="Calibri" w:cs="Calibri"/>
        </w:rPr>
        <w:t xml:space="preserve">Theatre credits include: </w:t>
      </w:r>
      <w:r w:rsidRPr="00855AA0">
        <w:rPr>
          <w:rFonts w:ascii="Calibri" w:hAnsi="Calibri" w:cs="Calibri"/>
          <w:i/>
        </w:rPr>
        <w:t>Hamlet</w:t>
      </w:r>
      <w:r w:rsidRPr="00855AA0">
        <w:rPr>
          <w:rFonts w:ascii="Calibri" w:hAnsi="Calibri" w:cs="Calibri"/>
        </w:rPr>
        <w:t xml:space="preserve">, </w:t>
      </w:r>
      <w:r w:rsidRPr="00855AA0">
        <w:rPr>
          <w:rFonts w:ascii="Calibri" w:hAnsi="Calibri" w:cs="Calibri"/>
          <w:i/>
        </w:rPr>
        <w:t>The Master Builder</w:t>
      </w:r>
      <w:r w:rsidRPr="00855AA0">
        <w:rPr>
          <w:rFonts w:ascii="Calibri" w:hAnsi="Calibri" w:cs="Calibri"/>
        </w:rPr>
        <w:t xml:space="preserve">, </w:t>
      </w:r>
      <w:r w:rsidRPr="00855AA0">
        <w:rPr>
          <w:rFonts w:ascii="Calibri" w:hAnsi="Calibri" w:cs="Calibri"/>
          <w:i/>
        </w:rPr>
        <w:t>Cymbeline</w:t>
      </w:r>
      <w:r w:rsidRPr="00855AA0">
        <w:rPr>
          <w:rFonts w:ascii="Calibri" w:hAnsi="Calibri" w:cs="Calibri"/>
        </w:rPr>
        <w:t>, </w:t>
      </w:r>
      <w:r w:rsidRPr="00855AA0">
        <w:rPr>
          <w:rFonts w:ascii="Calibri" w:hAnsi="Calibri" w:cs="Calibri"/>
          <w:i/>
        </w:rPr>
        <w:t>The Dybbuk</w:t>
      </w:r>
      <w:r w:rsidRPr="00855AA0">
        <w:rPr>
          <w:rFonts w:ascii="Calibri" w:hAnsi="Calibri" w:cs="Calibri"/>
          <w:i/>
          <w:iCs/>
        </w:rPr>
        <w:t>,</w:t>
      </w:r>
      <w:r w:rsidRPr="00855AA0">
        <w:rPr>
          <w:rFonts w:ascii="Calibri" w:hAnsi="Calibri" w:cs="Calibri"/>
        </w:rPr>
        <w:t xml:space="preserve"> </w:t>
      </w:r>
      <w:r w:rsidRPr="00855AA0">
        <w:rPr>
          <w:rFonts w:ascii="Calibri" w:hAnsi="Calibri" w:cs="Calibri"/>
          <w:i/>
        </w:rPr>
        <w:t>The Plain Dealer</w:t>
      </w:r>
      <w:r w:rsidRPr="00855AA0">
        <w:rPr>
          <w:rFonts w:ascii="Calibri" w:hAnsi="Calibri" w:cs="Calibri"/>
          <w:i/>
          <w:iCs/>
        </w:rPr>
        <w:t>,</w:t>
      </w:r>
      <w:r w:rsidRPr="00855AA0">
        <w:rPr>
          <w:rFonts w:ascii="Calibri" w:hAnsi="Calibri" w:cs="Calibri"/>
        </w:rPr>
        <w:t xml:space="preserve"> </w:t>
      </w:r>
      <w:r w:rsidRPr="00855AA0">
        <w:rPr>
          <w:rFonts w:ascii="Calibri" w:hAnsi="Calibri" w:cs="Calibri"/>
          <w:i/>
        </w:rPr>
        <w:t>The Alchemist</w:t>
      </w:r>
      <w:r w:rsidRPr="00855AA0">
        <w:rPr>
          <w:rFonts w:ascii="Calibri" w:hAnsi="Calibri" w:cs="Calibri"/>
        </w:rPr>
        <w:t xml:space="preserve">, </w:t>
      </w:r>
      <w:r w:rsidRPr="00855AA0">
        <w:rPr>
          <w:rFonts w:ascii="Calibri" w:hAnsi="Calibri" w:cs="Calibri"/>
          <w:i/>
        </w:rPr>
        <w:t>Henry IV</w:t>
      </w:r>
      <w:r w:rsidRPr="00855AA0">
        <w:rPr>
          <w:rFonts w:ascii="Calibri" w:hAnsi="Calibri" w:cs="Calibri"/>
        </w:rPr>
        <w:t xml:space="preserve">, </w:t>
      </w:r>
      <w:r w:rsidRPr="00855AA0">
        <w:rPr>
          <w:rFonts w:ascii="Calibri" w:hAnsi="Calibri" w:cs="Calibri"/>
          <w:i/>
        </w:rPr>
        <w:t>The Theban Trilogy</w:t>
      </w:r>
      <w:r w:rsidRPr="00855AA0">
        <w:rPr>
          <w:rFonts w:ascii="Calibri" w:hAnsi="Calibri" w:cs="Calibri"/>
        </w:rPr>
        <w:t xml:space="preserve">, </w:t>
      </w:r>
      <w:r w:rsidRPr="00855AA0">
        <w:rPr>
          <w:rFonts w:ascii="Calibri" w:hAnsi="Calibri" w:cs="Calibri"/>
          <w:i/>
        </w:rPr>
        <w:t>The Lion, the Witch and the Wardrobe</w:t>
      </w:r>
      <w:r w:rsidRPr="00855AA0">
        <w:rPr>
          <w:rFonts w:ascii="Calibri" w:hAnsi="Calibri" w:cs="Calibri"/>
        </w:rPr>
        <w:t xml:space="preserve">, </w:t>
      </w:r>
      <w:r w:rsidRPr="00855AA0">
        <w:rPr>
          <w:rFonts w:ascii="Calibri" w:hAnsi="Calibri" w:cs="Calibri"/>
          <w:i/>
        </w:rPr>
        <w:t>Twelfth Night</w:t>
      </w:r>
      <w:r w:rsidR="00D15D8A">
        <w:rPr>
          <w:rFonts w:ascii="Calibri" w:hAnsi="Calibri" w:cs="Calibri"/>
        </w:rPr>
        <w:t xml:space="preserve">, </w:t>
      </w:r>
      <w:r w:rsidRPr="00855AA0">
        <w:rPr>
          <w:rFonts w:ascii="Calibri" w:hAnsi="Calibri" w:cs="Calibri"/>
          <w:i/>
          <w:iCs/>
        </w:rPr>
        <w:t>The Plantagenets</w:t>
      </w:r>
      <w:r w:rsidRPr="00855AA0">
        <w:rPr>
          <w:rFonts w:ascii="Calibri" w:hAnsi="Calibri" w:cs="Calibri"/>
        </w:rPr>
        <w:t xml:space="preserve"> </w:t>
      </w:r>
      <w:r w:rsidR="00D15D8A" w:rsidRPr="00855AA0">
        <w:rPr>
          <w:rFonts w:ascii="Calibri" w:hAnsi="Calibri" w:cs="Calibri"/>
        </w:rPr>
        <w:t>(The Royal Shakespeare Company)</w:t>
      </w:r>
      <w:r w:rsidR="00D15D8A">
        <w:rPr>
          <w:rFonts w:ascii="Calibri" w:hAnsi="Calibri" w:cs="Calibri"/>
        </w:rPr>
        <w:t>;</w:t>
      </w:r>
      <w:r w:rsidR="00D15D8A" w:rsidRPr="00855AA0">
        <w:rPr>
          <w:rFonts w:ascii="Calibri" w:hAnsi="Calibri" w:cs="Calibri"/>
        </w:rPr>
        <w:t xml:space="preserve"> </w:t>
      </w:r>
      <w:r w:rsidRPr="00855AA0">
        <w:rPr>
          <w:rFonts w:ascii="Calibri" w:hAnsi="Calibri" w:cs="Calibri"/>
          <w:i/>
        </w:rPr>
        <w:t>Stars in the Morning Sky</w:t>
      </w:r>
      <w:r w:rsidRPr="00855AA0">
        <w:rPr>
          <w:rFonts w:ascii="Calibri" w:hAnsi="Calibri" w:cs="Calibri"/>
        </w:rPr>
        <w:t xml:space="preserve"> (The Other Palace); </w:t>
      </w:r>
      <w:r w:rsidRPr="00855AA0">
        <w:rPr>
          <w:rFonts w:ascii="Calibri" w:hAnsi="Calibri" w:cs="Calibri"/>
          <w:i/>
        </w:rPr>
        <w:t>Thérèse Raquin</w:t>
      </w:r>
      <w:r w:rsidRPr="00855AA0">
        <w:rPr>
          <w:rFonts w:ascii="Calibri" w:hAnsi="Calibri" w:cs="Calibri"/>
        </w:rPr>
        <w:t> (Chichester Festival Theatre); </w:t>
      </w:r>
      <w:r w:rsidRPr="00855AA0">
        <w:rPr>
          <w:rFonts w:ascii="Calibri" w:hAnsi="Calibri" w:cs="Calibri"/>
          <w:i/>
        </w:rPr>
        <w:t>Pain of Youth</w:t>
      </w:r>
      <w:r w:rsidRPr="00855AA0">
        <w:rPr>
          <w:rFonts w:ascii="Calibri" w:hAnsi="Calibri" w:cs="Calibri"/>
        </w:rPr>
        <w:t> (Gate Theatre);</w:t>
      </w:r>
      <w:r w:rsidR="00D15D8A">
        <w:rPr>
          <w:rFonts w:ascii="Calibri" w:hAnsi="Calibri" w:cs="Calibri"/>
        </w:rPr>
        <w:t xml:space="preserve"> </w:t>
      </w:r>
      <w:r w:rsidRPr="00855AA0">
        <w:rPr>
          <w:rFonts w:ascii="Calibri" w:hAnsi="Calibri" w:cs="Calibri"/>
          <w:i/>
        </w:rPr>
        <w:t>Unsuitable for Adults</w:t>
      </w:r>
      <w:r w:rsidRPr="00855AA0">
        <w:rPr>
          <w:rFonts w:ascii="Calibri" w:hAnsi="Calibri" w:cs="Calibri"/>
        </w:rPr>
        <w:t xml:space="preserve">, </w:t>
      </w:r>
      <w:r w:rsidRPr="00855AA0">
        <w:rPr>
          <w:rFonts w:ascii="Calibri" w:hAnsi="Calibri" w:cs="Calibri"/>
          <w:i/>
        </w:rPr>
        <w:t>Shang-a-Lang</w:t>
      </w:r>
      <w:r w:rsidRPr="00855AA0">
        <w:rPr>
          <w:rFonts w:ascii="Calibri" w:hAnsi="Calibri" w:cs="Calibri"/>
        </w:rPr>
        <w:t xml:space="preserve">, </w:t>
      </w:r>
      <w:r w:rsidRPr="00855AA0">
        <w:rPr>
          <w:rFonts w:ascii="Calibri" w:hAnsi="Calibri" w:cs="Calibri"/>
          <w:i/>
        </w:rPr>
        <w:t>How Love is Spelt Love Field</w:t>
      </w:r>
      <w:r w:rsidRPr="00855AA0">
        <w:rPr>
          <w:rFonts w:ascii="Calibri" w:hAnsi="Calibri" w:cs="Calibri"/>
        </w:rPr>
        <w:t xml:space="preserve"> (Bush Theatre); </w:t>
      </w:r>
      <w:r w:rsidRPr="00855AA0">
        <w:rPr>
          <w:rFonts w:ascii="Calibri" w:hAnsi="Calibri" w:cs="Calibri"/>
          <w:i/>
        </w:rPr>
        <w:t>Arcadia </w:t>
      </w:r>
      <w:r w:rsidRPr="00855AA0">
        <w:rPr>
          <w:rFonts w:ascii="Calibri" w:hAnsi="Calibri" w:cs="Calibri"/>
        </w:rPr>
        <w:t xml:space="preserve">(Haymarket Theatre); </w:t>
      </w:r>
      <w:r w:rsidRPr="00855AA0">
        <w:rPr>
          <w:rFonts w:ascii="Calibri" w:hAnsi="Calibri" w:cs="Calibri"/>
          <w:i/>
        </w:rPr>
        <w:t>The Entertainer </w:t>
      </w:r>
      <w:r w:rsidRPr="00855AA0">
        <w:rPr>
          <w:rFonts w:ascii="Calibri" w:hAnsi="Calibri" w:cs="Calibri"/>
        </w:rPr>
        <w:t>(Shaftesbury Theatre); </w:t>
      </w:r>
      <w:r w:rsidRPr="00855AA0">
        <w:rPr>
          <w:rFonts w:ascii="Calibri" w:hAnsi="Calibri" w:cs="Calibri"/>
          <w:i/>
        </w:rPr>
        <w:t>Serious Money</w:t>
      </w:r>
      <w:r w:rsidR="00D15D8A">
        <w:rPr>
          <w:rFonts w:ascii="Calibri" w:hAnsi="Calibri" w:cs="Calibri"/>
        </w:rPr>
        <w:t xml:space="preserve"> </w:t>
      </w:r>
      <w:r w:rsidRPr="00855AA0">
        <w:rPr>
          <w:rFonts w:ascii="Calibri" w:hAnsi="Calibri" w:cs="Calibri"/>
        </w:rPr>
        <w:t xml:space="preserve">(Wyndham’s Theatre); </w:t>
      </w:r>
      <w:r w:rsidRPr="00855AA0">
        <w:rPr>
          <w:rFonts w:ascii="Calibri" w:hAnsi="Calibri" w:cs="Calibri"/>
          <w:i/>
        </w:rPr>
        <w:t>Kean </w:t>
      </w:r>
      <w:r w:rsidRPr="00855AA0">
        <w:rPr>
          <w:rFonts w:ascii="Calibri" w:hAnsi="Calibri" w:cs="Calibri"/>
        </w:rPr>
        <w:t xml:space="preserve">(Apollo Theatre); </w:t>
      </w:r>
      <w:r w:rsidRPr="00855AA0">
        <w:rPr>
          <w:rFonts w:ascii="Calibri" w:hAnsi="Calibri" w:cs="Calibri"/>
          <w:i/>
        </w:rPr>
        <w:t>Life After George</w:t>
      </w:r>
      <w:r w:rsidRPr="00855AA0">
        <w:rPr>
          <w:rFonts w:ascii="Calibri" w:hAnsi="Calibri" w:cs="Calibri"/>
        </w:rPr>
        <w:t xml:space="preserve"> (Duchess Theatre); </w:t>
      </w:r>
      <w:r w:rsidRPr="00855AA0">
        <w:rPr>
          <w:rFonts w:ascii="Calibri" w:hAnsi="Calibri" w:cs="Calibri"/>
          <w:i/>
        </w:rPr>
        <w:t>A Woman of No Importance</w:t>
      </w:r>
      <w:r w:rsidRPr="00855AA0">
        <w:rPr>
          <w:rFonts w:ascii="Calibri" w:hAnsi="Calibri" w:cs="Calibri"/>
        </w:rPr>
        <w:t xml:space="preserve"> (Haymarket Theatre); </w:t>
      </w:r>
      <w:r w:rsidRPr="00855AA0">
        <w:rPr>
          <w:rFonts w:ascii="Calibri" w:hAnsi="Calibri" w:cs="Calibri"/>
          <w:i/>
        </w:rPr>
        <w:t>The Trials</w:t>
      </w:r>
      <w:r w:rsidRPr="00855AA0">
        <w:rPr>
          <w:rFonts w:ascii="Calibri" w:hAnsi="Calibri" w:cs="Calibri"/>
        </w:rPr>
        <w:t xml:space="preserve"> (The Marlowe Theatre); </w:t>
      </w:r>
      <w:r w:rsidRPr="00855AA0">
        <w:rPr>
          <w:rFonts w:ascii="Calibri" w:hAnsi="Calibri" w:cs="Calibri"/>
          <w:i/>
        </w:rPr>
        <w:t>The Children</w:t>
      </w:r>
      <w:r w:rsidRPr="00855AA0">
        <w:rPr>
          <w:rFonts w:ascii="Calibri" w:hAnsi="Calibri" w:cs="Calibri"/>
        </w:rPr>
        <w:t xml:space="preserve"> (Salisbury Playhouse); </w:t>
      </w:r>
      <w:r w:rsidRPr="00855AA0">
        <w:rPr>
          <w:rFonts w:ascii="Calibri" w:hAnsi="Calibri" w:cs="Calibri"/>
          <w:i/>
        </w:rPr>
        <w:t>What Shadows</w:t>
      </w:r>
      <w:r w:rsidRPr="00855AA0">
        <w:rPr>
          <w:rFonts w:ascii="Calibri" w:hAnsi="Calibri" w:cs="Calibri"/>
        </w:rPr>
        <w:t xml:space="preserve"> (Edinburgh Lyceum and Park Theatre) and </w:t>
      </w:r>
      <w:r w:rsidRPr="00855AA0">
        <w:rPr>
          <w:rFonts w:ascii="Calibri" w:hAnsi="Calibri" w:cs="Calibri"/>
          <w:i/>
        </w:rPr>
        <w:t>Room with a View</w:t>
      </w:r>
      <w:r w:rsidRPr="00855AA0">
        <w:rPr>
          <w:rFonts w:ascii="Calibri" w:hAnsi="Calibri" w:cs="Calibri"/>
        </w:rPr>
        <w:t> (National Tour).</w:t>
      </w:r>
    </w:p>
    <w:p w14:paraId="34FCBB20" w14:textId="77777777" w:rsidR="00DE313F" w:rsidRPr="00855AA0" w:rsidRDefault="00DE313F" w:rsidP="000267C8">
      <w:pPr>
        <w:pStyle w:val="NoSpacing"/>
        <w:jc w:val="both"/>
        <w:rPr>
          <w:rFonts w:ascii="Calibri" w:hAnsi="Calibri" w:cs="Calibri"/>
        </w:rPr>
      </w:pPr>
    </w:p>
    <w:p w14:paraId="5EA3998F" w14:textId="2A900FBD" w:rsidR="00DE313F" w:rsidRPr="00855AA0" w:rsidRDefault="00DE313F" w:rsidP="000267C8">
      <w:pPr>
        <w:pStyle w:val="NoSpacing"/>
        <w:jc w:val="both"/>
        <w:rPr>
          <w:rFonts w:ascii="Calibri" w:hAnsi="Calibri" w:cs="Calibri"/>
        </w:rPr>
      </w:pPr>
      <w:r w:rsidRPr="00855AA0">
        <w:rPr>
          <w:rFonts w:ascii="Calibri" w:hAnsi="Calibri" w:cs="Calibri"/>
        </w:rPr>
        <w:t xml:space="preserve">Screen credits include: </w:t>
      </w:r>
      <w:r w:rsidRPr="00855AA0">
        <w:rPr>
          <w:rFonts w:ascii="Calibri" w:hAnsi="Calibri" w:cs="Calibri"/>
          <w:i/>
        </w:rPr>
        <w:t xml:space="preserve">Cursed </w:t>
      </w:r>
      <w:r w:rsidRPr="00855AA0">
        <w:rPr>
          <w:rFonts w:ascii="Calibri" w:hAnsi="Calibri" w:cs="Calibri"/>
        </w:rPr>
        <w:t xml:space="preserve">(Netflix); </w:t>
      </w:r>
      <w:r w:rsidRPr="00855AA0">
        <w:rPr>
          <w:rFonts w:ascii="Calibri" w:hAnsi="Calibri" w:cs="Calibri"/>
          <w:i/>
        </w:rPr>
        <w:t>The Jury</w:t>
      </w:r>
      <w:r w:rsidRPr="00855AA0">
        <w:rPr>
          <w:rFonts w:ascii="Calibri" w:hAnsi="Calibri" w:cs="Calibri"/>
        </w:rPr>
        <w:t xml:space="preserve"> (Granada)</w:t>
      </w:r>
      <w:r w:rsidR="008A0811">
        <w:rPr>
          <w:rFonts w:ascii="Calibri" w:hAnsi="Calibri" w:cs="Calibri"/>
        </w:rPr>
        <w:t>;</w:t>
      </w:r>
      <w:r w:rsidRPr="00855AA0">
        <w:rPr>
          <w:rFonts w:ascii="Calibri" w:hAnsi="Calibri" w:cs="Calibri"/>
        </w:rPr>
        <w:t xml:space="preserve"> </w:t>
      </w:r>
      <w:r w:rsidRPr="00855AA0">
        <w:rPr>
          <w:rFonts w:ascii="Calibri" w:hAnsi="Calibri" w:cs="Calibri"/>
          <w:i/>
        </w:rPr>
        <w:t>Way Upstream</w:t>
      </w:r>
      <w:r w:rsidRPr="00855AA0">
        <w:rPr>
          <w:rFonts w:ascii="Calibri" w:hAnsi="Calibri" w:cs="Calibri"/>
        </w:rPr>
        <w:t xml:space="preserve">, </w:t>
      </w:r>
      <w:r w:rsidRPr="00855AA0">
        <w:rPr>
          <w:rFonts w:ascii="Calibri" w:hAnsi="Calibri" w:cs="Calibri"/>
          <w:i/>
        </w:rPr>
        <w:t>Messiah</w:t>
      </w:r>
      <w:r w:rsidRPr="00855AA0">
        <w:rPr>
          <w:rFonts w:ascii="Calibri" w:hAnsi="Calibri" w:cs="Calibri"/>
          <w:i/>
          <w:iCs/>
        </w:rPr>
        <w:t>: The Promis</w:t>
      </w:r>
      <w:r w:rsidRPr="00855AA0">
        <w:rPr>
          <w:rFonts w:ascii="Calibri" w:hAnsi="Calibri" w:cs="Calibri"/>
          <w:i/>
          <w:iCs/>
          <w:color w:val="000000" w:themeColor="text1"/>
        </w:rPr>
        <w:t>e</w:t>
      </w:r>
      <w:r w:rsidRPr="00855AA0">
        <w:rPr>
          <w:rFonts w:ascii="Calibri" w:hAnsi="Calibri" w:cs="Calibri"/>
          <w:color w:val="000000" w:themeColor="text1"/>
        </w:rPr>
        <w:t xml:space="preserve">, </w:t>
      </w:r>
      <w:r w:rsidRPr="00855AA0">
        <w:rPr>
          <w:rFonts w:ascii="Calibri" w:hAnsi="Calibri" w:cs="Calibri"/>
          <w:i/>
          <w:color w:val="000000" w:themeColor="text1"/>
        </w:rPr>
        <w:t>Si</w:t>
      </w:r>
      <w:r w:rsidRPr="00855AA0">
        <w:rPr>
          <w:rFonts w:ascii="Calibri" w:hAnsi="Calibri" w:cs="Calibri"/>
          <w:i/>
        </w:rPr>
        <w:t>lent Witness</w:t>
      </w:r>
      <w:r w:rsidRPr="00855AA0">
        <w:rPr>
          <w:rFonts w:ascii="Calibri" w:hAnsi="Calibri" w:cs="Calibri"/>
        </w:rPr>
        <w:t xml:space="preserve">, </w:t>
      </w:r>
      <w:r w:rsidRPr="00855AA0">
        <w:rPr>
          <w:rFonts w:ascii="Calibri" w:hAnsi="Calibri" w:cs="Calibri"/>
          <w:i/>
        </w:rPr>
        <w:t>For the Greater Good</w:t>
      </w:r>
      <w:r w:rsidRPr="00855AA0">
        <w:rPr>
          <w:rFonts w:ascii="Calibri" w:hAnsi="Calibri" w:cs="Calibri"/>
        </w:rPr>
        <w:t xml:space="preserve">, </w:t>
      </w:r>
      <w:r w:rsidRPr="00855AA0">
        <w:rPr>
          <w:rFonts w:ascii="Calibri" w:hAnsi="Calibri" w:cs="Calibri"/>
          <w:i/>
        </w:rPr>
        <w:t>Two Gentlemen of Verona</w:t>
      </w:r>
      <w:r w:rsidRPr="00855AA0">
        <w:rPr>
          <w:rFonts w:ascii="Calibri" w:hAnsi="Calibri" w:cs="Calibri"/>
        </w:rPr>
        <w:t xml:space="preserve">, </w:t>
      </w:r>
      <w:r w:rsidRPr="00855AA0">
        <w:rPr>
          <w:rFonts w:ascii="Calibri" w:hAnsi="Calibri" w:cs="Calibri"/>
          <w:i/>
        </w:rPr>
        <w:t>Comedy of Errors</w:t>
      </w:r>
      <w:r w:rsidRPr="00855AA0">
        <w:rPr>
          <w:rFonts w:ascii="Calibri" w:hAnsi="Calibri" w:cs="Calibri"/>
        </w:rPr>
        <w:t xml:space="preserve">, </w:t>
      </w:r>
      <w:r w:rsidRPr="00855AA0">
        <w:rPr>
          <w:rFonts w:ascii="Calibri" w:hAnsi="Calibri" w:cs="Calibri"/>
          <w:i/>
        </w:rPr>
        <w:t>Measure for Measure</w:t>
      </w:r>
      <w:r w:rsidRPr="00855AA0">
        <w:rPr>
          <w:rFonts w:ascii="Calibri" w:hAnsi="Calibri" w:cs="Calibri"/>
        </w:rPr>
        <w:t xml:space="preserve">, </w:t>
      </w:r>
      <w:r w:rsidRPr="00855AA0">
        <w:rPr>
          <w:rFonts w:ascii="Calibri" w:hAnsi="Calibri" w:cs="Calibri"/>
          <w:i/>
        </w:rPr>
        <w:t>Jumping the Queue</w:t>
      </w:r>
      <w:r w:rsidRPr="00855AA0">
        <w:rPr>
          <w:rFonts w:ascii="Calibri" w:hAnsi="Calibri" w:cs="Calibri"/>
        </w:rPr>
        <w:t xml:space="preserve">, </w:t>
      </w:r>
      <w:r w:rsidRPr="00855AA0">
        <w:rPr>
          <w:rFonts w:ascii="Calibri" w:hAnsi="Calibri" w:cs="Calibri"/>
          <w:i/>
        </w:rPr>
        <w:t>Lovejoy</w:t>
      </w:r>
      <w:r w:rsidRPr="00855AA0">
        <w:rPr>
          <w:rFonts w:ascii="Calibri" w:hAnsi="Calibri" w:cs="Calibri"/>
        </w:rPr>
        <w:t xml:space="preserve"> (BBC); </w:t>
      </w:r>
      <w:r w:rsidRPr="00855AA0">
        <w:rPr>
          <w:rFonts w:ascii="Calibri" w:hAnsi="Calibri" w:cs="Calibri"/>
          <w:i/>
        </w:rPr>
        <w:t>Murder East Murder West</w:t>
      </w:r>
      <w:r w:rsidRPr="00855AA0">
        <w:rPr>
          <w:rFonts w:ascii="Calibri" w:hAnsi="Calibri" w:cs="Calibri"/>
        </w:rPr>
        <w:t xml:space="preserve"> (Viva Pictures);  </w:t>
      </w:r>
      <w:r w:rsidRPr="00855AA0">
        <w:rPr>
          <w:rFonts w:ascii="Calibri" w:hAnsi="Calibri" w:cs="Calibri"/>
          <w:i/>
        </w:rPr>
        <w:t>Morons from Outer Space</w:t>
      </w:r>
      <w:r w:rsidRPr="00855AA0">
        <w:rPr>
          <w:rFonts w:ascii="Calibri" w:hAnsi="Calibri" w:cs="Calibri"/>
        </w:rPr>
        <w:t xml:space="preserve"> (The EMI Screen);  </w:t>
      </w:r>
      <w:r w:rsidRPr="00855AA0">
        <w:rPr>
          <w:rFonts w:ascii="Calibri" w:hAnsi="Calibri" w:cs="Calibri"/>
          <w:i/>
        </w:rPr>
        <w:t>Whoops Apocalypse</w:t>
      </w:r>
      <w:r w:rsidRPr="00855AA0">
        <w:rPr>
          <w:rFonts w:ascii="Calibri" w:hAnsi="Calibri" w:cs="Calibri"/>
        </w:rPr>
        <w:t xml:space="preserve"> (ITC);  </w:t>
      </w:r>
      <w:r w:rsidRPr="00855AA0">
        <w:rPr>
          <w:rFonts w:ascii="Calibri" w:hAnsi="Calibri" w:cs="Calibri"/>
          <w:i/>
        </w:rPr>
        <w:t>Les Deux Pas</w:t>
      </w:r>
      <w:r w:rsidRPr="00855AA0">
        <w:rPr>
          <w:rFonts w:ascii="Calibri" w:hAnsi="Calibri" w:cs="Calibri"/>
        </w:rPr>
        <w:t xml:space="preserve"> (</w:t>
      </w:r>
      <w:r w:rsidR="008A4A39" w:rsidRPr="008A4A39">
        <w:rPr>
          <w:rFonts w:ascii="Calibri" w:hAnsi="Calibri" w:cs="Calibri"/>
          <w:color w:val="000000" w:themeColor="text1"/>
        </w:rPr>
        <w:t>Real Time Films</w:t>
      </w:r>
      <w:r w:rsidRPr="008A4A39">
        <w:rPr>
          <w:rFonts w:ascii="Calibri" w:hAnsi="Calibri" w:cs="Calibri"/>
          <w:color w:val="000000" w:themeColor="text1"/>
        </w:rPr>
        <w:t xml:space="preserve">); </w:t>
      </w:r>
      <w:r w:rsidRPr="00855AA0">
        <w:rPr>
          <w:rFonts w:ascii="Calibri" w:hAnsi="Calibri" w:cs="Calibri"/>
          <w:i/>
        </w:rPr>
        <w:t xml:space="preserve">Antigone </w:t>
      </w:r>
      <w:r w:rsidRPr="00855AA0">
        <w:rPr>
          <w:rFonts w:ascii="Calibri" w:hAnsi="Calibri" w:cs="Calibri"/>
        </w:rPr>
        <w:t>(ACPAV);</w:t>
      </w:r>
      <w:r w:rsidRPr="00855AA0">
        <w:rPr>
          <w:rFonts w:ascii="Calibri" w:hAnsi="Calibri" w:cs="Calibri"/>
          <w:i/>
        </w:rPr>
        <w:t xml:space="preserve"> Don’t Look Back</w:t>
      </w:r>
      <w:r w:rsidR="008A0811">
        <w:rPr>
          <w:rFonts w:ascii="Calibri" w:hAnsi="Calibri" w:cs="Calibri"/>
          <w:i/>
        </w:rPr>
        <w:t xml:space="preserve"> </w:t>
      </w:r>
      <w:r w:rsidRPr="00855AA0">
        <w:rPr>
          <w:rFonts w:ascii="Calibri" w:hAnsi="Calibri" w:cs="Calibri"/>
        </w:rPr>
        <w:t xml:space="preserve">and </w:t>
      </w:r>
      <w:r w:rsidRPr="00855AA0">
        <w:rPr>
          <w:rFonts w:ascii="Calibri" w:hAnsi="Calibri" w:cs="Calibri"/>
          <w:i/>
        </w:rPr>
        <w:t xml:space="preserve">Colours of Cornwall </w:t>
      </w:r>
      <w:r w:rsidRPr="000E7506">
        <w:rPr>
          <w:rFonts w:ascii="Calibri" w:hAnsi="Calibri" w:cs="Calibri"/>
          <w:iCs/>
          <w:color w:val="000000" w:themeColor="text1"/>
        </w:rPr>
        <w:t>(</w:t>
      </w:r>
      <w:r w:rsidR="000E7506" w:rsidRPr="000E7506">
        <w:rPr>
          <w:rFonts w:ascii="Calibri" w:hAnsi="Calibri" w:cs="Calibri"/>
          <w:iCs/>
          <w:color w:val="000000" w:themeColor="text1"/>
        </w:rPr>
        <w:t>Short Film</w:t>
      </w:r>
      <w:r w:rsidRPr="00855AA0">
        <w:rPr>
          <w:rFonts w:ascii="Calibri" w:hAnsi="Calibri" w:cs="Calibri"/>
        </w:rPr>
        <w:t>).</w:t>
      </w:r>
    </w:p>
    <w:p w14:paraId="4546E21C" w14:textId="77777777" w:rsidR="00DE313F" w:rsidRPr="00855AA0" w:rsidRDefault="00DE313F" w:rsidP="000267C8">
      <w:pPr>
        <w:pStyle w:val="NoSpacing"/>
        <w:jc w:val="both"/>
        <w:rPr>
          <w:rFonts w:ascii="Calibri" w:hAnsi="Calibri" w:cs="Calibri"/>
        </w:rPr>
      </w:pPr>
    </w:p>
    <w:p w14:paraId="4B5D19DF"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TANEETRAH PORTER</w:t>
      </w:r>
      <w:r w:rsidRPr="00855AA0">
        <w:rPr>
          <w:rFonts w:ascii="Calibri" w:hAnsi="Calibri" w:cs="Calibri"/>
          <w:u w:val="single"/>
        </w:rPr>
        <w:t xml:space="preserve"> (AURELIA NDJEYA)</w:t>
      </w:r>
    </w:p>
    <w:p w14:paraId="4DB667B6" w14:textId="77777777" w:rsidR="00DE313F" w:rsidRPr="00855AA0" w:rsidRDefault="00DE313F" w:rsidP="000267C8">
      <w:pPr>
        <w:pStyle w:val="NoSpacing"/>
        <w:jc w:val="both"/>
        <w:rPr>
          <w:rFonts w:ascii="Calibri" w:hAnsi="Calibri" w:cs="Calibri"/>
        </w:rPr>
      </w:pPr>
      <w:r w:rsidRPr="00855AA0">
        <w:rPr>
          <w:rFonts w:ascii="Calibri" w:hAnsi="Calibri" w:cs="Calibri"/>
        </w:rPr>
        <w:t xml:space="preserve">Theatre credits </w:t>
      </w:r>
      <w:proofErr w:type="gramStart"/>
      <w:r w:rsidRPr="00855AA0">
        <w:rPr>
          <w:rFonts w:ascii="Calibri" w:hAnsi="Calibri" w:cs="Calibri"/>
        </w:rPr>
        <w:t>include:</w:t>
      </w:r>
      <w:proofErr w:type="gramEnd"/>
      <w:r w:rsidRPr="00855AA0">
        <w:rPr>
          <w:rStyle w:val="apple-converted-space"/>
          <w:rFonts w:ascii="Calibri" w:hAnsi="Calibri" w:cs="Calibri"/>
        </w:rPr>
        <w:t> </w:t>
      </w:r>
      <w:r w:rsidRPr="00855AA0">
        <w:rPr>
          <w:rFonts w:ascii="Calibri" w:hAnsi="Calibri" w:cs="Calibri"/>
          <w:i/>
          <w:iCs/>
        </w:rPr>
        <w:t xml:space="preserve">Harry Potter and The Cursed Child </w:t>
      </w:r>
      <w:r w:rsidRPr="00855AA0">
        <w:rPr>
          <w:rFonts w:ascii="Calibri" w:hAnsi="Calibri" w:cs="Calibri"/>
        </w:rPr>
        <w:t>(Palace Theatre);</w:t>
      </w:r>
      <w:r w:rsidRPr="00855AA0">
        <w:rPr>
          <w:rStyle w:val="apple-converted-space"/>
          <w:rFonts w:ascii="Calibri" w:hAnsi="Calibri" w:cs="Calibri"/>
        </w:rPr>
        <w:t> </w:t>
      </w:r>
      <w:r w:rsidRPr="000E7506">
        <w:rPr>
          <w:rFonts w:ascii="Calibri" w:hAnsi="Calibri" w:cs="Calibri"/>
          <w:i/>
          <w:iCs/>
        </w:rPr>
        <w:t>The Great</w:t>
      </w:r>
      <w:r w:rsidRPr="000E7506">
        <w:rPr>
          <w:rStyle w:val="apple-converted-space"/>
          <w:rFonts w:ascii="Calibri" w:hAnsi="Calibri" w:cs="Calibri"/>
          <w:i/>
          <w:iCs/>
        </w:rPr>
        <w:t> </w:t>
      </w:r>
      <w:r w:rsidRPr="000E7506">
        <w:rPr>
          <w:rFonts w:ascii="Calibri" w:hAnsi="Calibri" w:cs="Calibri"/>
          <w:i/>
          <w:iCs/>
        </w:rPr>
        <w:t xml:space="preserve">Barbecue, Nzambi, Justice </w:t>
      </w:r>
      <w:proofErr w:type="spellStart"/>
      <w:r w:rsidRPr="000E7506">
        <w:rPr>
          <w:rFonts w:ascii="Calibri" w:hAnsi="Calibri" w:cs="Calibri"/>
          <w:i/>
          <w:iCs/>
        </w:rPr>
        <w:t>Ezi</w:t>
      </w:r>
      <w:proofErr w:type="spellEnd"/>
      <w:r w:rsidRPr="000E7506">
        <w:rPr>
          <w:rFonts w:ascii="Calibri" w:hAnsi="Calibri" w:cs="Calibri"/>
          <w:i/>
          <w:iCs/>
        </w:rPr>
        <w:t xml:space="preserve"> </w:t>
      </w:r>
      <w:r w:rsidRPr="00855AA0">
        <w:rPr>
          <w:rFonts w:ascii="Calibri" w:hAnsi="Calibri" w:cs="Calibri"/>
        </w:rPr>
        <w:t>(Theatre Peckham);</w:t>
      </w:r>
      <w:r w:rsidRPr="00855AA0">
        <w:rPr>
          <w:rStyle w:val="apple-converted-space"/>
          <w:rFonts w:ascii="Calibri" w:hAnsi="Calibri" w:cs="Calibri"/>
        </w:rPr>
        <w:t> </w:t>
      </w:r>
      <w:r w:rsidRPr="00855AA0">
        <w:rPr>
          <w:rFonts w:ascii="Calibri" w:hAnsi="Calibri" w:cs="Calibri"/>
          <w:i/>
          <w:iCs/>
        </w:rPr>
        <w:t>Seasons</w:t>
      </w:r>
      <w:r w:rsidRPr="00855AA0">
        <w:rPr>
          <w:rFonts w:ascii="Calibri" w:hAnsi="Calibri" w:cs="Calibri"/>
        </w:rPr>
        <w:t xml:space="preserve">, </w:t>
      </w:r>
      <w:r w:rsidRPr="00855AA0">
        <w:rPr>
          <w:rFonts w:ascii="Calibri" w:hAnsi="Calibri" w:cs="Calibri"/>
          <w:i/>
          <w:iCs/>
        </w:rPr>
        <w:t>Ada</w:t>
      </w:r>
      <w:r w:rsidRPr="00855AA0">
        <w:rPr>
          <w:rFonts w:ascii="Calibri" w:hAnsi="Calibri" w:cs="Calibri"/>
        </w:rPr>
        <w:t xml:space="preserve"> and </w:t>
      </w:r>
      <w:r w:rsidRPr="00855AA0">
        <w:rPr>
          <w:rFonts w:ascii="Calibri" w:hAnsi="Calibri" w:cs="Calibri"/>
          <w:i/>
          <w:iCs/>
        </w:rPr>
        <w:t>Jodie Braddick</w:t>
      </w:r>
      <w:r w:rsidRPr="00855AA0">
        <w:rPr>
          <w:rFonts w:ascii="Calibri" w:hAnsi="Calibri" w:cs="Calibri"/>
        </w:rPr>
        <w:t xml:space="preserve"> (The</w:t>
      </w:r>
      <w:r w:rsidRPr="00855AA0">
        <w:rPr>
          <w:rStyle w:val="apple-converted-space"/>
          <w:rFonts w:ascii="Calibri" w:hAnsi="Calibri" w:cs="Calibri"/>
        </w:rPr>
        <w:t> </w:t>
      </w:r>
      <w:r w:rsidRPr="00855AA0">
        <w:rPr>
          <w:rFonts w:ascii="Calibri" w:hAnsi="Calibri" w:cs="Calibri"/>
        </w:rPr>
        <w:t>Space Theatre).</w:t>
      </w:r>
    </w:p>
    <w:p w14:paraId="69B599F1" w14:textId="77777777" w:rsidR="00DE313F" w:rsidRPr="00855AA0" w:rsidRDefault="00DE313F" w:rsidP="000267C8">
      <w:pPr>
        <w:pStyle w:val="NoSpacing"/>
        <w:jc w:val="both"/>
        <w:rPr>
          <w:rFonts w:ascii="Calibri" w:hAnsi="Calibri" w:cs="Calibri"/>
        </w:rPr>
      </w:pPr>
    </w:p>
    <w:p w14:paraId="76DF90CF" w14:textId="77777777" w:rsidR="00DE313F" w:rsidRPr="00855AA0" w:rsidRDefault="00DE313F" w:rsidP="000267C8">
      <w:pPr>
        <w:pStyle w:val="NoSpacing"/>
        <w:jc w:val="both"/>
        <w:rPr>
          <w:rFonts w:ascii="Calibri" w:hAnsi="Calibri" w:cs="Calibri"/>
        </w:rPr>
      </w:pPr>
      <w:r w:rsidRPr="00855AA0">
        <w:rPr>
          <w:rFonts w:ascii="Calibri" w:hAnsi="Calibri" w:cs="Calibri"/>
        </w:rPr>
        <w:t xml:space="preserve">Screen credits include: </w:t>
      </w:r>
      <w:proofErr w:type="spellStart"/>
      <w:r w:rsidRPr="00855AA0">
        <w:rPr>
          <w:rFonts w:ascii="Calibri" w:hAnsi="Calibri" w:cs="Calibri"/>
          <w:i/>
          <w:iCs/>
          <w:color w:val="000000" w:themeColor="text1"/>
        </w:rPr>
        <w:t>Shoobs</w:t>
      </w:r>
      <w:proofErr w:type="spellEnd"/>
      <w:r w:rsidRPr="00855AA0">
        <w:rPr>
          <w:rFonts w:ascii="Calibri" w:hAnsi="Calibri" w:cs="Calibri"/>
          <w:color w:val="000000" w:themeColor="text1"/>
        </w:rPr>
        <w:t xml:space="preserve"> (Open Sky Productions).</w:t>
      </w:r>
    </w:p>
    <w:p w14:paraId="79C3425E" w14:textId="77777777" w:rsidR="00DE313F" w:rsidRPr="00855AA0" w:rsidRDefault="00DE313F" w:rsidP="000267C8">
      <w:pPr>
        <w:pStyle w:val="NoSpacing"/>
        <w:jc w:val="both"/>
        <w:rPr>
          <w:rFonts w:ascii="Calibri" w:hAnsi="Calibri" w:cs="Calibri"/>
        </w:rPr>
      </w:pPr>
    </w:p>
    <w:p w14:paraId="52D60303"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RICHARD STIRLING</w:t>
      </w:r>
      <w:r w:rsidRPr="00855AA0">
        <w:rPr>
          <w:rFonts w:ascii="Calibri" w:hAnsi="Calibri" w:cs="Calibri"/>
          <w:u w:val="single"/>
        </w:rPr>
        <w:t xml:space="preserve"> (SAMUEL PENNINGTON)</w:t>
      </w:r>
    </w:p>
    <w:p w14:paraId="773E7576" w14:textId="455579B7" w:rsidR="00DE313F" w:rsidRPr="00855AA0" w:rsidRDefault="00DE313F" w:rsidP="000267C8">
      <w:pPr>
        <w:pStyle w:val="NoSpacing"/>
        <w:jc w:val="both"/>
        <w:rPr>
          <w:rFonts w:ascii="Calibri" w:hAnsi="Calibri" w:cs="Calibri"/>
        </w:rPr>
      </w:pPr>
      <w:r w:rsidRPr="00855AA0">
        <w:rPr>
          <w:rFonts w:ascii="Calibri" w:hAnsi="Calibri" w:cs="Calibri"/>
        </w:rPr>
        <w:t xml:space="preserve">Theatre credits include: </w:t>
      </w:r>
      <w:r w:rsidRPr="00855AA0">
        <w:rPr>
          <w:rFonts w:ascii="Calibri" w:hAnsi="Calibri" w:cs="Calibri"/>
          <w:i/>
        </w:rPr>
        <w:t>Cecil Beaton’s Diaries</w:t>
      </w:r>
      <w:r w:rsidRPr="00855AA0">
        <w:rPr>
          <w:rFonts w:ascii="Calibri" w:hAnsi="Calibri" w:cs="Calibri"/>
        </w:rPr>
        <w:t xml:space="preserve"> (London, tour and Off Broadway); </w:t>
      </w:r>
      <w:r w:rsidRPr="00855AA0">
        <w:rPr>
          <w:rFonts w:ascii="Calibri" w:hAnsi="Calibri" w:cs="Calibri"/>
          <w:i/>
        </w:rPr>
        <w:t>Goldoni’s The Wily Widow</w:t>
      </w:r>
      <w:r w:rsidRPr="00855AA0">
        <w:rPr>
          <w:rFonts w:ascii="Calibri" w:hAnsi="Calibri" w:cs="Calibri"/>
        </w:rPr>
        <w:t xml:space="preserve"> (Milan); </w:t>
      </w:r>
      <w:r w:rsidRPr="00855AA0">
        <w:rPr>
          <w:rFonts w:ascii="Calibri" w:hAnsi="Calibri" w:cs="Calibri"/>
          <w:i/>
        </w:rPr>
        <w:t>The Passing of the Third Floor Back</w:t>
      </w:r>
      <w:r w:rsidRPr="00855AA0">
        <w:rPr>
          <w:rFonts w:ascii="Calibri" w:hAnsi="Calibri" w:cs="Calibri"/>
        </w:rPr>
        <w:t xml:space="preserve"> (Finborough Theatre); </w:t>
      </w:r>
      <w:r w:rsidRPr="00855AA0">
        <w:rPr>
          <w:rFonts w:ascii="Calibri" w:hAnsi="Calibri" w:cs="Calibri"/>
          <w:i/>
        </w:rPr>
        <w:t xml:space="preserve">The Mystery </w:t>
      </w:r>
      <w:r w:rsidRPr="00855AA0">
        <w:rPr>
          <w:rFonts w:ascii="Calibri" w:hAnsi="Calibri" w:cs="Calibri"/>
          <w:i/>
        </w:rPr>
        <w:lastRenderedPageBreak/>
        <w:t>of Edwin Drood</w:t>
      </w:r>
      <w:r w:rsidRPr="00855AA0">
        <w:rPr>
          <w:rFonts w:ascii="Calibri" w:hAnsi="Calibri" w:cs="Calibri"/>
        </w:rPr>
        <w:t xml:space="preserve"> (Arts Theatre); </w:t>
      </w:r>
      <w:r w:rsidRPr="00855AA0">
        <w:rPr>
          <w:rFonts w:ascii="Calibri" w:hAnsi="Calibri" w:cs="Calibri"/>
          <w:i/>
        </w:rPr>
        <w:t>The Prime of Miss Jean Brodie</w:t>
      </w:r>
      <w:r w:rsidRPr="00855AA0">
        <w:rPr>
          <w:rFonts w:ascii="Calibri" w:hAnsi="Calibri" w:cs="Calibri"/>
        </w:rPr>
        <w:t xml:space="preserve"> (Washington DC); </w:t>
      </w:r>
      <w:r w:rsidRPr="00855AA0">
        <w:rPr>
          <w:rFonts w:ascii="Calibri" w:hAnsi="Calibri" w:cs="Calibri"/>
          <w:i/>
        </w:rPr>
        <w:t>An Inspector Calls</w:t>
      </w:r>
      <w:r w:rsidRPr="00855AA0">
        <w:rPr>
          <w:rFonts w:ascii="Calibri" w:hAnsi="Calibri" w:cs="Calibri"/>
        </w:rPr>
        <w:t xml:space="preserve"> (UK </w:t>
      </w:r>
      <w:r w:rsidRPr="00855AA0">
        <w:rPr>
          <w:rFonts w:ascii="Calibri" w:hAnsi="Calibri" w:cs="Calibri"/>
          <w:color w:val="000000" w:themeColor="text1"/>
        </w:rPr>
        <w:t>Tour</w:t>
      </w:r>
      <w:r w:rsidRPr="00855AA0">
        <w:rPr>
          <w:rFonts w:ascii="Calibri" w:hAnsi="Calibri" w:cs="Calibri"/>
        </w:rPr>
        <w:t>); </w:t>
      </w:r>
      <w:r w:rsidRPr="00855AA0">
        <w:rPr>
          <w:rFonts w:ascii="Calibri" w:hAnsi="Calibri" w:cs="Calibri"/>
          <w:i/>
        </w:rPr>
        <w:t>Taking Steps</w:t>
      </w:r>
      <w:r w:rsidRPr="00855AA0">
        <w:rPr>
          <w:rFonts w:ascii="Calibri" w:hAnsi="Calibri" w:cs="Calibri"/>
        </w:rPr>
        <w:t xml:space="preserve"> (Vienna); </w:t>
      </w:r>
      <w:r w:rsidRPr="00855AA0">
        <w:rPr>
          <w:rFonts w:ascii="Calibri" w:hAnsi="Calibri" w:cs="Calibri"/>
          <w:i/>
        </w:rPr>
        <w:t>Easy Virtue</w:t>
      </w:r>
      <w:r w:rsidRPr="00855AA0">
        <w:rPr>
          <w:rFonts w:ascii="Calibri" w:hAnsi="Calibri" w:cs="Calibri"/>
        </w:rPr>
        <w:t xml:space="preserve"> (King’s Head Theatre); </w:t>
      </w:r>
      <w:r w:rsidRPr="00855AA0">
        <w:rPr>
          <w:rFonts w:ascii="Calibri" w:hAnsi="Calibri" w:cs="Calibri"/>
          <w:i/>
        </w:rPr>
        <w:t>Breaking the Code</w:t>
      </w:r>
      <w:r w:rsidRPr="00855AA0">
        <w:rPr>
          <w:rFonts w:ascii="Calibri" w:hAnsi="Calibri" w:cs="Calibri"/>
        </w:rPr>
        <w:t xml:space="preserve"> (</w:t>
      </w:r>
      <w:r w:rsidRPr="00855AA0">
        <w:rPr>
          <w:rFonts w:ascii="Calibri" w:hAnsi="Calibri" w:cs="Calibri"/>
          <w:color w:val="000000" w:themeColor="text1"/>
        </w:rPr>
        <w:t>Theatre Royal</w:t>
      </w:r>
      <w:r w:rsidRPr="00855AA0">
        <w:rPr>
          <w:rFonts w:ascii="Calibri" w:hAnsi="Calibri" w:cs="Calibri"/>
        </w:rPr>
        <w:t>); </w:t>
      </w:r>
      <w:r w:rsidRPr="00855AA0">
        <w:rPr>
          <w:rFonts w:ascii="Calibri" w:hAnsi="Calibri" w:cs="Calibri"/>
          <w:i/>
        </w:rPr>
        <w:t>Private Lives</w:t>
      </w:r>
      <w:r w:rsidRPr="00855AA0">
        <w:rPr>
          <w:rFonts w:ascii="Calibri" w:hAnsi="Calibri" w:cs="Calibri"/>
        </w:rPr>
        <w:t xml:space="preserve"> (National Theatre); </w:t>
      </w:r>
      <w:r w:rsidRPr="00855AA0">
        <w:rPr>
          <w:rFonts w:ascii="Calibri" w:hAnsi="Calibri" w:cs="Calibri"/>
          <w:i/>
        </w:rPr>
        <w:t>Post Mortem</w:t>
      </w:r>
      <w:r w:rsidRPr="00855AA0">
        <w:rPr>
          <w:rFonts w:ascii="Calibri" w:hAnsi="Calibri" w:cs="Calibri"/>
        </w:rPr>
        <w:t xml:space="preserve"> (</w:t>
      </w:r>
      <w:r w:rsidRPr="00855AA0">
        <w:rPr>
          <w:rFonts w:ascii="Calibri" w:hAnsi="Calibri" w:cs="Calibri"/>
          <w:color w:val="000000" w:themeColor="text1"/>
        </w:rPr>
        <w:t>The King’s Head Theatre</w:t>
      </w:r>
      <w:r w:rsidRPr="00855AA0">
        <w:rPr>
          <w:rFonts w:ascii="Calibri" w:hAnsi="Calibri" w:cs="Calibri"/>
        </w:rPr>
        <w:t>); </w:t>
      </w:r>
      <w:r w:rsidRPr="00855AA0">
        <w:rPr>
          <w:rFonts w:ascii="Calibri" w:hAnsi="Calibri" w:cs="Calibri"/>
          <w:i/>
        </w:rPr>
        <w:t>Thérèse Raquin</w:t>
      </w:r>
      <w:r w:rsidRPr="00855AA0">
        <w:rPr>
          <w:rFonts w:ascii="Calibri" w:hAnsi="Calibri" w:cs="Calibri"/>
        </w:rPr>
        <w:t xml:space="preserve"> (</w:t>
      </w:r>
      <w:r w:rsidR="002B06FE" w:rsidRPr="002B06FE">
        <w:rPr>
          <w:rFonts w:ascii="Calibri" w:hAnsi="Calibri" w:cs="Calibri"/>
          <w:color w:val="000000" w:themeColor="text1"/>
        </w:rPr>
        <w:t>Finborough Theatre</w:t>
      </w:r>
      <w:r w:rsidRPr="002B06FE">
        <w:rPr>
          <w:rFonts w:ascii="Calibri" w:hAnsi="Calibri" w:cs="Calibri"/>
          <w:color w:val="000000" w:themeColor="text1"/>
        </w:rPr>
        <w:t>); </w:t>
      </w:r>
      <w:r w:rsidR="00583751" w:rsidRPr="002B06FE">
        <w:rPr>
          <w:rFonts w:ascii="Calibri" w:hAnsi="Calibri" w:cs="Calibri"/>
          <w:i/>
          <w:color w:val="000000" w:themeColor="text1"/>
        </w:rPr>
        <w:t xml:space="preserve"> </w:t>
      </w:r>
      <w:r w:rsidRPr="00855AA0">
        <w:rPr>
          <w:rFonts w:ascii="Calibri" w:hAnsi="Calibri" w:cs="Calibri"/>
          <w:i/>
        </w:rPr>
        <w:t xml:space="preserve">Forty Years On </w:t>
      </w:r>
      <w:r w:rsidRPr="00855AA0">
        <w:rPr>
          <w:rFonts w:ascii="Calibri" w:hAnsi="Calibri" w:cs="Calibri"/>
        </w:rPr>
        <w:t>(Northcott Theatre);</w:t>
      </w:r>
      <w:r w:rsidR="00124A88" w:rsidRPr="00855AA0">
        <w:rPr>
          <w:rFonts w:ascii="Calibri" w:hAnsi="Calibri" w:cs="Calibri"/>
          <w:i/>
        </w:rPr>
        <w:t xml:space="preserve"> </w:t>
      </w:r>
      <w:r w:rsidRPr="00855AA0">
        <w:rPr>
          <w:rFonts w:ascii="Calibri" w:hAnsi="Calibri" w:cs="Calibri"/>
          <w:i/>
        </w:rPr>
        <w:t xml:space="preserve">When I Was A Girl I Used to Scream and Shout </w:t>
      </w:r>
      <w:r w:rsidRPr="00855AA0">
        <w:rPr>
          <w:rFonts w:ascii="Calibri" w:hAnsi="Calibri" w:cs="Calibri"/>
        </w:rPr>
        <w:t>(</w:t>
      </w:r>
      <w:r w:rsidR="00D5383B" w:rsidRPr="00D5383B">
        <w:rPr>
          <w:rFonts w:ascii="Calibri" w:hAnsi="Calibri" w:cs="Calibri"/>
          <w:color w:val="000000" w:themeColor="text1"/>
        </w:rPr>
        <w:t>Library Theatre</w:t>
      </w:r>
      <w:r w:rsidRPr="00855AA0">
        <w:rPr>
          <w:rFonts w:ascii="Calibri" w:hAnsi="Calibri" w:cs="Calibri"/>
        </w:rPr>
        <w:t>); </w:t>
      </w:r>
      <w:r w:rsidRPr="00855AA0">
        <w:rPr>
          <w:rFonts w:ascii="Calibri" w:hAnsi="Calibri" w:cs="Calibri"/>
          <w:i/>
        </w:rPr>
        <w:t xml:space="preserve">The Ghost Train </w:t>
      </w:r>
      <w:r w:rsidRPr="00855AA0">
        <w:rPr>
          <w:rFonts w:ascii="Calibri" w:hAnsi="Calibri" w:cs="Calibri"/>
        </w:rPr>
        <w:t>(Lyric Theatre)</w:t>
      </w:r>
      <w:r w:rsidR="000267C8">
        <w:rPr>
          <w:rFonts w:ascii="Calibri" w:hAnsi="Calibri" w:cs="Calibri"/>
        </w:rPr>
        <w:t xml:space="preserve"> and</w:t>
      </w:r>
      <w:r w:rsidRPr="00855AA0">
        <w:rPr>
          <w:rFonts w:ascii="Calibri" w:hAnsi="Calibri" w:cs="Calibri"/>
        </w:rPr>
        <w:t> </w:t>
      </w:r>
      <w:r w:rsidRPr="00855AA0">
        <w:rPr>
          <w:rFonts w:ascii="Calibri" w:hAnsi="Calibri" w:cs="Calibri"/>
          <w:i/>
        </w:rPr>
        <w:t xml:space="preserve">Privates on </w:t>
      </w:r>
      <w:r w:rsidRPr="00855AA0">
        <w:rPr>
          <w:rFonts w:ascii="Calibri" w:hAnsi="Calibri" w:cs="Calibri"/>
          <w:i/>
          <w:color w:val="000000" w:themeColor="text1"/>
        </w:rPr>
        <w:t>Parade</w:t>
      </w:r>
      <w:r w:rsidRPr="00855AA0">
        <w:rPr>
          <w:rFonts w:ascii="Calibri" w:hAnsi="Calibri" w:cs="Calibri"/>
          <w:color w:val="000000" w:themeColor="text1"/>
        </w:rPr>
        <w:t xml:space="preserve"> (Noël Coward Theatre)</w:t>
      </w:r>
      <w:r>
        <w:rPr>
          <w:rFonts w:ascii="Calibri" w:hAnsi="Calibri" w:cs="Calibri"/>
          <w:color w:val="000000" w:themeColor="text1"/>
        </w:rPr>
        <w:t>.</w:t>
      </w:r>
    </w:p>
    <w:p w14:paraId="322D14DF" w14:textId="77777777" w:rsidR="00DE313F" w:rsidRPr="00855AA0" w:rsidRDefault="00DE313F" w:rsidP="000267C8">
      <w:pPr>
        <w:pStyle w:val="NoSpacing"/>
        <w:jc w:val="both"/>
        <w:rPr>
          <w:rFonts w:ascii="Calibri" w:hAnsi="Calibri" w:cs="Calibri"/>
        </w:rPr>
      </w:pPr>
    </w:p>
    <w:p w14:paraId="06868329" w14:textId="77777777" w:rsidR="00DE313F" w:rsidRPr="00855AA0" w:rsidRDefault="00DE313F" w:rsidP="000267C8">
      <w:pPr>
        <w:pStyle w:val="NoSpacing"/>
        <w:jc w:val="both"/>
        <w:rPr>
          <w:rFonts w:ascii="Calibri" w:hAnsi="Calibri" w:cs="Calibri"/>
        </w:rPr>
      </w:pPr>
      <w:r w:rsidRPr="00855AA0">
        <w:rPr>
          <w:rFonts w:ascii="Calibri" w:hAnsi="Calibri" w:cs="Calibri"/>
        </w:rPr>
        <w:t>Screen credits include:</w:t>
      </w:r>
      <w:r w:rsidRPr="00855AA0">
        <w:rPr>
          <w:rStyle w:val="apple-converted-space"/>
          <w:rFonts w:ascii="Calibri" w:hAnsi="Calibri" w:cs="Calibri"/>
        </w:rPr>
        <w:t> </w:t>
      </w:r>
      <w:r w:rsidRPr="00855AA0">
        <w:rPr>
          <w:rFonts w:ascii="Calibri" w:hAnsi="Calibri" w:cs="Calibri"/>
          <w:i/>
        </w:rPr>
        <w:t>The Man Who Fell to Earth</w:t>
      </w:r>
      <w:r w:rsidRPr="00855AA0">
        <w:rPr>
          <w:rFonts w:ascii="Calibri" w:hAnsi="Calibri" w:cs="Calibri"/>
        </w:rPr>
        <w:t xml:space="preserve"> (CBS);</w:t>
      </w:r>
      <w:r w:rsidRPr="00855AA0">
        <w:rPr>
          <w:rStyle w:val="apple-converted-space"/>
          <w:rFonts w:ascii="Calibri" w:hAnsi="Calibri" w:cs="Calibri"/>
        </w:rPr>
        <w:t> </w:t>
      </w:r>
      <w:r w:rsidRPr="00855AA0">
        <w:rPr>
          <w:rFonts w:ascii="Calibri" w:hAnsi="Calibri" w:cs="Calibri"/>
          <w:i/>
        </w:rPr>
        <w:t>Bridgerton</w:t>
      </w:r>
      <w:r w:rsidRPr="00855AA0">
        <w:rPr>
          <w:rFonts w:ascii="Calibri" w:hAnsi="Calibri" w:cs="Calibri"/>
        </w:rPr>
        <w:t xml:space="preserve">, </w:t>
      </w:r>
      <w:r w:rsidRPr="00855AA0">
        <w:rPr>
          <w:rFonts w:ascii="Calibri" w:hAnsi="Calibri" w:cs="Calibri"/>
          <w:i/>
        </w:rPr>
        <w:t>The Crown</w:t>
      </w:r>
      <w:r w:rsidRPr="00855AA0">
        <w:rPr>
          <w:rFonts w:ascii="Calibri" w:hAnsi="Calibri" w:cs="Calibri"/>
        </w:rPr>
        <w:t xml:space="preserve"> and</w:t>
      </w:r>
      <w:r w:rsidRPr="00855AA0">
        <w:rPr>
          <w:rStyle w:val="apple-converted-space"/>
          <w:rFonts w:ascii="Calibri" w:hAnsi="Calibri" w:cs="Calibri"/>
        </w:rPr>
        <w:t> </w:t>
      </w:r>
      <w:r w:rsidRPr="00855AA0">
        <w:rPr>
          <w:rFonts w:ascii="Calibri" w:hAnsi="Calibri" w:cs="Calibri"/>
          <w:i/>
        </w:rPr>
        <w:t>The</w:t>
      </w:r>
      <w:r w:rsidRPr="00855AA0">
        <w:rPr>
          <w:rStyle w:val="apple-converted-space"/>
          <w:rFonts w:ascii="Calibri" w:hAnsi="Calibri" w:cs="Calibri"/>
          <w:i/>
        </w:rPr>
        <w:t> </w:t>
      </w:r>
      <w:r w:rsidRPr="00855AA0">
        <w:rPr>
          <w:rFonts w:ascii="Calibri" w:hAnsi="Calibri" w:cs="Calibri"/>
          <w:i/>
        </w:rPr>
        <w:t>Princess Switch</w:t>
      </w:r>
      <w:r w:rsidRPr="00855AA0">
        <w:rPr>
          <w:rFonts w:ascii="Calibri" w:hAnsi="Calibri" w:cs="Calibri"/>
        </w:rPr>
        <w:t xml:space="preserve"> (Netflix),</w:t>
      </w:r>
      <w:r w:rsidRPr="00855AA0">
        <w:rPr>
          <w:rStyle w:val="apple-converted-space"/>
          <w:rFonts w:ascii="Calibri" w:hAnsi="Calibri" w:cs="Calibri"/>
        </w:rPr>
        <w:t> </w:t>
      </w:r>
      <w:r w:rsidRPr="00855AA0">
        <w:rPr>
          <w:rFonts w:ascii="Calibri" w:hAnsi="Calibri" w:cs="Calibri"/>
          <w:i/>
        </w:rPr>
        <w:t>The</w:t>
      </w:r>
      <w:r w:rsidRPr="00855AA0">
        <w:rPr>
          <w:rStyle w:val="apple-converted-space"/>
          <w:rFonts w:ascii="Calibri" w:hAnsi="Calibri" w:cs="Calibri"/>
          <w:i/>
        </w:rPr>
        <w:t> </w:t>
      </w:r>
      <w:r w:rsidRPr="00855AA0">
        <w:rPr>
          <w:rFonts w:ascii="Calibri" w:hAnsi="Calibri" w:cs="Calibri"/>
          <w:i/>
        </w:rPr>
        <w:t>Secret Agent</w:t>
      </w:r>
      <w:r w:rsidRPr="00855AA0">
        <w:rPr>
          <w:rFonts w:ascii="Calibri" w:hAnsi="Calibri" w:cs="Calibri"/>
        </w:rPr>
        <w:t xml:space="preserve">, </w:t>
      </w:r>
      <w:r w:rsidRPr="00855AA0">
        <w:rPr>
          <w:rFonts w:ascii="Calibri" w:hAnsi="Calibri" w:cs="Calibri"/>
          <w:i/>
        </w:rPr>
        <w:t>Great Expectations</w:t>
      </w:r>
      <w:r w:rsidRPr="00855AA0">
        <w:rPr>
          <w:rFonts w:ascii="Calibri" w:hAnsi="Calibri" w:cs="Calibri"/>
        </w:rPr>
        <w:t xml:space="preserve">, </w:t>
      </w:r>
      <w:r w:rsidRPr="00855AA0">
        <w:rPr>
          <w:rFonts w:ascii="Calibri" w:hAnsi="Calibri" w:cs="Calibri"/>
          <w:i/>
        </w:rPr>
        <w:t>Our Mutual Friend</w:t>
      </w:r>
      <w:r w:rsidRPr="00855AA0">
        <w:rPr>
          <w:rFonts w:ascii="Calibri" w:hAnsi="Calibri" w:cs="Calibri"/>
        </w:rPr>
        <w:t xml:space="preserve">, </w:t>
      </w:r>
      <w:r w:rsidRPr="00855AA0">
        <w:rPr>
          <w:rFonts w:ascii="Calibri" w:hAnsi="Calibri" w:cs="Calibri"/>
          <w:i/>
        </w:rPr>
        <w:t>The Prince and the Pauper</w:t>
      </w:r>
      <w:r w:rsidRPr="00855AA0">
        <w:rPr>
          <w:rFonts w:ascii="Calibri" w:hAnsi="Calibri" w:cs="Calibri"/>
        </w:rPr>
        <w:t xml:space="preserve"> and </w:t>
      </w:r>
      <w:r w:rsidRPr="00855AA0">
        <w:rPr>
          <w:rFonts w:ascii="Calibri" w:hAnsi="Calibri" w:cs="Calibri"/>
          <w:i/>
        </w:rPr>
        <w:t>The Choir</w:t>
      </w:r>
      <w:r w:rsidRPr="00855AA0">
        <w:rPr>
          <w:rFonts w:ascii="Calibri" w:hAnsi="Calibri" w:cs="Calibri"/>
        </w:rPr>
        <w:t xml:space="preserve"> (BBC); </w:t>
      </w:r>
      <w:r w:rsidRPr="00855AA0">
        <w:rPr>
          <w:rFonts w:ascii="Calibri" w:hAnsi="Calibri" w:cs="Calibri"/>
          <w:color w:val="000000" w:themeColor="text1"/>
        </w:rPr>
        <w:t>Jeeves and Wooster (ITV).</w:t>
      </w:r>
      <w:r w:rsidRPr="00855AA0">
        <w:rPr>
          <w:rStyle w:val="apple-converted-space"/>
          <w:rFonts w:ascii="Calibri" w:hAnsi="Calibri" w:cs="Calibri"/>
          <w:color w:val="000000" w:themeColor="text1"/>
        </w:rPr>
        <w:t> </w:t>
      </w:r>
      <w:r w:rsidRPr="00855AA0">
        <w:rPr>
          <w:rFonts w:ascii="Calibri" w:hAnsi="Calibri" w:cs="Calibri"/>
          <w:i/>
        </w:rPr>
        <w:t>Eternal Return</w:t>
      </w:r>
      <w:r w:rsidRPr="00855AA0">
        <w:rPr>
          <w:rFonts w:ascii="Calibri" w:hAnsi="Calibri" w:cs="Calibri"/>
        </w:rPr>
        <w:t xml:space="preserve"> (Village Roadshow Pictures); </w:t>
      </w:r>
      <w:r w:rsidRPr="00855AA0">
        <w:rPr>
          <w:rFonts w:ascii="Calibri" w:hAnsi="Calibri" w:cs="Calibri"/>
          <w:i/>
        </w:rPr>
        <w:t>Woody Allen’s</w:t>
      </w:r>
      <w:r w:rsidRPr="00855AA0">
        <w:rPr>
          <w:rStyle w:val="apple-converted-space"/>
          <w:rFonts w:ascii="Calibri" w:hAnsi="Calibri" w:cs="Calibri"/>
          <w:i/>
        </w:rPr>
        <w:t> </w:t>
      </w:r>
      <w:r w:rsidRPr="00855AA0">
        <w:rPr>
          <w:rFonts w:ascii="Calibri" w:hAnsi="Calibri" w:cs="Calibri"/>
          <w:i/>
        </w:rPr>
        <w:t>Scoop</w:t>
      </w:r>
      <w:r w:rsidRPr="00855AA0">
        <w:rPr>
          <w:rFonts w:ascii="Calibri" w:hAnsi="Calibri" w:cs="Calibri"/>
        </w:rPr>
        <w:t xml:space="preserve"> (Focus Features);</w:t>
      </w:r>
      <w:r w:rsidRPr="00855AA0">
        <w:rPr>
          <w:rStyle w:val="apple-converted-space"/>
          <w:rFonts w:ascii="Calibri" w:hAnsi="Calibri" w:cs="Calibri"/>
        </w:rPr>
        <w:t> </w:t>
      </w:r>
      <w:r w:rsidRPr="00855AA0">
        <w:rPr>
          <w:rFonts w:ascii="Calibri" w:hAnsi="Calibri" w:cs="Calibri"/>
          <w:i/>
        </w:rPr>
        <w:t>War Requiem</w:t>
      </w:r>
      <w:r w:rsidRPr="00855AA0">
        <w:rPr>
          <w:rFonts w:ascii="Calibri" w:hAnsi="Calibri" w:cs="Calibri"/>
        </w:rPr>
        <w:t xml:space="preserve"> (</w:t>
      </w:r>
      <w:r w:rsidRPr="00855AA0">
        <w:rPr>
          <w:rFonts w:ascii="Calibri" w:hAnsi="Calibri" w:cs="Calibri"/>
          <w:color w:val="000000" w:themeColor="text1"/>
        </w:rPr>
        <w:t xml:space="preserve">BBC); </w:t>
      </w:r>
      <w:r w:rsidRPr="00855AA0">
        <w:rPr>
          <w:rFonts w:ascii="Calibri" w:hAnsi="Calibri" w:cs="Calibri"/>
          <w:i/>
        </w:rPr>
        <w:t>Little Dorrit</w:t>
      </w:r>
      <w:r w:rsidRPr="00855AA0">
        <w:rPr>
          <w:rFonts w:ascii="Calibri" w:hAnsi="Calibri" w:cs="Calibri"/>
        </w:rPr>
        <w:t xml:space="preserve"> (</w:t>
      </w:r>
      <w:r w:rsidRPr="00855AA0">
        <w:rPr>
          <w:rFonts w:ascii="Calibri" w:hAnsi="Calibri" w:cs="Calibri"/>
          <w:color w:val="000000" w:themeColor="text1"/>
        </w:rPr>
        <w:t>Sands Films</w:t>
      </w:r>
      <w:r w:rsidRPr="00855AA0">
        <w:rPr>
          <w:rFonts w:ascii="Calibri" w:hAnsi="Calibri" w:cs="Calibri"/>
        </w:rPr>
        <w:t xml:space="preserve">) and </w:t>
      </w:r>
      <w:r w:rsidRPr="00855AA0">
        <w:rPr>
          <w:rFonts w:ascii="Calibri" w:hAnsi="Calibri" w:cs="Calibri"/>
          <w:i/>
        </w:rPr>
        <w:t>Mrs Dalloway</w:t>
      </w:r>
      <w:r w:rsidRPr="00855AA0">
        <w:rPr>
          <w:rFonts w:ascii="Calibri" w:hAnsi="Calibri" w:cs="Calibri"/>
        </w:rPr>
        <w:t xml:space="preserve"> (First Look Pictures).</w:t>
      </w:r>
    </w:p>
    <w:p w14:paraId="71626EB1" w14:textId="77777777" w:rsidR="00DE313F" w:rsidRPr="00855AA0" w:rsidRDefault="00DE313F" w:rsidP="000267C8">
      <w:pPr>
        <w:pStyle w:val="NoSpacing"/>
        <w:jc w:val="both"/>
        <w:rPr>
          <w:rFonts w:ascii="Calibri" w:hAnsi="Calibri" w:cs="Calibri"/>
          <w:u w:val="single"/>
        </w:rPr>
      </w:pPr>
    </w:p>
    <w:p w14:paraId="683D8258"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OLIVIA VINALL</w:t>
      </w:r>
      <w:r w:rsidRPr="00855AA0">
        <w:rPr>
          <w:rFonts w:ascii="Calibri" w:hAnsi="Calibri" w:cs="Calibri"/>
          <w:u w:val="single"/>
        </w:rPr>
        <w:t xml:space="preserve"> (ALICE PENNINGTON)</w:t>
      </w:r>
    </w:p>
    <w:p w14:paraId="1ABE6886" w14:textId="58DBBB8E" w:rsidR="00DE313F" w:rsidRPr="00855AA0" w:rsidRDefault="00DE313F" w:rsidP="000267C8">
      <w:pPr>
        <w:pStyle w:val="NoSpacing"/>
        <w:jc w:val="both"/>
        <w:rPr>
          <w:rFonts w:ascii="Calibri" w:hAnsi="Calibri" w:cs="Calibri"/>
        </w:rPr>
      </w:pPr>
      <w:r w:rsidRPr="00855AA0">
        <w:rPr>
          <w:rFonts w:ascii="Calibri" w:hAnsi="Calibri" w:cs="Calibri"/>
        </w:rPr>
        <w:t xml:space="preserve">Theatre credits include: </w:t>
      </w:r>
      <w:r w:rsidRPr="00855AA0">
        <w:rPr>
          <w:rFonts w:ascii="Calibri" w:hAnsi="Calibri" w:cs="Calibri"/>
          <w:i/>
          <w:iCs/>
        </w:rPr>
        <w:t>The Circle</w:t>
      </w:r>
      <w:r w:rsidRPr="00855AA0">
        <w:rPr>
          <w:rFonts w:ascii="Calibri" w:hAnsi="Calibri" w:cs="Calibri"/>
        </w:rPr>
        <w:t> (Orange Tree, Theatre Royal Bath, and UK Tour); </w:t>
      </w:r>
      <w:r w:rsidRPr="00855AA0">
        <w:rPr>
          <w:rFonts w:ascii="Calibri" w:hAnsi="Calibri" w:cs="Calibri"/>
          <w:i/>
          <w:iCs/>
        </w:rPr>
        <w:t>Women Beware Women</w:t>
      </w:r>
      <w:r w:rsidRPr="00855AA0">
        <w:rPr>
          <w:rFonts w:ascii="Calibri" w:hAnsi="Calibri" w:cs="Calibri"/>
        </w:rPr>
        <w:t> (Sam Wanamaker Playhouse, Globe Theatre); </w:t>
      </w:r>
      <w:r w:rsidRPr="00855AA0">
        <w:rPr>
          <w:rFonts w:ascii="Calibri" w:hAnsi="Calibri" w:cs="Calibri"/>
          <w:i/>
          <w:iCs/>
        </w:rPr>
        <w:t>As You Like It</w:t>
      </w:r>
      <w:r w:rsidRPr="00855AA0">
        <w:rPr>
          <w:rFonts w:ascii="Calibri" w:hAnsi="Calibri" w:cs="Calibri"/>
        </w:rPr>
        <w:t> (Regent’s Park Open Air Theatre); </w:t>
      </w:r>
      <w:r w:rsidRPr="00855AA0">
        <w:rPr>
          <w:rFonts w:ascii="Calibri" w:hAnsi="Calibri" w:cs="Calibri"/>
          <w:i/>
          <w:iCs/>
        </w:rPr>
        <w:t>Young Chekhov: Platonov, Ivanov and The Seagull</w:t>
      </w:r>
      <w:r w:rsidRPr="00855AA0">
        <w:rPr>
          <w:rFonts w:ascii="Calibri" w:hAnsi="Calibri" w:cs="Calibri"/>
        </w:rPr>
        <w:t> (National Theatre &amp; Chichester Festival Theatre); </w:t>
      </w:r>
      <w:r w:rsidRPr="00855AA0">
        <w:rPr>
          <w:rFonts w:ascii="Calibri" w:hAnsi="Calibri" w:cs="Calibri"/>
          <w:i/>
          <w:iCs/>
        </w:rPr>
        <w:t>The Hard Problem</w:t>
      </w:r>
      <w:r w:rsidR="00602AAF">
        <w:rPr>
          <w:rFonts w:ascii="Calibri" w:hAnsi="Calibri" w:cs="Calibri"/>
        </w:rPr>
        <w:t xml:space="preserve">, </w:t>
      </w:r>
      <w:r w:rsidRPr="00855AA0">
        <w:rPr>
          <w:rFonts w:ascii="Calibri" w:hAnsi="Calibri" w:cs="Calibri"/>
          <w:i/>
          <w:iCs/>
        </w:rPr>
        <w:t>NT 50</w:t>
      </w:r>
      <w:r w:rsidR="00602AAF">
        <w:rPr>
          <w:rFonts w:ascii="Calibri" w:hAnsi="Calibri" w:cs="Calibri"/>
        </w:rPr>
        <w:t xml:space="preserve">, </w:t>
      </w:r>
      <w:r w:rsidRPr="00855AA0">
        <w:rPr>
          <w:rFonts w:ascii="Calibri" w:hAnsi="Calibri" w:cs="Calibri"/>
          <w:i/>
          <w:iCs/>
        </w:rPr>
        <w:t xml:space="preserve">King Lear </w:t>
      </w:r>
      <w:r w:rsidRPr="00855AA0">
        <w:rPr>
          <w:rFonts w:ascii="Calibri" w:hAnsi="Calibri" w:cs="Calibri"/>
        </w:rPr>
        <w:t>and </w:t>
      </w:r>
      <w:r w:rsidRPr="00855AA0">
        <w:rPr>
          <w:rFonts w:ascii="Calibri" w:hAnsi="Calibri" w:cs="Calibri"/>
          <w:i/>
          <w:iCs/>
        </w:rPr>
        <w:t>Othello</w:t>
      </w:r>
      <w:r w:rsidRPr="00855AA0">
        <w:rPr>
          <w:rFonts w:ascii="Calibri" w:hAnsi="Calibri" w:cs="Calibri"/>
        </w:rPr>
        <w:t> (National Theatre).</w:t>
      </w:r>
    </w:p>
    <w:p w14:paraId="15BCAE81" w14:textId="77777777" w:rsidR="00DE313F" w:rsidRPr="00855AA0" w:rsidRDefault="00DE313F" w:rsidP="000267C8">
      <w:pPr>
        <w:pStyle w:val="NoSpacing"/>
        <w:jc w:val="both"/>
        <w:rPr>
          <w:rFonts w:ascii="Calibri" w:hAnsi="Calibri" w:cs="Calibri"/>
        </w:rPr>
      </w:pPr>
    </w:p>
    <w:p w14:paraId="688CC9FF" w14:textId="26938F61" w:rsidR="00DE313F" w:rsidRPr="00337A98" w:rsidRDefault="00DE313F" w:rsidP="000267C8">
      <w:pPr>
        <w:pStyle w:val="NoSpacing"/>
        <w:jc w:val="both"/>
        <w:rPr>
          <w:rFonts w:ascii="Calibri" w:hAnsi="Calibri" w:cs="Calibri"/>
        </w:rPr>
      </w:pPr>
      <w:r w:rsidRPr="00855AA0">
        <w:rPr>
          <w:rFonts w:ascii="Calibri" w:hAnsi="Calibri" w:cs="Calibri"/>
        </w:rPr>
        <w:t>Screen credits include:</w:t>
      </w:r>
      <w:r w:rsidRPr="00855AA0">
        <w:rPr>
          <w:rFonts w:ascii="Calibri" w:hAnsi="Calibri" w:cs="Calibri"/>
          <w:b/>
          <w:bCs/>
        </w:rPr>
        <w:t xml:space="preserve"> </w:t>
      </w:r>
      <w:r w:rsidRPr="00855AA0">
        <w:rPr>
          <w:rFonts w:ascii="Calibri" w:hAnsi="Calibri" w:cs="Calibri"/>
          <w:i/>
          <w:iCs/>
        </w:rPr>
        <w:t>Leonora in the Morning Light</w:t>
      </w:r>
      <w:r w:rsidRPr="00855AA0">
        <w:rPr>
          <w:rFonts w:ascii="Calibri" w:hAnsi="Calibri" w:cs="Calibri"/>
        </w:rPr>
        <w:t> (Dragonfly Films); </w:t>
      </w:r>
      <w:r w:rsidRPr="00855AA0">
        <w:rPr>
          <w:rFonts w:ascii="Calibri" w:hAnsi="Calibri" w:cs="Calibri"/>
          <w:i/>
          <w:iCs/>
        </w:rPr>
        <w:t>Where Hands Touch</w:t>
      </w:r>
      <w:r w:rsidRPr="00855AA0">
        <w:rPr>
          <w:rFonts w:ascii="Calibri" w:hAnsi="Calibri" w:cs="Calibri"/>
        </w:rPr>
        <w:t> (British Film Company); </w:t>
      </w:r>
      <w:r w:rsidRPr="00855AA0">
        <w:rPr>
          <w:rFonts w:ascii="Calibri" w:hAnsi="Calibri" w:cs="Calibri"/>
          <w:i/>
          <w:iCs/>
        </w:rPr>
        <w:t>A Beautiful Curse</w:t>
      </w:r>
      <w:r w:rsidRPr="00855AA0">
        <w:rPr>
          <w:rFonts w:ascii="Calibri" w:hAnsi="Calibri" w:cs="Calibri"/>
        </w:rPr>
        <w:t xml:space="preserve"> (Les Producers); </w:t>
      </w:r>
      <w:proofErr w:type="spellStart"/>
      <w:r w:rsidRPr="00855AA0">
        <w:rPr>
          <w:rFonts w:ascii="Calibri" w:hAnsi="Calibri" w:cs="Calibri"/>
          <w:i/>
          <w:iCs/>
        </w:rPr>
        <w:t>Gutterdämmerung</w:t>
      </w:r>
      <w:proofErr w:type="spellEnd"/>
      <w:r w:rsidRPr="00855AA0">
        <w:rPr>
          <w:rFonts w:ascii="Calibri" w:hAnsi="Calibri" w:cs="Calibri"/>
        </w:rPr>
        <w:t xml:space="preserve"> (Gun Productions); </w:t>
      </w:r>
      <w:r w:rsidRPr="00855AA0">
        <w:rPr>
          <w:rFonts w:ascii="Calibri" w:hAnsi="Calibri" w:cs="Calibri"/>
          <w:i/>
          <w:iCs/>
        </w:rPr>
        <w:t>The Woman in White</w:t>
      </w:r>
      <w:r w:rsidRPr="00855AA0">
        <w:rPr>
          <w:rFonts w:ascii="Calibri" w:hAnsi="Calibri" w:cs="Calibri"/>
        </w:rPr>
        <w:t> (Origin Pictures); </w:t>
      </w:r>
      <w:r w:rsidRPr="00855AA0">
        <w:rPr>
          <w:rFonts w:ascii="Calibri" w:hAnsi="Calibri" w:cs="Calibri"/>
          <w:i/>
          <w:iCs/>
        </w:rPr>
        <w:t>Roadkill</w:t>
      </w:r>
      <w:r w:rsidRPr="00855AA0">
        <w:rPr>
          <w:rFonts w:ascii="Calibri" w:hAnsi="Calibri" w:cs="Calibri"/>
        </w:rPr>
        <w:t> (Mythic Pictures); </w:t>
      </w:r>
      <w:r w:rsidRPr="00855AA0">
        <w:rPr>
          <w:rFonts w:ascii="Calibri" w:hAnsi="Calibri" w:cs="Calibri"/>
          <w:i/>
          <w:iCs/>
        </w:rPr>
        <w:t>Apple Tree Yard</w:t>
      </w:r>
      <w:r w:rsidRPr="00855AA0">
        <w:rPr>
          <w:rFonts w:ascii="Calibri" w:hAnsi="Calibri" w:cs="Calibri"/>
        </w:rPr>
        <w:t> (Kudos Film &amp; Television); </w:t>
      </w:r>
      <w:r w:rsidRPr="00855AA0">
        <w:rPr>
          <w:rFonts w:ascii="Calibri" w:hAnsi="Calibri" w:cs="Calibri"/>
          <w:i/>
          <w:iCs/>
        </w:rPr>
        <w:t>Queens of Mystery</w:t>
      </w:r>
      <w:r w:rsidRPr="00855AA0">
        <w:rPr>
          <w:rFonts w:ascii="Calibri" w:hAnsi="Calibri" w:cs="Calibri"/>
        </w:rPr>
        <w:t> (Sly Fox Productions); </w:t>
      </w:r>
      <w:r w:rsidRPr="00855AA0">
        <w:rPr>
          <w:rFonts w:ascii="Calibri" w:hAnsi="Calibri" w:cs="Calibri"/>
          <w:i/>
          <w:iCs/>
        </w:rPr>
        <w:t>Maigret in Montmartre</w:t>
      </w:r>
      <w:r w:rsidRPr="00855AA0">
        <w:rPr>
          <w:rFonts w:ascii="Calibri" w:hAnsi="Calibri" w:cs="Calibri"/>
        </w:rPr>
        <w:t> (Fragile Films); </w:t>
      </w:r>
      <w:r w:rsidRPr="00855AA0">
        <w:rPr>
          <w:rFonts w:ascii="Calibri" w:hAnsi="Calibri" w:cs="Calibri"/>
          <w:i/>
          <w:iCs/>
        </w:rPr>
        <w:t>Midsomer Murders</w:t>
      </w:r>
      <w:r w:rsidRPr="00855AA0">
        <w:rPr>
          <w:rFonts w:ascii="Calibri" w:hAnsi="Calibri" w:cs="Calibri"/>
        </w:rPr>
        <w:t> (ITV); </w:t>
      </w:r>
      <w:r w:rsidRPr="00855AA0">
        <w:rPr>
          <w:rFonts w:ascii="Calibri" w:hAnsi="Calibri" w:cs="Calibri"/>
          <w:i/>
          <w:iCs/>
        </w:rPr>
        <w:t>Casualty</w:t>
      </w:r>
      <w:r w:rsidRPr="00855AA0">
        <w:rPr>
          <w:rFonts w:ascii="Calibri" w:hAnsi="Calibri" w:cs="Calibri"/>
        </w:rPr>
        <w:t xml:space="preserve">, </w:t>
      </w:r>
      <w:r w:rsidRPr="00855AA0">
        <w:rPr>
          <w:rFonts w:ascii="Calibri" w:hAnsi="Calibri" w:cs="Calibri"/>
          <w:i/>
          <w:iCs/>
        </w:rPr>
        <w:t>Holby City</w:t>
      </w:r>
      <w:r w:rsidRPr="00855AA0">
        <w:rPr>
          <w:rFonts w:ascii="Calibri" w:hAnsi="Calibri" w:cs="Calibri"/>
        </w:rPr>
        <w:t>, Doc</w:t>
      </w:r>
      <w:r w:rsidRPr="00855AA0">
        <w:rPr>
          <w:rFonts w:ascii="Calibri" w:hAnsi="Calibri" w:cs="Calibri"/>
          <w:i/>
          <w:iCs/>
        </w:rPr>
        <w:t>tors</w:t>
      </w:r>
      <w:r w:rsidRPr="00855AA0">
        <w:rPr>
          <w:rFonts w:ascii="Calibri" w:hAnsi="Calibri" w:cs="Calibri"/>
        </w:rPr>
        <w:t xml:space="preserve"> and </w:t>
      </w:r>
      <w:r w:rsidRPr="00855AA0">
        <w:rPr>
          <w:rFonts w:ascii="Calibri" w:hAnsi="Calibri" w:cs="Calibri"/>
          <w:i/>
          <w:iCs/>
        </w:rPr>
        <w:t xml:space="preserve">Doctor Who </w:t>
      </w:r>
      <w:r w:rsidRPr="00855AA0">
        <w:rPr>
          <w:rFonts w:ascii="Calibri" w:hAnsi="Calibri" w:cs="Calibri"/>
        </w:rPr>
        <w:t>(BBC).</w:t>
      </w:r>
    </w:p>
    <w:p w14:paraId="7C2E2E80" w14:textId="77777777" w:rsidR="00DE313F" w:rsidRPr="00855AA0" w:rsidRDefault="00DE313F" w:rsidP="000267C8">
      <w:pPr>
        <w:pStyle w:val="NoSpacing"/>
        <w:jc w:val="both"/>
        <w:rPr>
          <w:rFonts w:ascii="Calibri" w:hAnsi="Calibri" w:cs="Calibri"/>
          <w:u w:val="single"/>
        </w:rPr>
      </w:pPr>
    </w:p>
    <w:p w14:paraId="12BAE6CE"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ZOË WAITES</w:t>
      </w:r>
      <w:r w:rsidRPr="00855AA0">
        <w:rPr>
          <w:rFonts w:ascii="Calibri" w:hAnsi="Calibri" w:cs="Calibri"/>
          <w:u w:val="single"/>
        </w:rPr>
        <w:t xml:space="preserve"> (SOPHIE PENNINGTON)</w:t>
      </w:r>
    </w:p>
    <w:p w14:paraId="27351B85" w14:textId="1C5DD1DA" w:rsidR="00DE313F" w:rsidRPr="00855AA0" w:rsidRDefault="00DE313F" w:rsidP="000267C8">
      <w:pPr>
        <w:pStyle w:val="NoSpacing"/>
        <w:jc w:val="both"/>
        <w:rPr>
          <w:rFonts w:ascii="Calibri" w:hAnsi="Calibri" w:cs="Calibri"/>
        </w:rPr>
      </w:pPr>
      <w:r w:rsidRPr="00855AA0">
        <w:rPr>
          <w:rFonts w:ascii="Calibri" w:hAnsi="Calibri" w:cs="Calibri"/>
          <w:i/>
          <w:iCs/>
        </w:rPr>
        <w:t>Theatre credits include:</w:t>
      </w:r>
      <w:r w:rsidRPr="00855AA0">
        <w:rPr>
          <w:rFonts w:ascii="Calibri" w:hAnsi="Calibri" w:cs="Calibri"/>
        </w:rPr>
        <w:t> </w:t>
      </w:r>
      <w:r w:rsidRPr="00855AA0">
        <w:rPr>
          <w:rFonts w:ascii="Calibri" w:hAnsi="Calibri" w:cs="Calibri"/>
          <w:i/>
          <w:iCs/>
        </w:rPr>
        <w:t>The Double Dealer</w:t>
      </w:r>
      <w:r w:rsidRPr="00855AA0">
        <w:rPr>
          <w:rFonts w:ascii="Calibri" w:hAnsi="Calibri" w:cs="Calibri"/>
        </w:rPr>
        <w:t> (Orange Tree); </w:t>
      </w:r>
      <w:r w:rsidRPr="00855AA0">
        <w:rPr>
          <w:rFonts w:ascii="Calibri" w:hAnsi="Calibri" w:cs="Calibri"/>
          <w:i/>
          <w:iCs/>
        </w:rPr>
        <w:t>Julius Caesar</w:t>
      </w:r>
      <w:r w:rsidRPr="00855AA0">
        <w:rPr>
          <w:rFonts w:ascii="Calibri" w:hAnsi="Calibri" w:cs="Calibri"/>
        </w:rPr>
        <w:t> (Sheffield Crucible); </w:t>
      </w:r>
      <w:r w:rsidRPr="00855AA0">
        <w:rPr>
          <w:rFonts w:ascii="Calibri" w:hAnsi="Calibri" w:cs="Calibri"/>
          <w:i/>
          <w:iCs/>
        </w:rPr>
        <w:t>Deny, Deny, Deny</w:t>
      </w:r>
      <w:r w:rsidRPr="00855AA0">
        <w:rPr>
          <w:rFonts w:ascii="Calibri" w:hAnsi="Calibri" w:cs="Calibri"/>
        </w:rPr>
        <w:t> (The Park Theatre); </w:t>
      </w:r>
      <w:r w:rsidRPr="00855AA0">
        <w:rPr>
          <w:rFonts w:ascii="Calibri" w:hAnsi="Calibri" w:cs="Calibri"/>
          <w:i/>
          <w:iCs/>
        </w:rPr>
        <w:t>Home Chat</w:t>
      </w:r>
      <w:r w:rsidRPr="00855AA0">
        <w:rPr>
          <w:rFonts w:ascii="Calibri" w:hAnsi="Calibri" w:cs="Calibri"/>
        </w:rPr>
        <w:t> (Finborough Theatre); </w:t>
      </w:r>
      <w:r w:rsidRPr="00855AA0">
        <w:rPr>
          <w:rFonts w:ascii="Calibri" w:hAnsi="Calibri" w:cs="Calibri"/>
          <w:i/>
          <w:iCs/>
        </w:rPr>
        <w:t>As You Like It</w:t>
      </w:r>
      <w:r w:rsidRPr="00855AA0">
        <w:rPr>
          <w:rFonts w:ascii="Calibri" w:hAnsi="Calibri" w:cs="Calibri"/>
        </w:rPr>
        <w:t>, </w:t>
      </w:r>
      <w:r w:rsidRPr="00855AA0">
        <w:rPr>
          <w:rFonts w:ascii="Calibri" w:hAnsi="Calibri" w:cs="Calibri"/>
          <w:i/>
          <w:iCs/>
        </w:rPr>
        <w:t>Love for Love</w:t>
      </w:r>
      <w:r w:rsidRPr="00855AA0">
        <w:rPr>
          <w:rFonts w:ascii="Calibri" w:hAnsi="Calibri" w:cs="Calibri"/>
        </w:rPr>
        <w:t>, </w:t>
      </w:r>
      <w:r w:rsidRPr="00855AA0">
        <w:rPr>
          <w:rFonts w:ascii="Calibri" w:hAnsi="Calibri" w:cs="Calibri"/>
          <w:i/>
          <w:iCs/>
        </w:rPr>
        <w:t>Night of the Soul</w:t>
      </w:r>
      <w:r w:rsidRPr="00855AA0">
        <w:rPr>
          <w:rFonts w:ascii="Calibri" w:hAnsi="Calibri" w:cs="Calibri"/>
        </w:rPr>
        <w:t>, </w:t>
      </w:r>
      <w:r w:rsidRPr="00855AA0">
        <w:rPr>
          <w:rFonts w:ascii="Calibri" w:hAnsi="Calibri" w:cs="Calibri"/>
          <w:i/>
          <w:iCs/>
        </w:rPr>
        <w:t>Prisoner’s Dilemma</w:t>
      </w:r>
      <w:r w:rsidRPr="00855AA0">
        <w:rPr>
          <w:rFonts w:ascii="Calibri" w:hAnsi="Calibri" w:cs="Calibri"/>
        </w:rPr>
        <w:t>, </w:t>
      </w:r>
      <w:r w:rsidRPr="00855AA0">
        <w:rPr>
          <w:rFonts w:ascii="Calibri" w:hAnsi="Calibri" w:cs="Calibri"/>
          <w:i/>
          <w:iCs/>
        </w:rPr>
        <w:t>Twelfth Night</w:t>
      </w:r>
      <w:r w:rsidRPr="00855AA0">
        <w:rPr>
          <w:rFonts w:ascii="Calibri" w:hAnsi="Calibri" w:cs="Calibri"/>
        </w:rPr>
        <w:t>, </w:t>
      </w:r>
      <w:r w:rsidRPr="00855AA0">
        <w:rPr>
          <w:rFonts w:ascii="Calibri" w:hAnsi="Calibri" w:cs="Calibri"/>
          <w:i/>
          <w:iCs/>
        </w:rPr>
        <w:t>Othello</w:t>
      </w:r>
      <w:r w:rsidRPr="00855AA0">
        <w:rPr>
          <w:rFonts w:ascii="Calibri" w:hAnsi="Calibri" w:cs="Calibri"/>
        </w:rPr>
        <w:t>, </w:t>
      </w:r>
      <w:r w:rsidRPr="00855AA0">
        <w:rPr>
          <w:rFonts w:ascii="Calibri" w:hAnsi="Calibri" w:cs="Calibri"/>
          <w:i/>
          <w:iCs/>
        </w:rPr>
        <w:t>The Family Reunion</w:t>
      </w:r>
      <w:r w:rsidRPr="00855AA0">
        <w:rPr>
          <w:rFonts w:ascii="Calibri" w:hAnsi="Calibri" w:cs="Calibri"/>
        </w:rPr>
        <w:t>, </w:t>
      </w:r>
      <w:r w:rsidRPr="00855AA0">
        <w:rPr>
          <w:rFonts w:ascii="Calibri" w:hAnsi="Calibri" w:cs="Calibri"/>
          <w:i/>
          <w:iCs/>
        </w:rPr>
        <w:t>Romeo and Juliet</w:t>
      </w:r>
      <w:r w:rsidRPr="00855AA0">
        <w:rPr>
          <w:rFonts w:ascii="Calibri" w:hAnsi="Calibri" w:cs="Calibri"/>
        </w:rPr>
        <w:t> (Royal Shakespeare Company); </w:t>
      </w:r>
      <w:r w:rsidRPr="00855AA0">
        <w:rPr>
          <w:rFonts w:ascii="Calibri" w:hAnsi="Calibri" w:cs="Calibri"/>
          <w:i/>
          <w:iCs/>
        </w:rPr>
        <w:t>King Lear</w:t>
      </w:r>
      <w:r w:rsidRPr="00855AA0">
        <w:rPr>
          <w:rFonts w:ascii="Calibri" w:hAnsi="Calibri" w:cs="Calibri"/>
        </w:rPr>
        <w:t>, </w:t>
      </w:r>
      <w:r w:rsidRPr="00855AA0">
        <w:rPr>
          <w:rFonts w:ascii="Calibri" w:hAnsi="Calibri" w:cs="Calibri"/>
          <w:i/>
          <w:iCs/>
        </w:rPr>
        <w:t>Mrs Klein</w:t>
      </w:r>
      <w:r w:rsidRPr="00855AA0">
        <w:rPr>
          <w:rFonts w:ascii="Calibri" w:hAnsi="Calibri" w:cs="Calibri"/>
        </w:rPr>
        <w:t>, </w:t>
      </w:r>
      <w:r w:rsidRPr="00855AA0">
        <w:rPr>
          <w:rFonts w:ascii="Calibri" w:hAnsi="Calibri" w:cs="Calibri"/>
          <w:i/>
          <w:iCs/>
        </w:rPr>
        <w:t>The Play About the Baby</w:t>
      </w:r>
      <w:r w:rsidRPr="00855AA0">
        <w:rPr>
          <w:rFonts w:ascii="Calibri" w:hAnsi="Calibri" w:cs="Calibri"/>
        </w:rPr>
        <w:t> (Almeida Theatre); </w:t>
      </w:r>
      <w:r w:rsidRPr="00855AA0">
        <w:rPr>
          <w:rFonts w:ascii="Calibri" w:hAnsi="Calibri" w:cs="Calibri"/>
          <w:i/>
          <w:iCs/>
        </w:rPr>
        <w:t>Endpaper</w:t>
      </w:r>
      <w:r w:rsidR="00216D9C">
        <w:rPr>
          <w:rFonts w:ascii="Calibri" w:hAnsi="Calibri" w:cs="Calibri"/>
        </w:rPr>
        <w:t>,</w:t>
      </w:r>
      <w:r w:rsidRPr="00855AA0">
        <w:rPr>
          <w:rFonts w:ascii="Calibri" w:hAnsi="Calibri" w:cs="Calibri"/>
        </w:rPr>
        <w:t> </w:t>
      </w:r>
      <w:r w:rsidRPr="00855AA0">
        <w:rPr>
          <w:rFonts w:ascii="Calibri" w:hAnsi="Calibri" w:cs="Calibri"/>
          <w:i/>
          <w:iCs/>
        </w:rPr>
        <w:t>Sixty-Six Books</w:t>
      </w:r>
      <w:r w:rsidRPr="00855AA0">
        <w:rPr>
          <w:rFonts w:ascii="Calibri" w:hAnsi="Calibri" w:cs="Calibri"/>
        </w:rPr>
        <w:t> (</w:t>
      </w:r>
      <w:r w:rsidR="00216D9C">
        <w:rPr>
          <w:rFonts w:ascii="Calibri" w:hAnsi="Calibri" w:cs="Calibri"/>
        </w:rPr>
        <w:t xml:space="preserve">The </w:t>
      </w:r>
      <w:r w:rsidRPr="00855AA0">
        <w:rPr>
          <w:rFonts w:ascii="Calibri" w:hAnsi="Calibri" w:cs="Calibri"/>
        </w:rPr>
        <w:t>Bush Theatre); </w:t>
      </w:r>
      <w:r w:rsidRPr="00855AA0">
        <w:rPr>
          <w:rFonts w:ascii="Calibri" w:hAnsi="Calibri" w:cs="Calibri"/>
          <w:i/>
          <w:iCs/>
        </w:rPr>
        <w:t>Hobson’s Choice</w:t>
      </w:r>
      <w:r w:rsidRPr="00855AA0">
        <w:rPr>
          <w:rFonts w:ascii="Calibri" w:hAnsi="Calibri" w:cs="Calibri"/>
        </w:rPr>
        <w:t> (Crucible Theatre); </w:t>
      </w:r>
      <w:r w:rsidRPr="00855AA0">
        <w:rPr>
          <w:rFonts w:ascii="Calibri" w:hAnsi="Calibri" w:cs="Calibri"/>
          <w:i/>
          <w:iCs/>
        </w:rPr>
        <w:t>Birdsong</w:t>
      </w:r>
      <w:r w:rsidRPr="00855AA0">
        <w:rPr>
          <w:rFonts w:ascii="Calibri" w:hAnsi="Calibri" w:cs="Calibri"/>
        </w:rPr>
        <w:t> (Comedy Theatre); </w:t>
      </w:r>
      <w:r w:rsidRPr="00855AA0">
        <w:rPr>
          <w:rFonts w:ascii="Calibri" w:hAnsi="Calibri" w:cs="Calibri"/>
          <w:i/>
          <w:iCs/>
        </w:rPr>
        <w:t>Hedda Gabler</w:t>
      </w:r>
      <w:r w:rsidRPr="00855AA0">
        <w:rPr>
          <w:rFonts w:ascii="Calibri" w:hAnsi="Calibri" w:cs="Calibri"/>
        </w:rPr>
        <w:t> (Theatre Royal Bath and UK tour); </w:t>
      </w:r>
      <w:r w:rsidRPr="00855AA0">
        <w:rPr>
          <w:rFonts w:ascii="Calibri" w:hAnsi="Calibri" w:cs="Calibri"/>
          <w:i/>
          <w:iCs/>
        </w:rPr>
        <w:t>Nicholas Nickleby</w:t>
      </w:r>
      <w:r w:rsidRPr="00855AA0">
        <w:rPr>
          <w:rFonts w:ascii="Calibri" w:hAnsi="Calibri" w:cs="Calibri"/>
        </w:rPr>
        <w:t> (Chichester Festival Theatre; national tour; Gielgud Theatre, West End; Princess of Wales Theatre, Toronto); </w:t>
      </w:r>
      <w:r w:rsidRPr="00855AA0">
        <w:rPr>
          <w:rFonts w:ascii="Calibri" w:hAnsi="Calibri" w:cs="Calibri"/>
          <w:i/>
          <w:iCs/>
        </w:rPr>
        <w:t xml:space="preserve">Cyrano de Bergerac </w:t>
      </w:r>
      <w:r w:rsidRPr="00855AA0">
        <w:rPr>
          <w:rFonts w:ascii="Calibri" w:hAnsi="Calibri" w:cs="Calibri"/>
        </w:rPr>
        <w:t>(Bristol Old Vic);</w:t>
      </w:r>
      <w:r w:rsidR="00337A98">
        <w:rPr>
          <w:rFonts w:ascii="Calibri" w:hAnsi="Calibri" w:cs="Calibri"/>
        </w:rPr>
        <w:t xml:space="preserve"> </w:t>
      </w:r>
      <w:r w:rsidRPr="00855AA0">
        <w:rPr>
          <w:rFonts w:ascii="Calibri" w:hAnsi="Calibri" w:cs="Calibri"/>
          <w:i/>
          <w:iCs/>
        </w:rPr>
        <w:t>Pravda</w:t>
      </w:r>
      <w:r w:rsidRPr="00855AA0">
        <w:rPr>
          <w:rFonts w:ascii="Calibri" w:hAnsi="Calibri" w:cs="Calibri"/>
        </w:rPr>
        <w:t> (Chichester Festival Theatre and Birmingham Rep); </w:t>
      </w:r>
      <w:r w:rsidRPr="00855AA0">
        <w:rPr>
          <w:rFonts w:ascii="Calibri" w:hAnsi="Calibri" w:cs="Calibri"/>
          <w:i/>
          <w:iCs/>
        </w:rPr>
        <w:t>The Scarlet Letter</w:t>
      </w:r>
      <w:r w:rsidRPr="00855AA0">
        <w:rPr>
          <w:rFonts w:ascii="Calibri" w:hAnsi="Calibri" w:cs="Calibri"/>
        </w:rPr>
        <w:t> and </w:t>
      </w:r>
      <w:r w:rsidRPr="00855AA0">
        <w:rPr>
          <w:rFonts w:ascii="Calibri" w:hAnsi="Calibri" w:cs="Calibri"/>
          <w:i/>
          <w:iCs/>
        </w:rPr>
        <w:t>King Lear</w:t>
      </w:r>
      <w:r w:rsidRPr="00855AA0">
        <w:rPr>
          <w:rFonts w:ascii="Calibri" w:hAnsi="Calibri" w:cs="Calibri"/>
        </w:rPr>
        <w:t>(Chichester Festival Theatre); </w:t>
      </w:r>
      <w:r w:rsidRPr="00855AA0">
        <w:rPr>
          <w:rFonts w:ascii="Calibri" w:hAnsi="Calibri" w:cs="Calibri"/>
          <w:i/>
          <w:iCs/>
        </w:rPr>
        <w:t>Breaking The Code</w:t>
      </w:r>
      <w:r w:rsidRPr="00855AA0">
        <w:rPr>
          <w:rFonts w:ascii="Calibri" w:hAnsi="Calibri" w:cs="Calibri"/>
        </w:rPr>
        <w:t> (Theatre Royal, Northampton);</w:t>
      </w:r>
      <w:r w:rsidR="00337A98">
        <w:rPr>
          <w:rFonts w:ascii="Calibri" w:hAnsi="Calibri" w:cs="Calibri"/>
        </w:rPr>
        <w:t xml:space="preserve"> </w:t>
      </w:r>
      <w:r w:rsidRPr="00855AA0">
        <w:rPr>
          <w:rFonts w:ascii="Calibri" w:hAnsi="Calibri" w:cs="Calibri"/>
          <w:i/>
          <w:iCs/>
        </w:rPr>
        <w:t>Antigone</w:t>
      </w:r>
      <w:r w:rsidRPr="00855AA0">
        <w:rPr>
          <w:rFonts w:ascii="Calibri" w:hAnsi="Calibri" w:cs="Calibri"/>
        </w:rPr>
        <w:t> (Royal Albert Hall); </w:t>
      </w:r>
      <w:r w:rsidRPr="00855AA0">
        <w:rPr>
          <w:rFonts w:ascii="Calibri" w:hAnsi="Calibri" w:cs="Calibri"/>
          <w:i/>
          <w:iCs/>
        </w:rPr>
        <w:t>A Midsummer Night’s Dream</w:t>
      </w:r>
      <w:r w:rsidRPr="00855AA0">
        <w:rPr>
          <w:rFonts w:ascii="Calibri" w:hAnsi="Calibri" w:cs="Calibri"/>
        </w:rPr>
        <w:t> (City of London Sinfonia); </w:t>
      </w:r>
      <w:r w:rsidRPr="00855AA0">
        <w:rPr>
          <w:rFonts w:ascii="Calibri" w:hAnsi="Calibri" w:cs="Calibri"/>
          <w:i/>
          <w:iCs/>
        </w:rPr>
        <w:t>The White Devil</w:t>
      </w:r>
      <w:r w:rsidRPr="00855AA0">
        <w:rPr>
          <w:rFonts w:ascii="Calibri" w:hAnsi="Calibri" w:cs="Calibri"/>
        </w:rPr>
        <w:t> (Lyric Theatre); </w:t>
      </w:r>
      <w:r w:rsidRPr="00855AA0">
        <w:rPr>
          <w:rFonts w:ascii="Calibri" w:hAnsi="Calibri" w:cs="Calibri"/>
          <w:i/>
          <w:iCs/>
        </w:rPr>
        <w:t>Hamlet</w:t>
      </w:r>
      <w:r w:rsidRPr="00855AA0">
        <w:rPr>
          <w:rFonts w:ascii="Calibri" w:hAnsi="Calibri" w:cs="Calibri"/>
        </w:rPr>
        <w:t> (Greenwich Theatre, UK tour and West Yorkshire Playhouse).</w:t>
      </w:r>
    </w:p>
    <w:p w14:paraId="3B6D7703" w14:textId="77777777" w:rsidR="00DE313F" w:rsidRPr="00855AA0" w:rsidRDefault="00DE313F" w:rsidP="000267C8">
      <w:pPr>
        <w:pStyle w:val="NoSpacing"/>
        <w:jc w:val="both"/>
        <w:rPr>
          <w:rFonts w:ascii="Calibri" w:hAnsi="Calibri" w:cs="Calibri"/>
        </w:rPr>
      </w:pPr>
    </w:p>
    <w:p w14:paraId="717B82AE" w14:textId="20519D3E" w:rsidR="00DE313F" w:rsidRPr="00855AA0" w:rsidRDefault="00DE313F" w:rsidP="000267C8">
      <w:pPr>
        <w:pStyle w:val="NoSpacing"/>
        <w:jc w:val="both"/>
        <w:rPr>
          <w:rFonts w:ascii="Calibri" w:hAnsi="Calibri" w:cs="Calibri"/>
        </w:rPr>
      </w:pPr>
      <w:r w:rsidRPr="00855AA0">
        <w:rPr>
          <w:rFonts w:ascii="Calibri" w:hAnsi="Calibri" w:cs="Calibri"/>
        </w:rPr>
        <w:t xml:space="preserve">Screen credits </w:t>
      </w:r>
      <w:proofErr w:type="gramStart"/>
      <w:r w:rsidRPr="00855AA0">
        <w:rPr>
          <w:rFonts w:ascii="Calibri" w:hAnsi="Calibri" w:cs="Calibri"/>
        </w:rPr>
        <w:t>include:</w:t>
      </w:r>
      <w:proofErr w:type="gramEnd"/>
      <w:r w:rsidRPr="00855AA0">
        <w:rPr>
          <w:rFonts w:ascii="Calibri" w:hAnsi="Calibri" w:cs="Calibri"/>
        </w:rPr>
        <w:t xml:space="preserve"> </w:t>
      </w:r>
      <w:r w:rsidRPr="00855AA0">
        <w:rPr>
          <w:rFonts w:ascii="Calibri" w:hAnsi="Calibri" w:cs="Calibri"/>
          <w:i/>
        </w:rPr>
        <w:t>Suspect</w:t>
      </w:r>
      <w:r w:rsidRPr="00855AA0">
        <w:rPr>
          <w:rFonts w:ascii="Calibri" w:hAnsi="Calibri" w:cs="Calibri"/>
        </w:rPr>
        <w:t xml:space="preserve"> (Eagle Eye Drama); </w:t>
      </w:r>
      <w:r w:rsidRPr="00855AA0">
        <w:rPr>
          <w:rFonts w:ascii="Calibri" w:hAnsi="Calibri" w:cs="Calibri"/>
          <w:i/>
        </w:rPr>
        <w:t xml:space="preserve">Cursed </w:t>
      </w:r>
      <w:r w:rsidRPr="00855AA0">
        <w:rPr>
          <w:rFonts w:ascii="Calibri" w:hAnsi="Calibri" w:cs="Calibri"/>
        </w:rPr>
        <w:t xml:space="preserve">(Netflix); </w:t>
      </w:r>
      <w:r w:rsidRPr="00855AA0">
        <w:rPr>
          <w:rFonts w:ascii="Calibri" w:hAnsi="Calibri" w:cs="Calibri"/>
          <w:i/>
        </w:rPr>
        <w:t>Broadchurch</w:t>
      </w:r>
      <w:r w:rsidRPr="00855AA0">
        <w:rPr>
          <w:rFonts w:ascii="Calibri" w:hAnsi="Calibri" w:cs="Calibri"/>
        </w:rPr>
        <w:t xml:space="preserve"> (ITV); </w:t>
      </w:r>
      <w:r w:rsidRPr="00855AA0">
        <w:rPr>
          <w:rFonts w:ascii="Calibri" w:hAnsi="Calibri" w:cs="Calibri"/>
          <w:i/>
        </w:rPr>
        <w:t>Vexed</w:t>
      </w:r>
      <w:r w:rsidRPr="00855AA0">
        <w:rPr>
          <w:rFonts w:ascii="Calibri" w:hAnsi="Calibri" w:cs="Calibri"/>
        </w:rPr>
        <w:t xml:space="preserve">, </w:t>
      </w:r>
      <w:r w:rsidRPr="00855AA0">
        <w:rPr>
          <w:rFonts w:ascii="Calibri" w:hAnsi="Calibri" w:cs="Calibri"/>
          <w:i/>
        </w:rPr>
        <w:t>Doctors</w:t>
      </w:r>
      <w:r w:rsidRPr="00855AA0">
        <w:rPr>
          <w:rFonts w:ascii="Calibri" w:hAnsi="Calibri" w:cs="Calibri"/>
        </w:rPr>
        <w:t xml:space="preserve"> (BBC); </w:t>
      </w:r>
      <w:r w:rsidRPr="00855AA0">
        <w:rPr>
          <w:rFonts w:ascii="Calibri" w:hAnsi="Calibri" w:cs="Calibri"/>
          <w:i/>
        </w:rPr>
        <w:t>The Other Boleyn Girl</w:t>
      </w:r>
      <w:r w:rsidRPr="00855AA0">
        <w:rPr>
          <w:rFonts w:ascii="Calibri" w:hAnsi="Calibri" w:cs="Calibri"/>
        </w:rPr>
        <w:t xml:space="preserve"> (Columbia Pictures); </w:t>
      </w:r>
      <w:r w:rsidRPr="00855AA0">
        <w:rPr>
          <w:rFonts w:ascii="Calibri" w:hAnsi="Calibri" w:cs="Calibri"/>
          <w:i/>
        </w:rPr>
        <w:t>Love in a Cold Climate</w:t>
      </w:r>
      <w:r w:rsidRPr="00855AA0">
        <w:rPr>
          <w:rFonts w:ascii="Calibri" w:hAnsi="Calibri" w:cs="Calibri"/>
        </w:rPr>
        <w:t xml:space="preserve"> (BBC); </w:t>
      </w:r>
      <w:r w:rsidRPr="00855AA0">
        <w:rPr>
          <w:rFonts w:ascii="Calibri" w:hAnsi="Calibri" w:cs="Calibri"/>
          <w:i/>
        </w:rPr>
        <w:t>The Unknown</w:t>
      </w:r>
      <w:r w:rsidRPr="00855AA0">
        <w:rPr>
          <w:rFonts w:ascii="Calibri" w:hAnsi="Calibri" w:cs="Calibri"/>
        </w:rPr>
        <w:t xml:space="preserve"> Soldier (</w:t>
      </w:r>
      <w:proofErr w:type="spellStart"/>
      <w:r w:rsidRPr="00855AA0">
        <w:rPr>
          <w:rFonts w:ascii="Calibri" w:hAnsi="Calibri" w:cs="Calibri"/>
          <w:color w:val="000000"/>
        </w:rPr>
        <w:t>Elokuvaosakeyhtiö</w:t>
      </w:r>
      <w:proofErr w:type="spellEnd"/>
      <w:r w:rsidRPr="00855AA0">
        <w:rPr>
          <w:rFonts w:ascii="Calibri" w:hAnsi="Calibri" w:cs="Calibri"/>
          <w:color w:val="000000"/>
        </w:rPr>
        <w:t xml:space="preserve"> Suomi</w:t>
      </w:r>
      <w:r w:rsidRPr="00855AA0">
        <w:rPr>
          <w:rFonts w:ascii="Calibri" w:hAnsi="Calibri" w:cs="Calibri"/>
        </w:rPr>
        <w:t>)</w:t>
      </w:r>
      <w:r w:rsidR="00904580">
        <w:rPr>
          <w:rFonts w:ascii="Calibri" w:hAnsi="Calibri" w:cs="Calibri"/>
        </w:rPr>
        <w:t xml:space="preserve"> and</w:t>
      </w:r>
      <w:r w:rsidRPr="00855AA0">
        <w:rPr>
          <w:rFonts w:ascii="Calibri" w:hAnsi="Calibri" w:cs="Calibri"/>
        </w:rPr>
        <w:t xml:space="preserve"> </w:t>
      </w:r>
      <w:r w:rsidRPr="00855AA0">
        <w:rPr>
          <w:rFonts w:ascii="Calibri" w:hAnsi="Calibri" w:cs="Calibri"/>
          <w:i/>
        </w:rPr>
        <w:t>The New Adventures of Robin Hood</w:t>
      </w:r>
      <w:r w:rsidRPr="00855AA0">
        <w:rPr>
          <w:rFonts w:ascii="Calibri" w:hAnsi="Calibri" w:cs="Calibri"/>
        </w:rPr>
        <w:t xml:space="preserve"> (TNT).</w:t>
      </w:r>
    </w:p>
    <w:p w14:paraId="2A515030" w14:textId="77777777" w:rsidR="00DE313F" w:rsidRPr="00855AA0" w:rsidRDefault="00DE313F" w:rsidP="000267C8">
      <w:pPr>
        <w:pStyle w:val="NoSpacing"/>
        <w:jc w:val="both"/>
        <w:rPr>
          <w:rFonts w:ascii="Calibri" w:hAnsi="Calibri" w:cs="Calibri"/>
        </w:rPr>
      </w:pPr>
    </w:p>
    <w:p w14:paraId="0C7E0866"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ANDREW KEATLEY</w:t>
      </w:r>
      <w:r w:rsidRPr="00855AA0">
        <w:rPr>
          <w:rFonts w:ascii="Calibri" w:hAnsi="Calibri" w:cs="Calibri"/>
          <w:u w:val="single"/>
        </w:rPr>
        <w:t xml:space="preserve"> (PLAYWRIGHT)</w:t>
      </w:r>
    </w:p>
    <w:p w14:paraId="5A14E50E" w14:textId="77777777" w:rsidR="00DE313F" w:rsidRPr="00855AA0" w:rsidRDefault="00DE313F" w:rsidP="000267C8">
      <w:pPr>
        <w:pStyle w:val="NoSpacing"/>
        <w:jc w:val="both"/>
        <w:rPr>
          <w:rFonts w:ascii="Calibri" w:hAnsi="Calibri" w:cs="Calibri"/>
        </w:rPr>
      </w:pPr>
      <w:r w:rsidRPr="00855AA0">
        <w:rPr>
          <w:rFonts w:ascii="Calibri" w:hAnsi="Calibri" w:cs="Calibri"/>
        </w:rPr>
        <w:lastRenderedPageBreak/>
        <w:t>Andrew studied English and Drama at Royal Holloway, University of London before training as an actor at Webber Douglas Academy. His first play </w:t>
      </w:r>
      <w:r w:rsidRPr="00855AA0">
        <w:rPr>
          <w:rFonts w:ascii="Calibri" w:hAnsi="Calibri" w:cs="Calibri"/>
          <w:i/>
          <w:iCs/>
        </w:rPr>
        <w:t>Colourings</w:t>
      </w:r>
      <w:r w:rsidRPr="00855AA0">
        <w:rPr>
          <w:rFonts w:ascii="Calibri" w:hAnsi="Calibri" w:cs="Calibri"/>
        </w:rPr>
        <w:t xml:space="preserve"> was produced at the Old Red Lion, Islington, for which he was chosen as one of Time Out’s Tips </w:t>
      </w:r>
      <w:proofErr w:type="gramStart"/>
      <w:r w:rsidRPr="00855AA0">
        <w:rPr>
          <w:rFonts w:ascii="Calibri" w:hAnsi="Calibri" w:cs="Calibri"/>
        </w:rPr>
        <w:t>For</w:t>
      </w:r>
      <w:proofErr w:type="gramEnd"/>
      <w:r w:rsidRPr="00855AA0">
        <w:rPr>
          <w:rFonts w:ascii="Calibri" w:hAnsi="Calibri" w:cs="Calibri"/>
        </w:rPr>
        <w:t xml:space="preserve"> </w:t>
      </w:r>
      <w:proofErr w:type="gramStart"/>
      <w:r w:rsidRPr="00855AA0">
        <w:rPr>
          <w:rFonts w:ascii="Calibri" w:hAnsi="Calibri" w:cs="Calibri"/>
        </w:rPr>
        <w:t>The</w:t>
      </w:r>
      <w:proofErr w:type="gramEnd"/>
      <w:r w:rsidRPr="00855AA0">
        <w:rPr>
          <w:rFonts w:ascii="Calibri" w:hAnsi="Calibri" w:cs="Calibri"/>
        </w:rPr>
        <w:t xml:space="preserve"> Top in their annual culture review. Other plays include </w:t>
      </w:r>
      <w:r w:rsidRPr="00855AA0">
        <w:rPr>
          <w:rFonts w:ascii="Calibri" w:hAnsi="Calibri" w:cs="Calibri"/>
          <w:i/>
          <w:iCs/>
        </w:rPr>
        <w:t xml:space="preserve">Go </w:t>
      </w:r>
      <w:proofErr w:type="gramStart"/>
      <w:r w:rsidRPr="00855AA0">
        <w:rPr>
          <w:rFonts w:ascii="Calibri" w:hAnsi="Calibri" w:cs="Calibri"/>
          <w:i/>
          <w:iCs/>
        </w:rPr>
        <w:t>To</w:t>
      </w:r>
      <w:proofErr w:type="gramEnd"/>
      <w:r w:rsidRPr="00855AA0">
        <w:rPr>
          <w:rFonts w:ascii="Calibri" w:hAnsi="Calibri" w:cs="Calibri"/>
          <w:i/>
          <w:iCs/>
        </w:rPr>
        <w:t xml:space="preserve"> Your God Like </w:t>
      </w:r>
      <w:proofErr w:type="gramStart"/>
      <w:r w:rsidRPr="00855AA0">
        <w:rPr>
          <w:rFonts w:ascii="Calibri" w:hAnsi="Calibri" w:cs="Calibri"/>
          <w:i/>
          <w:iCs/>
        </w:rPr>
        <w:t>A</w:t>
      </w:r>
      <w:proofErr w:type="gramEnd"/>
      <w:r w:rsidRPr="00855AA0">
        <w:rPr>
          <w:rFonts w:ascii="Calibri" w:hAnsi="Calibri" w:cs="Calibri"/>
          <w:i/>
          <w:iCs/>
        </w:rPr>
        <w:t xml:space="preserve"> Soldier </w:t>
      </w:r>
      <w:r w:rsidRPr="00855AA0">
        <w:rPr>
          <w:rFonts w:ascii="Calibri" w:hAnsi="Calibri" w:cs="Calibri"/>
        </w:rPr>
        <w:t>(Underbelly) and </w:t>
      </w:r>
      <w:r w:rsidRPr="00855AA0">
        <w:rPr>
          <w:rFonts w:ascii="Calibri" w:hAnsi="Calibri" w:cs="Calibri"/>
          <w:i/>
          <w:iCs/>
        </w:rPr>
        <w:t>Alligators</w:t>
      </w:r>
      <w:r w:rsidRPr="00855AA0">
        <w:rPr>
          <w:rFonts w:ascii="Calibri" w:hAnsi="Calibri" w:cs="Calibri"/>
        </w:rPr>
        <w:t xml:space="preserve"> – written on attachment at the Royal Court Theatre and then produced by Hampstead Theatre. His plays are published by Nick Hern Books.</w:t>
      </w:r>
    </w:p>
    <w:p w14:paraId="6EA4262C" w14:textId="77777777" w:rsidR="00DE313F" w:rsidRPr="00855AA0" w:rsidRDefault="00DE313F" w:rsidP="000267C8">
      <w:pPr>
        <w:pStyle w:val="NoSpacing"/>
        <w:jc w:val="both"/>
        <w:rPr>
          <w:rFonts w:ascii="Calibri" w:hAnsi="Calibri" w:cs="Calibri"/>
        </w:rPr>
      </w:pPr>
      <w:r w:rsidRPr="00855AA0">
        <w:rPr>
          <w:rFonts w:ascii="Calibri" w:hAnsi="Calibri" w:cs="Calibri"/>
        </w:rPr>
        <w:t>His feature film </w:t>
      </w:r>
      <w:r w:rsidRPr="00855AA0">
        <w:rPr>
          <w:rFonts w:ascii="Calibri" w:hAnsi="Calibri" w:cs="Calibri"/>
          <w:i/>
          <w:iCs/>
        </w:rPr>
        <w:t>For Grace</w:t>
      </w:r>
      <w:r w:rsidRPr="00855AA0">
        <w:rPr>
          <w:rFonts w:ascii="Calibri" w:hAnsi="Calibri" w:cs="Calibri"/>
        </w:rPr>
        <w:t xml:space="preserve"> played all over the international festival circuit after premiering at Raindance – where it was nominated for Best UK Feature Film.</w:t>
      </w:r>
    </w:p>
    <w:p w14:paraId="2A5948E4" w14:textId="77777777" w:rsidR="00DE313F" w:rsidRPr="00855AA0" w:rsidRDefault="00DE313F" w:rsidP="000267C8">
      <w:pPr>
        <w:pStyle w:val="NoSpacing"/>
        <w:jc w:val="both"/>
        <w:rPr>
          <w:rFonts w:ascii="Calibri" w:hAnsi="Calibri" w:cs="Calibri"/>
        </w:rPr>
      </w:pPr>
    </w:p>
    <w:p w14:paraId="3E4E23AD"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u w:val="single"/>
        </w:rPr>
        <w:t>ADRIAN NOBLE</w:t>
      </w:r>
      <w:r w:rsidRPr="00855AA0">
        <w:rPr>
          <w:rFonts w:ascii="Calibri" w:hAnsi="Calibri" w:cs="Calibri"/>
          <w:u w:val="single"/>
        </w:rPr>
        <w:t xml:space="preserve"> (DIRECTOR)</w:t>
      </w:r>
    </w:p>
    <w:p w14:paraId="56BB7D50" w14:textId="77777777" w:rsidR="00DE313F" w:rsidRPr="00855AA0" w:rsidRDefault="00DE313F" w:rsidP="000267C8">
      <w:pPr>
        <w:pStyle w:val="NoSpacing"/>
        <w:jc w:val="both"/>
        <w:rPr>
          <w:rFonts w:ascii="Calibri" w:hAnsi="Calibri" w:cs="Calibri"/>
        </w:rPr>
      </w:pPr>
      <w:r w:rsidRPr="00855AA0">
        <w:rPr>
          <w:rFonts w:ascii="Calibri" w:hAnsi="Calibri" w:cs="Calibri"/>
        </w:rPr>
        <w:t>Adrian Noble is a freelance director of theatre, opera and film, whose work can be</w:t>
      </w:r>
      <w:r w:rsidRPr="00855AA0">
        <w:rPr>
          <w:rStyle w:val="apple-converted-space"/>
          <w:rFonts w:ascii="Calibri" w:hAnsi="Calibri" w:cs="Calibri"/>
        </w:rPr>
        <w:t> </w:t>
      </w:r>
      <w:r w:rsidRPr="00855AA0">
        <w:rPr>
          <w:rFonts w:ascii="Calibri" w:hAnsi="Calibri" w:cs="Calibri"/>
        </w:rPr>
        <w:t>seen in the UK, USA, Canada, China, Hong Kong and across Europe. He was the</w:t>
      </w:r>
      <w:r w:rsidRPr="00855AA0">
        <w:rPr>
          <w:rStyle w:val="apple-converted-space"/>
          <w:rFonts w:ascii="Calibri" w:hAnsi="Calibri" w:cs="Calibri"/>
        </w:rPr>
        <w:t> </w:t>
      </w:r>
      <w:r w:rsidRPr="00855AA0">
        <w:rPr>
          <w:rFonts w:ascii="Calibri" w:hAnsi="Calibri" w:cs="Calibri"/>
        </w:rPr>
        <w:t>Artistic Director and Chief Executive of The Royal Shakespeare Company (1991-2003) and of the Shakespeare Festival, San Diego (2010-2013). He was appointed Mellon</w:t>
      </w:r>
      <w:r w:rsidRPr="00855AA0">
        <w:rPr>
          <w:rStyle w:val="apple-converted-space"/>
          <w:rFonts w:ascii="Calibri" w:hAnsi="Calibri" w:cs="Calibri"/>
        </w:rPr>
        <w:t> </w:t>
      </w:r>
      <w:r w:rsidRPr="00855AA0">
        <w:rPr>
          <w:rFonts w:ascii="Calibri" w:hAnsi="Calibri" w:cs="Calibri"/>
        </w:rPr>
        <w:t>Visiting Artist and Thinker at Columbia University, USA in 2014 and is the recipient of</w:t>
      </w:r>
      <w:r w:rsidRPr="00855AA0">
        <w:rPr>
          <w:rStyle w:val="apple-converted-space"/>
          <w:rFonts w:ascii="Calibri" w:hAnsi="Calibri" w:cs="Calibri"/>
        </w:rPr>
        <w:t> </w:t>
      </w:r>
      <w:r w:rsidRPr="00855AA0">
        <w:rPr>
          <w:rFonts w:ascii="Calibri" w:hAnsi="Calibri" w:cs="Calibri"/>
        </w:rPr>
        <w:t>numerous awards and honours in the UK, USA and Europe, including nominations for</w:t>
      </w:r>
      <w:r w:rsidRPr="00855AA0">
        <w:rPr>
          <w:rStyle w:val="apple-converted-space"/>
          <w:rFonts w:ascii="Calibri" w:hAnsi="Calibri" w:cs="Calibri"/>
        </w:rPr>
        <w:t> </w:t>
      </w:r>
      <w:r w:rsidRPr="00855AA0">
        <w:rPr>
          <w:rFonts w:ascii="Calibri" w:hAnsi="Calibri" w:cs="Calibri"/>
        </w:rPr>
        <w:t xml:space="preserve">a Tony Award and many Olivier Awards. </w:t>
      </w:r>
    </w:p>
    <w:p w14:paraId="71C33B41" w14:textId="77777777" w:rsidR="00DE313F" w:rsidRPr="00855AA0" w:rsidRDefault="00DE313F" w:rsidP="000267C8">
      <w:pPr>
        <w:pStyle w:val="NoSpacing"/>
        <w:jc w:val="both"/>
        <w:rPr>
          <w:rFonts w:ascii="Calibri" w:hAnsi="Calibri" w:cs="Calibri"/>
        </w:rPr>
      </w:pPr>
    </w:p>
    <w:p w14:paraId="69C51A9B" w14:textId="77777777" w:rsidR="00DE313F" w:rsidRPr="00855AA0" w:rsidRDefault="00DE313F" w:rsidP="000267C8">
      <w:pPr>
        <w:pStyle w:val="NoSpacing"/>
        <w:jc w:val="both"/>
        <w:rPr>
          <w:rFonts w:ascii="Calibri" w:hAnsi="Calibri" w:cs="Calibri"/>
        </w:rPr>
      </w:pPr>
      <w:r w:rsidRPr="00855AA0">
        <w:rPr>
          <w:rFonts w:ascii="Calibri" w:hAnsi="Calibri" w:cs="Calibri"/>
        </w:rPr>
        <w:t>Recent work in theatre includes</w:t>
      </w:r>
      <w:r w:rsidRPr="00855AA0">
        <w:rPr>
          <w:rStyle w:val="apple-converted-space"/>
          <w:rFonts w:ascii="Calibri" w:hAnsi="Calibri" w:cs="Calibri"/>
        </w:rPr>
        <w:t> </w:t>
      </w:r>
      <w:r w:rsidRPr="00855AA0">
        <w:rPr>
          <w:rFonts w:ascii="Calibri" w:hAnsi="Calibri" w:cs="Calibri"/>
        </w:rPr>
        <w:t>the</w:t>
      </w:r>
      <w:r w:rsidRPr="00855AA0">
        <w:rPr>
          <w:rStyle w:val="apple-converted-space"/>
          <w:rFonts w:ascii="Calibri" w:hAnsi="Calibri" w:cs="Calibri"/>
        </w:rPr>
        <w:t> </w:t>
      </w:r>
      <w:r w:rsidRPr="00855AA0">
        <w:rPr>
          <w:rFonts w:ascii="Calibri" w:hAnsi="Calibri" w:cs="Calibri"/>
        </w:rPr>
        <w:t>musical</w:t>
      </w:r>
      <w:r w:rsidRPr="00855AA0">
        <w:rPr>
          <w:rStyle w:val="apple-converted-space"/>
          <w:rFonts w:ascii="Calibri" w:hAnsi="Calibri" w:cs="Calibri"/>
        </w:rPr>
        <w:t> </w:t>
      </w:r>
      <w:proofErr w:type="spellStart"/>
      <w:r w:rsidRPr="00855AA0">
        <w:rPr>
          <w:rFonts w:ascii="Calibri" w:hAnsi="Calibri" w:cs="Calibri"/>
          <w:i/>
          <w:iCs/>
        </w:rPr>
        <w:t>Suzatzka</w:t>
      </w:r>
      <w:proofErr w:type="spellEnd"/>
      <w:r w:rsidRPr="00855AA0">
        <w:rPr>
          <w:rFonts w:ascii="Calibri" w:hAnsi="Calibri" w:cs="Calibri"/>
          <w:i/>
          <w:iCs/>
        </w:rPr>
        <w:t xml:space="preserve"> in </w:t>
      </w:r>
      <w:r w:rsidRPr="00855AA0">
        <w:rPr>
          <w:rFonts w:ascii="Calibri" w:hAnsi="Calibri" w:cs="Calibri"/>
        </w:rPr>
        <w:t>Toronto,</w:t>
      </w:r>
      <w:r w:rsidRPr="00855AA0">
        <w:rPr>
          <w:rStyle w:val="apple-converted-space"/>
          <w:rFonts w:ascii="Calibri" w:hAnsi="Calibri" w:cs="Calibri"/>
        </w:rPr>
        <w:t> </w:t>
      </w:r>
      <w:r w:rsidRPr="00855AA0">
        <w:rPr>
          <w:rFonts w:ascii="Calibri" w:hAnsi="Calibri" w:cs="Calibri"/>
          <w:i/>
          <w:iCs/>
        </w:rPr>
        <w:t>Before the Dawn</w:t>
      </w:r>
      <w:r w:rsidRPr="00855AA0">
        <w:rPr>
          <w:rFonts w:ascii="Calibri" w:hAnsi="Calibri" w:cs="Calibri"/>
        </w:rPr>
        <w:t xml:space="preserve"> with Kate Bush at Apollo Hammersmith and</w:t>
      </w:r>
      <w:r w:rsidRPr="00855AA0">
        <w:rPr>
          <w:rStyle w:val="apple-converted-space"/>
          <w:rFonts w:ascii="Calibri" w:hAnsi="Calibri" w:cs="Calibri"/>
        </w:rPr>
        <w:t> </w:t>
      </w:r>
      <w:r w:rsidRPr="00855AA0">
        <w:rPr>
          <w:rFonts w:ascii="Calibri" w:hAnsi="Calibri" w:cs="Calibri"/>
          <w:i/>
          <w:iCs/>
        </w:rPr>
        <w:t>The Importance of Being Earnest</w:t>
      </w:r>
      <w:r w:rsidRPr="00855AA0">
        <w:rPr>
          <w:rFonts w:ascii="Calibri" w:hAnsi="Calibri" w:cs="Calibri"/>
        </w:rPr>
        <w:t xml:space="preserve"> with David Suchet. </w:t>
      </w:r>
    </w:p>
    <w:p w14:paraId="499A9F06" w14:textId="77777777" w:rsidR="00DE313F" w:rsidRPr="00855AA0" w:rsidRDefault="00DE313F" w:rsidP="000267C8">
      <w:pPr>
        <w:pStyle w:val="NoSpacing"/>
        <w:jc w:val="both"/>
        <w:rPr>
          <w:rFonts w:ascii="Calibri" w:hAnsi="Calibri" w:cs="Calibri"/>
        </w:rPr>
      </w:pPr>
    </w:p>
    <w:p w14:paraId="4BD3868A" w14:textId="77777777" w:rsidR="00DE313F" w:rsidRPr="00855AA0" w:rsidRDefault="00DE313F" w:rsidP="000267C8">
      <w:pPr>
        <w:pStyle w:val="NoSpacing"/>
        <w:jc w:val="both"/>
        <w:rPr>
          <w:rFonts w:ascii="Calibri" w:hAnsi="Calibri" w:cs="Calibri"/>
        </w:rPr>
      </w:pPr>
      <w:r w:rsidRPr="00855AA0">
        <w:rPr>
          <w:rFonts w:ascii="Calibri" w:hAnsi="Calibri" w:cs="Calibri"/>
        </w:rPr>
        <w:t>Recent work in opera includes new</w:t>
      </w:r>
      <w:r w:rsidRPr="00855AA0">
        <w:rPr>
          <w:rStyle w:val="apple-converted-space"/>
          <w:rFonts w:ascii="Calibri" w:hAnsi="Calibri" w:cs="Calibri"/>
        </w:rPr>
        <w:t> </w:t>
      </w:r>
      <w:r w:rsidRPr="00855AA0">
        <w:rPr>
          <w:rFonts w:ascii="Calibri" w:hAnsi="Calibri" w:cs="Calibri"/>
        </w:rPr>
        <w:t>productions of Verdi’s</w:t>
      </w:r>
      <w:r w:rsidRPr="00855AA0">
        <w:rPr>
          <w:rStyle w:val="apple-converted-space"/>
          <w:rFonts w:ascii="Calibri" w:hAnsi="Calibri" w:cs="Calibri"/>
        </w:rPr>
        <w:t> </w:t>
      </w:r>
      <w:proofErr w:type="spellStart"/>
      <w:r w:rsidRPr="00855AA0">
        <w:rPr>
          <w:rFonts w:ascii="Calibri" w:hAnsi="Calibri" w:cs="Calibri"/>
          <w:i/>
          <w:iCs/>
        </w:rPr>
        <w:t>Falstafffor</w:t>
      </w:r>
      <w:proofErr w:type="spellEnd"/>
      <w:r w:rsidRPr="00855AA0">
        <w:rPr>
          <w:rFonts w:ascii="Calibri" w:hAnsi="Calibri" w:cs="Calibri"/>
          <w:i/>
          <w:iCs/>
        </w:rPr>
        <w:t xml:space="preserve"> </w:t>
      </w:r>
      <w:r w:rsidRPr="00855AA0">
        <w:rPr>
          <w:rFonts w:ascii="Calibri" w:hAnsi="Calibri" w:cs="Calibri"/>
        </w:rPr>
        <w:t xml:space="preserve">Gran Teatro La </w:t>
      </w:r>
      <w:proofErr w:type="spellStart"/>
      <w:r w:rsidRPr="00855AA0">
        <w:rPr>
          <w:rFonts w:ascii="Calibri" w:hAnsi="Calibri" w:cs="Calibri"/>
        </w:rPr>
        <w:t>Fenice</w:t>
      </w:r>
      <w:proofErr w:type="spellEnd"/>
      <w:r w:rsidRPr="00855AA0">
        <w:rPr>
          <w:rFonts w:ascii="Calibri" w:hAnsi="Calibri" w:cs="Calibri"/>
        </w:rPr>
        <w:t xml:space="preserve">, </w:t>
      </w:r>
      <w:r w:rsidRPr="00855AA0">
        <w:rPr>
          <w:rFonts w:ascii="Calibri" w:hAnsi="Calibri" w:cs="Calibri"/>
          <w:i/>
          <w:iCs/>
        </w:rPr>
        <w:t>Bellini’s</w:t>
      </w:r>
      <w:r w:rsidRPr="00855AA0">
        <w:rPr>
          <w:rStyle w:val="apple-converted-space"/>
          <w:rFonts w:ascii="Calibri" w:hAnsi="Calibri" w:cs="Calibri"/>
          <w:i/>
        </w:rPr>
        <w:t> </w:t>
      </w:r>
      <w:r w:rsidRPr="00855AA0">
        <w:rPr>
          <w:rFonts w:ascii="Calibri" w:hAnsi="Calibri" w:cs="Calibri"/>
          <w:i/>
          <w:iCs/>
        </w:rPr>
        <w:t xml:space="preserve">I Capuleti e </w:t>
      </w:r>
      <w:proofErr w:type="spellStart"/>
      <w:r w:rsidRPr="00855AA0">
        <w:rPr>
          <w:rFonts w:ascii="Calibri" w:hAnsi="Calibri" w:cs="Calibri"/>
          <w:i/>
          <w:iCs/>
        </w:rPr>
        <w:t>i</w:t>
      </w:r>
      <w:proofErr w:type="spellEnd"/>
      <w:r w:rsidRPr="00855AA0">
        <w:rPr>
          <w:rStyle w:val="apple-converted-space"/>
          <w:rFonts w:ascii="Calibri" w:hAnsi="Calibri" w:cs="Calibri"/>
          <w:i/>
        </w:rPr>
        <w:t> </w:t>
      </w:r>
      <w:r w:rsidRPr="00855AA0">
        <w:rPr>
          <w:rFonts w:ascii="Calibri" w:hAnsi="Calibri" w:cs="Calibri"/>
          <w:i/>
          <w:iCs/>
        </w:rPr>
        <w:t>Montecchi</w:t>
      </w:r>
      <w:r w:rsidRPr="00855AA0">
        <w:rPr>
          <w:rStyle w:val="apple-converted-space"/>
          <w:rFonts w:ascii="Calibri" w:hAnsi="Calibri" w:cs="Calibri"/>
        </w:rPr>
        <w:t> </w:t>
      </w:r>
      <w:r w:rsidRPr="00855AA0">
        <w:rPr>
          <w:rFonts w:ascii="Calibri" w:hAnsi="Calibri" w:cs="Calibri"/>
        </w:rPr>
        <w:t xml:space="preserve">for Teatro </w:t>
      </w:r>
      <w:proofErr w:type="spellStart"/>
      <w:r w:rsidRPr="00855AA0">
        <w:rPr>
          <w:rFonts w:ascii="Calibri" w:hAnsi="Calibri" w:cs="Calibri"/>
        </w:rPr>
        <w:t>alla</w:t>
      </w:r>
      <w:proofErr w:type="spellEnd"/>
      <w:r w:rsidRPr="00855AA0">
        <w:rPr>
          <w:rFonts w:ascii="Calibri" w:hAnsi="Calibri" w:cs="Calibri"/>
        </w:rPr>
        <w:t xml:space="preserve"> Scala, and Verdi’s</w:t>
      </w:r>
      <w:r w:rsidRPr="00855AA0">
        <w:rPr>
          <w:rStyle w:val="apple-converted-space"/>
          <w:rFonts w:ascii="Calibri" w:hAnsi="Calibri" w:cs="Calibri"/>
        </w:rPr>
        <w:t> </w:t>
      </w:r>
      <w:r w:rsidRPr="00855AA0">
        <w:rPr>
          <w:rFonts w:ascii="Calibri" w:hAnsi="Calibri" w:cs="Calibri"/>
          <w:i/>
          <w:iCs/>
        </w:rPr>
        <w:t>Otello</w:t>
      </w:r>
      <w:r w:rsidRPr="00855AA0">
        <w:rPr>
          <w:rFonts w:ascii="Calibri" w:hAnsi="Calibri" w:cs="Calibri"/>
        </w:rPr>
        <w:t>, Handel’s</w:t>
      </w:r>
      <w:r w:rsidRPr="00855AA0">
        <w:rPr>
          <w:rStyle w:val="apple-converted-space"/>
          <w:rFonts w:ascii="Calibri" w:hAnsi="Calibri" w:cs="Calibri"/>
        </w:rPr>
        <w:t> </w:t>
      </w:r>
      <w:r w:rsidRPr="00855AA0">
        <w:rPr>
          <w:rFonts w:ascii="Calibri" w:hAnsi="Calibri" w:cs="Calibri"/>
          <w:i/>
          <w:iCs/>
        </w:rPr>
        <w:t>Alcina</w:t>
      </w:r>
      <w:r w:rsidRPr="00855AA0">
        <w:rPr>
          <w:rFonts w:ascii="Calibri" w:hAnsi="Calibri" w:cs="Calibri"/>
        </w:rPr>
        <w:t xml:space="preserve"> and</w:t>
      </w:r>
      <w:r w:rsidRPr="00855AA0">
        <w:rPr>
          <w:rStyle w:val="apple-converted-space"/>
          <w:rFonts w:ascii="Calibri" w:hAnsi="Calibri" w:cs="Calibri"/>
        </w:rPr>
        <w:t> </w:t>
      </w:r>
      <w:r w:rsidRPr="00855AA0">
        <w:rPr>
          <w:rFonts w:ascii="Calibri" w:hAnsi="Calibri" w:cs="Calibri"/>
        </w:rPr>
        <w:t>Humperdinck’s</w:t>
      </w:r>
      <w:r w:rsidRPr="00855AA0">
        <w:rPr>
          <w:rStyle w:val="apple-converted-space"/>
          <w:rFonts w:ascii="Calibri" w:hAnsi="Calibri" w:cs="Calibri"/>
        </w:rPr>
        <w:t> </w:t>
      </w:r>
      <w:r w:rsidRPr="00855AA0">
        <w:rPr>
          <w:rFonts w:ascii="Calibri" w:hAnsi="Calibri" w:cs="Calibri"/>
          <w:i/>
          <w:iCs/>
        </w:rPr>
        <w:t>Hänsel und Gretel</w:t>
      </w:r>
      <w:r w:rsidRPr="00855AA0">
        <w:rPr>
          <w:rFonts w:ascii="Calibri" w:hAnsi="Calibri" w:cs="Calibri"/>
        </w:rPr>
        <w:t xml:space="preserve"> for the Wiener Staatsoper. </w:t>
      </w:r>
    </w:p>
    <w:p w14:paraId="07FE3AE6" w14:textId="77777777" w:rsidR="00782883" w:rsidRDefault="00782883" w:rsidP="000267C8">
      <w:pPr>
        <w:pStyle w:val="NoSpacing"/>
        <w:jc w:val="both"/>
        <w:rPr>
          <w:rFonts w:ascii="Calibri" w:hAnsi="Calibri" w:cs="Calibri"/>
        </w:rPr>
      </w:pPr>
    </w:p>
    <w:p w14:paraId="0CDD426A" w14:textId="7520D7A8" w:rsidR="00DE313F" w:rsidRPr="00855AA0" w:rsidRDefault="00DE313F" w:rsidP="000267C8">
      <w:pPr>
        <w:pStyle w:val="NoSpacing"/>
        <w:jc w:val="both"/>
        <w:rPr>
          <w:rFonts w:ascii="Calibri" w:hAnsi="Calibri" w:cs="Calibri"/>
        </w:rPr>
      </w:pPr>
      <w:r w:rsidRPr="00855AA0">
        <w:rPr>
          <w:rFonts w:ascii="Calibri" w:hAnsi="Calibri" w:cs="Calibri"/>
        </w:rPr>
        <w:t>His feature film</w:t>
      </w:r>
      <w:r w:rsidRPr="00855AA0">
        <w:rPr>
          <w:rStyle w:val="apple-converted-space"/>
          <w:rFonts w:ascii="Calibri" w:hAnsi="Calibri" w:cs="Calibri"/>
        </w:rPr>
        <w:t> </w:t>
      </w:r>
      <w:r w:rsidRPr="00855AA0">
        <w:rPr>
          <w:rFonts w:ascii="Calibri" w:hAnsi="Calibri" w:cs="Calibri"/>
          <w:i/>
          <w:iCs/>
        </w:rPr>
        <w:t>Mrs</w:t>
      </w:r>
      <w:r w:rsidRPr="00855AA0">
        <w:rPr>
          <w:rStyle w:val="apple-converted-space"/>
          <w:rFonts w:ascii="Calibri" w:hAnsi="Calibri" w:cs="Calibri"/>
          <w:i/>
        </w:rPr>
        <w:t> </w:t>
      </w:r>
      <w:r w:rsidRPr="00855AA0">
        <w:rPr>
          <w:rFonts w:ascii="Calibri" w:hAnsi="Calibri" w:cs="Calibri"/>
          <w:i/>
          <w:iCs/>
        </w:rPr>
        <w:t>Lowry and Son</w:t>
      </w:r>
      <w:r w:rsidRPr="00855AA0">
        <w:rPr>
          <w:rFonts w:ascii="Calibri" w:hAnsi="Calibri" w:cs="Calibri"/>
        </w:rPr>
        <w:t>, starring Vanessa Redgrave and Timothy Spall, was released in 2023.</w:t>
      </w:r>
      <w:r w:rsidRPr="00855AA0">
        <w:rPr>
          <w:rStyle w:val="apple-converted-space"/>
          <w:rFonts w:ascii="Calibri" w:hAnsi="Calibri" w:cs="Calibri"/>
        </w:rPr>
        <w:t> </w:t>
      </w:r>
      <w:r w:rsidRPr="00855AA0">
        <w:rPr>
          <w:rFonts w:ascii="Calibri" w:hAnsi="Calibri" w:cs="Calibri"/>
        </w:rPr>
        <w:t>Also in 2023, his second book</w:t>
      </w:r>
      <w:r w:rsidRPr="00855AA0">
        <w:rPr>
          <w:rStyle w:val="apple-converted-space"/>
          <w:rFonts w:ascii="Calibri" w:hAnsi="Calibri" w:cs="Calibri"/>
        </w:rPr>
        <w:t> </w:t>
      </w:r>
      <w:r w:rsidRPr="00855AA0">
        <w:rPr>
          <w:rFonts w:ascii="Calibri" w:hAnsi="Calibri" w:cs="Calibri"/>
          <w:i/>
          <w:iCs/>
        </w:rPr>
        <w:t>How to Direct Shakespeare</w:t>
      </w:r>
      <w:r w:rsidRPr="00855AA0">
        <w:rPr>
          <w:rFonts w:ascii="Calibri" w:hAnsi="Calibri" w:cs="Calibri"/>
        </w:rPr>
        <w:t xml:space="preserve"> was published by Arden.</w:t>
      </w:r>
    </w:p>
    <w:p w14:paraId="1F498DAA" w14:textId="77777777" w:rsidR="00DE313F" w:rsidRPr="00855AA0" w:rsidRDefault="00DE313F" w:rsidP="000267C8">
      <w:pPr>
        <w:pStyle w:val="NoSpacing"/>
        <w:jc w:val="both"/>
        <w:rPr>
          <w:rFonts w:ascii="Calibri" w:hAnsi="Calibri" w:cs="Calibri"/>
        </w:rPr>
      </w:pPr>
    </w:p>
    <w:p w14:paraId="63CC6C3A"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DICK BIRD</w:t>
      </w:r>
      <w:r w:rsidRPr="00855AA0">
        <w:rPr>
          <w:rFonts w:ascii="Calibri" w:hAnsi="Calibri" w:cs="Calibri"/>
          <w:u w:val="single"/>
        </w:rPr>
        <w:t xml:space="preserve"> (DESIGNER)</w:t>
      </w:r>
    </w:p>
    <w:p w14:paraId="3460D320" w14:textId="77777777" w:rsidR="00DE313F" w:rsidRDefault="00DE313F" w:rsidP="000267C8">
      <w:pPr>
        <w:pStyle w:val="NoSpacing"/>
        <w:jc w:val="both"/>
        <w:rPr>
          <w:rFonts w:ascii="Calibri" w:hAnsi="Calibri" w:cs="Calibri"/>
        </w:rPr>
      </w:pPr>
      <w:r w:rsidRPr="00855AA0">
        <w:rPr>
          <w:rFonts w:ascii="Calibri" w:hAnsi="Calibri" w:cs="Calibri"/>
        </w:rPr>
        <w:t>Dick Bird designs sets and costumes for theatre, opera and ballet. Work includes </w:t>
      </w:r>
      <w:r w:rsidRPr="00855AA0">
        <w:rPr>
          <w:rFonts w:ascii="Calibri" w:hAnsi="Calibri" w:cs="Calibri"/>
          <w:i/>
          <w:iCs/>
        </w:rPr>
        <w:t xml:space="preserve">Hamlet </w:t>
      </w:r>
      <w:r w:rsidRPr="00855AA0">
        <w:rPr>
          <w:rFonts w:ascii="Calibri" w:hAnsi="Calibri" w:cs="Calibri"/>
        </w:rPr>
        <w:t xml:space="preserve">at the </w:t>
      </w:r>
      <w:proofErr w:type="spellStart"/>
      <w:r w:rsidRPr="00855AA0">
        <w:rPr>
          <w:rFonts w:ascii="Calibri" w:hAnsi="Calibri" w:cs="Calibri"/>
        </w:rPr>
        <w:t>Comedie</w:t>
      </w:r>
      <w:proofErr w:type="spellEnd"/>
      <w:r w:rsidRPr="00855AA0">
        <w:rPr>
          <w:rFonts w:ascii="Calibri" w:hAnsi="Calibri" w:cs="Calibri"/>
        </w:rPr>
        <w:t xml:space="preserve"> Francaise, </w:t>
      </w:r>
      <w:r w:rsidRPr="00855AA0">
        <w:rPr>
          <w:rFonts w:ascii="Calibri" w:hAnsi="Calibri" w:cs="Calibri"/>
          <w:i/>
          <w:iCs/>
        </w:rPr>
        <w:t>La Donna del Lago</w:t>
      </w:r>
      <w:r w:rsidRPr="00855AA0">
        <w:rPr>
          <w:rFonts w:ascii="Calibri" w:hAnsi="Calibri" w:cs="Calibri"/>
        </w:rPr>
        <w:t xml:space="preserve"> at the Royal Opera House, </w:t>
      </w:r>
      <w:r w:rsidRPr="00855AA0">
        <w:rPr>
          <w:rFonts w:ascii="Calibri" w:hAnsi="Calibri" w:cs="Calibri"/>
          <w:i/>
          <w:iCs/>
        </w:rPr>
        <w:t>Aladdin</w:t>
      </w:r>
      <w:r w:rsidRPr="00855AA0">
        <w:rPr>
          <w:rFonts w:ascii="Calibri" w:hAnsi="Calibri" w:cs="Calibri"/>
        </w:rPr>
        <w:t xml:space="preserve"> for Birmingham Royal Ballet, </w:t>
      </w:r>
      <w:r w:rsidRPr="00855AA0">
        <w:rPr>
          <w:rFonts w:ascii="Calibri" w:hAnsi="Calibri" w:cs="Calibri"/>
          <w:i/>
          <w:iCs/>
        </w:rPr>
        <w:t xml:space="preserve">La Bayadere </w:t>
      </w:r>
      <w:r w:rsidRPr="00855AA0">
        <w:rPr>
          <w:rFonts w:ascii="Calibri" w:hAnsi="Calibri" w:cs="Calibri"/>
        </w:rPr>
        <w:t xml:space="preserve">for K-Ballet Tokyo and </w:t>
      </w:r>
      <w:r w:rsidRPr="00855AA0">
        <w:rPr>
          <w:rFonts w:ascii="Calibri" w:hAnsi="Calibri" w:cs="Calibri"/>
          <w:i/>
          <w:iCs/>
        </w:rPr>
        <w:t xml:space="preserve">The Pearl Fishers </w:t>
      </w:r>
      <w:r w:rsidRPr="00855AA0">
        <w:rPr>
          <w:rFonts w:ascii="Calibri" w:hAnsi="Calibri" w:cs="Calibri"/>
        </w:rPr>
        <w:t xml:space="preserve">for The Metropolitan Opera in New York and English National Opera. </w:t>
      </w:r>
    </w:p>
    <w:p w14:paraId="3BA0CF51" w14:textId="77777777" w:rsidR="00782883" w:rsidRPr="00855AA0" w:rsidRDefault="00782883" w:rsidP="000267C8">
      <w:pPr>
        <w:pStyle w:val="NoSpacing"/>
        <w:jc w:val="both"/>
        <w:rPr>
          <w:rFonts w:ascii="Calibri" w:hAnsi="Calibri" w:cs="Calibri"/>
        </w:rPr>
      </w:pPr>
    </w:p>
    <w:p w14:paraId="0190353E" w14:textId="77777777" w:rsidR="00DE313F" w:rsidRPr="00855AA0" w:rsidRDefault="00DE313F" w:rsidP="000267C8">
      <w:pPr>
        <w:pStyle w:val="NoSpacing"/>
        <w:jc w:val="both"/>
        <w:rPr>
          <w:rFonts w:ascii="Calibri" w:hAnsi="Calibri" w:cs="Calibri"/>
        </w:rPr>
      </w:pPr>
      <w:r w:rsidRPr="00855AA0">
        <w:rPr>
          <w:rFonts w:ascii="Calibri" w:hAnsi="Calibri" w:cs="Calibri"/>
        </w:rPr>
        <w:t xml:space="preserve">In 2014 he designed the sets for Kate Bush's </w:t>
      </w:r>
      <w:r w:rsidRPr="00855AA0">
        <w:rPr>
          <w:rFonts w:ascii="Calibri" w:hAnsi="Calibri" w:cs="Calibri"/>
          <w:i/>
          <w:iCs/>
        </w:rPr>
        <w:t>Before the Dawn</w:t>
      </w:r>
      <w:r w:rsidRPr="00855AA0">
        <w:rPr>
          <w:rFonts w:ascii="Calibri" w:hAnsi="Calibri" w:cs="Calibri"/>
        </w:rPr>
        <w:t xml:space="preserve"> at Hammersmith Apollo, and </w:t>
      </w:r>
      <w:r w:rsidRPr="00855AA0">
        <w:rPr>
          <w:rFonts w:ascii="Calibri" w:hAnsi="Calibri" w:cs="Calibri"/>
          <w:i/>
          <w:iCs/>
        </w:rPr>
        <w:t>The Hudsucker Proxy</w:t>
      </w:r>
      <w:r w:rsidRPr="00855AA0">
        <w:rPr>
          <w:rFonts w:ascii="Calibri" w:hAnsi="Calibri" w:cs="Calibri"/>
        </w:rPr>
        <w:t xml:space="preserve"> won the UK Theatre Awards Best Design 2015. In 2017 he designed Birmingham Royal Ballet's new production of Sir Peter Wright's </w:t>
      </w:r>
      <w:r w:rsidRPr="00855AA0">
        <w:rPr>
          <w:rFonts w:ascii="Calibri" w:hAnsi="Calibri" w:cs="Calibri"/>
          <w:i/>
          <w:iCs/>
        </w:rPr>
        <w:t>Nutcracker </w:t>
      </w:r>
      <w:r w:rsidRPr="00855AA0">
        <w:rPr>
          <w:rFonts w:ascii="Calibri" w:hAnsi="Calibri" w:cs="Calibri"/>
        </w:rPr>
        <w:t xml:space="preserve">at the Royal Albert Hall, and recent work includes </w:t>
      </w:r>
      <w:r w:rsidRPr="00855AA0">
        <w:rPr>
          <w:rFonts w:ascii="Calibri" w:hAnsi="Calibri" w:cs="Calibri"/>
          <w:i/>
          <w:iCs/>
        </w:rPr>
        <w:t>Street Scene</w:t>
      </w:r>
      <w:r w:rsidRPr="00855AA0">
        <w:rPr>
          <w:rFonts w:ascii="Calibri" w:hAnsi="Calibri" w:cs="Calibri"/>
        </w:rPr>
        <w:t xml:space="preserve"> at the Teatro Real, Madrid, Nixon in China at the Royal Danish Opera, </w:t>
      </w:r>
      <w:r w:rsidRPr="00855AA0">
        <w:rPr>
          <w:rFonts w:ascii="Calibri" w:hAnsi="Calibri" w:cs="Calibri"/>
          <w:i/>
          <w:iCs/>
        </w:rPr>
        <w:t>Otello</w:t>
      </w:r>
      <w:r w:rsidRPr="00855AA0">
        <w:rPr>
          <w:rFonts w:ascii="Calibri" w:hAnsi="Calibri" w:cs="Calibri"/>
        </w:rPr>
        <w:t xml:space="preserve"> at the Vienna State Opera, </w:t>
      </w:r>
      <w:r w:rsidRPr="00855AA0">
        <w:rPr>
          <w:rFonts w:ascii="Calibri" w:hAnsi="Calibri" w:cs="Calibri"/>
          <w:i/>
          <w:iCs/>
        </w:rPr>
        <w:t xml:space="preserve">Falstaff </w:t>
      </w:r>
      <w:r w:rsidRPr="00855AA0">
        <w:rPr>
          <w:rFonts w:ascii="Calibri" w:hAnsi="Calibri" w:cs="Calibri"/>
        </w:rPr>
        <w:t xml:space="preserve">for the Teatro La </w:t>
      </w:r>
      <w:proofErr w:type="spellStart"/>
      <w:r w:rsidRPr="00855AA0">
        <w:rPr>
          <w:rFonts w:ascii="Calibri" w:hAnsi="Calibri" w:cs="Calibri"/>
        </w:rPr>
        <w:t>Fenice</w:t>
      </w:r>
      <w:proofErr w:type="spellEnd"/>
      <w:r w:rsidRPr="00855AA0">
        <w:rPr>
          <w:rFonts w:ascii="Calibri" w:hAnsi="Calibri" w:cs="Calibri"/>
        </w:rPr>
        <w:t xml:space="preserve"> in Venice, and a </w:t>
      </w:r>
      <w:r w:rsidRPr="00855AA0">
        <w:rPr>
          <w:rFonts w:ascii="Calibri" w:hAnsi="Calibri" w:cs="Calibri"/>
          <w:color w:val="000000" w:themeColor="text1"/>
        </w:rPr>
        <w:t xml:space="preserve">new Giselle for the </w:t>
      </w:r>
      <w:r w:rsidRPr="00855AA0">
        <w:rPr>
          <w:rFonts w:ascii="Calibri" w:hAnsi="Calibri" w:cs="Calibri"/>
        </w:rPr>
        <w:t xml:space="preserve">National Ballet of Japan. </w:t>
      </w:r>
    </w:p>
    <w:p w14:paraId="14572AFF" w14:textId="77777777" w:rsidR="00DE313F" w:rsidRPr="00855AA0" w:rsidRDefault="00DE313F" w:rsidP="000267C8">
      <w:pPr>
        <w:pStyle w:val="NoSpacing"/>
        <w:jc w:val="both"/>
        <w:rPr>
          <w:rFonts w:ascii="Calibri" w:hAnsi="Calibri" w:cs="Calibri"/>
        </w:rPr>
      </w:pPr>
    </w:p>
    <w:p w14:paraId="6F193733" w14:textId="77777777" w:rsidR="00DE313F" w:rsidRPr="00855AA0" w:rsidRDefault="00DE313F" w:rsidP="000267C8">
      <w:pPr>
        <w:pStyle w:val="NoSpacing"/>
        <w:jc w:val="both"/>
        <w:rPr>
          <w:rFonts w:ascii="Calibri" w:hAnsi="Calibri" w:cs="Calibri"/>
        </w:rPr>
      </w:pPr>
      <w:r w:rsidRPr="00855AA0">
        <w:rPr>
          <w:rFonts w:ascii="Calibri" w:hAnsi="Calibri" w:cs="Calibri"/>
        </w:rPr>
        <w:t xml:space="preserve">For his designs for English National Ballet's new </w:t>
      </w:r>
      <w:r w:rsidRPr="00855AA0">
        <w:rPr>
          <w:rFonts w:ascii="Calibri" w:hAnsi="Calibri" w:cs="Calibri"/>
          <w:i/>
          <w:iCs/>
        </w:rPr>
        <w:t>Nutcracker</w:t>
      </w:r>
      <w:r w:rsidRPr="00855AA0">
        <w:rPr>
          <w:rFonts w:ascii="Calibri" w:hAnsi="Calibri" w:cs="Calibri"/>
        </w:rPr>
        <w:t>, which opened at the London Coliseum in December 2024, he has been nominated for Outstanding Creative Contribution in the 2025 National Dance Awards. The National Ballet of Japan's Giselle can be seen at the Royal Opera House in London in July 2025</w:t>
      </w:r>
    </w:p>
    <w:p w14:paraId="35679E92" w14:textId="77777777" w:rsidR="00DE313F" w:rsidRPr="00855AA0" w:rsidRDefault="00DE313F" w:rsidP="000267C8">
      <w:pPr>
        <w:pStyle w:val="NoSpacing"/>
        <w:jc w:val="both"/>
        <w:rPr>
          <w:rFonts w:ascii="Calibri" w:hAnsi="Calibri" w:cs="Calibri"/>
        </w:rPr>
      </w:pPr>
    </w:p>
    <w:p w14:paraId="633B0CA5"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PAUL PYANT</w:t>
      </w:r>
      <w:r w:rsidRPr="00855AA0">
        <w:rPr>
          <w:rFonts w:ascii="Calibri" w:hAnsi="Calibri" w:cs="Calibri"/>
          <w:u w:val="single"/>
        </w:rPr>
        <w:t xml:space="preserve"> (LIGHTING DESIGNER)</w:t>
      </w:r>
    </w:p>
    <w:p w14:paraId="6B610C53" w14:textId="3D3CB712" w:rsidR="00DE313F" w:rsidRDefault="00DE313F" w:rsidP="000267C8">
      <w:pPr>
        <w:pStyle w:val="NoSpacing"/>
        <w:jc w:val="both"/>
        <w:rPr>
          <w:rFonts w:ascii="Calibri" w:hAnsi="Calibri" w:cs="Calibri"/>
        </w:rPr>
      </w:pPr>
      <w:r w:rsidRPr="00855AA0">
        <w:rPr>
          <w:rFonts w:ascii="Calibri" w:hAnsi="Calibri" w:cs="Calibri"/>
        </w:rPr>
        <w:lastRenderedPageBreak/>
        <w:t>Paul Pyant is a graduate of RADA (1973) and has now been working in Opera, Ballet,</w:t>
      </w:r>
      <w:r w:rsidR="00782883">
        <w:rPr>
          <w:rFonts w:ascii="Calibri" w:hAnsi="Calibri" w:cs="Calibri"/>
        </w:rPr>
        <w:t xml:space="preserve"> </w:t>
      </w:r>
      <w:r w:rsidRPr="00855AA0">
        <w:rPr>
          <w:rFonts w:ascii="Calibri" w:hAnsi="Calibri" w:cs="Calibri"/>
        </w:rPr>
        <w:t>Musicals and Theatre worldwide including the West End and on Broadway for over 50 years. He has been nominated for Tony Awards for </w:t>
      </w:r>
      <w:r w:rsidRPr="00855AA0">
        <w:rPr>
          <w:rFonts w:ascii="Calibri" w:hAnsi="Calibri" w:cs="Calibri"/>
          <w:i/>
          <w:iCs/>
        </w:rPr>
        <w:t>Orpheus Descending</w:t>
      </w:r>
      <w:r w:rsidRPr="00855AA0">
        <w:rPr>
          <w:rFonts w:ascii="Calibri" w:hAnsi="Calibri" w:cs="Calibri"/>
        </w:rPr>
        <w:t xml:space="preserve"> (Peter Hall</w:t>
      </w:r>
      <w:r w:rsidR="00782883">
        <w:rPr>
          <w:rFonts w:ascii="Calibri" w:hAnsi="Calibri" w:cs="Calibri"/>
        </w:rPr>
        <w:t xml:space="preserve"> </w:t>
      </w:r>
      <w:r w:rsidRPr="00855AA0">
        <w:rPr>
          <w:rFonts w:ascii="Calibri" w:hAnsi="Calibri" w:cs="Calibri"/>
        </w:rPr>
        <w:t>Company) and </w:t>
      </w:r>
      <w:r w:rsidRPr="00855AA0">
        <w:rPr>
          <w:rFonts w:ascii="Calibri" w:hAnsi="Calibri" w:cs="Calibri"/>
          <w:i/>
          <w:iCs/>
        </w:rPr>
        <w:t xml:space="preserve">Arcadia </w:t>
      </w:r>
      <w:r w:rsidRPr="00855AA0">
        <w:rPr>
          <w:rFonts w:ascii="Calibri" w:hAnsi="Calibri" w:cs="Calibri"/>
        </w:rPr>
        <w:t>(NT), Drama Desk Awards for </w:t>
      </w:r>
      <w:r w:rsidRPr="00855AA0">
        <w:rPr>
          <w:rFonts w:ascii="Calibri" w:hAnsi="Calibri" w:cs="Calibri"/>
          <w:i/>
          <w:iCs/>
        </w:rPr>
        <w:t>Carousel</w:t>
      </w:r>
      <w:r w:rsidRPr="00855AA0">
        <w:rPr>
          <w:rFonts w:ascii="Calibri" w:hAnsi="Calibri" w:cs="Calibri"/>
        </w:rPr>
        <w:t xml:space="preserve"> (NT) and </w:t>
      </w:r>
      <w:r w:rsidRPr="00855AA0">
        <w:rPr>
          <w:rFonts w:ascii="Calibri" w:hAnsi="Calibri" w:cs="Calibri"/>
          <w:i/>
          <w:iCs/>
        </w:rPr>
        <w:t>The Winter’s Tale</w:t>
      </w:r>
      <w:r w:rsidRPr="00855AA0">
        <w:rPr>
          <w:rFonts w:ascii="Calibri" w:hAnsi="Calibri" w:cs="Calibri"/>
        </w:rPr>
        <w:t xml:space="preserve"> (Bridge Project), Olivier Awards for </w:t>
      </w:r>
      <w:r w:rsidRPr="00855AA0">
        <w:rPr>
          <w:rFonts w:ascii="Calibri" w:hAnsi="Calibri" w:cs="Calibri"/>
          <w:i/>
          <w:iCs/>
        </w:rPr>
        <w:t>The Wind in the Willows</w:t>
      </w:r>
      <w:r w:rsidRPr="00855AA0">
        <w:rPr>
          <w:rFonts w:ascii="Calibri" w:hAnsi="Calibri" w:cs="Calibri"/>
        </w:rPr>
        <w:t>, </w:t>
      </w:r>
      <w:r w:rsidRPr="00855AA0">
        <w:rPr>
          <w:rFonts w:ascii="Calibri" w:hAnsi="Calibri" w:cs="Calibri"/>
          <w:i/>
          <w:iCs/>
        </w:rPr>
        <w:t>Hamlet</w:t>
      </w:r>
      <w:r w:rsidRPr="00855AA0">
        <w:rPr>
          <w:rFonts w:ascii="Calibri" w:hAnsi="Calibri" w:cs="Calibri"/>
        </w:rPr>
        <w:t>, </w:t>
      </w:r>
      <w:r w:rsidRPr="00855AA0">
        <w:rPr>
          <w:rFonts w:ascii="Calibri" w:hAnsi="Calibri" w:cs="Calibri"/>
          <w:i/>
          <w:iCs/>
        </w:rPr>
        <w:t xml:space="preserve">A Streetcar Named Desire </w:t>
      </w:r>
      <w:r w:rsidRPr="00855AA0">
        <w:rPr>
          <w:rFonts w:ascii="Calibri" w:hAnsi="Calibri" w:cs="Calibri"/>
        </w:rPr>
        <w:t>(all NT), </w:t>
      </w:r>
      <w:r w:rsidRPr="00855AA0">
        <w:rPr>
          <w:rFonts w:ascii="Calibri" w:hAnsi="Calibri" w:cs="Calibri"/>
          <w:i/>
          <w:iCs/>
        </w:rPr>
        <w:t>All’s Well That Ends Well(</w:t>
      </w:r>
      <w:r w:rsidRPr="00855AA0">
        <w:rPr>
          <w:rFonts w:ascii="Calibri" w:hAnsi="Calibri" w:cs="Calibri"/>
        </w:rPr>
        <w:t xml:space="preserve"> RSC), </w:t>
      </w:r>
      <w:r w:rsidRPr="00855AA0">
        <w:rPr>
          <w:rFonts w:ascii="Calibri" w:hAnsi="Calibri" w:cs="Calibri"/>
          <w:i/>
          <w:iCs/>
        </w:rPr>
        <w:t>The Lord of the Rings</w:t>
      </w:r>
      <w:r w:rsidRPr="00855AA0">
        <w:rPr>
          <w:rFonts w:ascii="Calibri" w:hAnsi="Calibri" w:cs="Calibri"/>
        </w:rPr>
        <w:t xml:space="preserve"> (Theatre Royal Drury Lane), and was awarded the Olivier Award for Best Lighting Design for </w:t>
      </w:r>
      <w:r w:rsidRPr="00855AA0">
        <w:rPr>
          <w:rFonts w:ascii="Calibri" w:hAnsi="Calibri" w:cs="Calibri"/>
          <w:i/>
          <w:iCs/>
        </w:rPr>
        <w:t>Charlie and the Chocolate Factory</w:t>
      </w:r>
      <w:r w:rsidRPr="00855AA0">
        <w:rPr>
          <w:rFonts w:ascii="Calibri" w:hAnsi="Calibri" w:cs="Calibri"/>
        </w:rPr>
        <w:t xml:space="preserve"> (Theatre Royal Drury Lane). </w:t>
      </w:r>
    </w:p>
    <w:p w14:paraId="22F3FC35" w14:textId="77777777" w:rsidR="00782883" w:rsidRPr="00855AA0" w:rsidRDefault="00782883" w:rsidP="000267C8">
      <w:pPr>
        <w:pStyle w:val="NoSpacing"/>
        <w:jc w:val="both"/>
        <w:rPr>
          <w:rFonts w:ascii="Calibri" w:hAnsi="Calibri" w:cs="Calibri"/>
        </w:rPr>
      </w:pPr>
    </w:p>
    <w:p w14:paraId="0522CC0F" w14:textId="77777777" w:rsidR="00DE313F" w:rsidRPr="00855AA0" w:rsidRDefault="00DE313F" w:rsidP="000267C8">
      <w:pPr>
        <w:pStyle w:val="NoSpacing"/>
        <w:jc w:val="both"/>
        <w:rPr>
          <w:rFonts w:ascii="Calibri" w:hAnsi="Calibri" w:cs="Calibri"/>
        </w:rPr>
      </w:pPr>
      <w:r w:rsidRPr="00855AA0">
        <w:rPr>
          <w:rFonts w:ascii="Calibri" w:hAnsi="Calibri" w:cs="Calibri"/>
        </w:rPr>
        <w:t>Paul has long associations with Glyndebourne Opera, English National Opera, The Royal Opera Covent Garden, National Theatre, English National Ballet, Northern Ballet Theatre, Chichester Festival Theatre, the Donmar Warehouse and the Almeida Theatre. His work outside of the UK includes productions in America (Metropolitan Opera, Los Angeles, Houston, Seattle, San Francisco, Washington), Australia, Austria, Denmark, China, Czech Republic, France, Germany, Holland, Hong Kong, Israel, Italy, Japan, Monte Carlo, New Zealand, Russia (Bolshoi and Mariinsky), Spain, Sweden and</w:t>
      </w:r>
      <w:r w:rsidRPr="00855AA0">
        <w:rPr>
          <w:rStyle w:val="apple-converted-space"/>
          <w:rFonts w:ascii="Calibri" w:hAnsi="Calibri" w:cs="Calibri"/>
        </w:rPr>
        <w:t> </w:t>
      </w:r>
      <w:r w:rsidRPr="00855AA0">
        <w:rPr>
          <w:rFonts w:ascii="Calibri" w:hAnsi="Calibri" w:cs="Calibri"/>
        </w:rPr>
        <w:t>Switzerland.</w:t>
      </w:r>
    </w:p>
    <w:p w14:paraId="22FB1153" w14:textId="77777777" w:rsidR="00DE313F" w:rsidRPr="00855AA0" w:rsidRDefault="00DE313F" w:rsidP="000267C8">
      <w:pPr>
        <w:pStyle w:val="NoSpacing"/>
        <w:jc w:val="both"/>
        <w:rPr>
          <w:rFonts w:ascii="Calibri" w:hAnsi="Calibri" w:cs="Calibri"/>
        </w:rPr>
      </w:pPr>
    </w:p>
    <w:p w14:paraId="14D467A2" w14:textId="77777777" w:rsidR="00DE313F" w:rsidRPr="00855AA0" w:rsidRDefault="00DE313F" w:rsidP="000267C8">
      <w:pPr>
        <w:pStyle w:val="NoSpacing"/>
        <w:jc w:val="both"/>
        <w:rPr>
          <w:rFonts w:ascii="Calibri" w:hAnsi="Calibri" w:cs="Calibri"/>
          <w:u w:val="single"/>
        </w:rPr>
      </w:pPr>
      <w:r w:rsidRPr="00855AA0">
        <w:rPr>
          <w:rFonts w:ascii="Calibri" w:hAnsi="Calibri" w:cs="Calibri"/>
          <w:b/>
          <w:bCs/>
          <w:u w:val="single"/>
        </w:rPr>
        <w:t>MAX PAPPENHEIM</w:t>
      </w:r>
      <w:r w:rsidRPr="00855AA0">
        <w:rPr>
          <w:rFonts w:ascii="Calibri" w:hAnsi="Calibri" w:cs="Calibri"/>
          <w:u w:val="single"/>
        </w:rPr>
        <w:t xml:space="preserve"> (SOUND DESIGNER)</w:t>
      </w:r>
    </w:p>
    <w:p w14:paraId="216D8FAE" w14:textId="77777777" w:rsidR="00F43983" w:rsidRDefault="00DE313F" w:rsidP="000267C8">
      <w:pPr>
        <w:jc w:val="both"/>
        <w:rPr>
          <w:rFonts w:ascii="Calibri" w:hAnsi="Calibri" w:cs="Calibri"/>
        </w:rPr>
      </w:pPr>
      <w:r w:rsidRPr="00855AA0">
        <w:rPr>
          <w:rFonts w:ascii="Calibri" w:hAnsi="Calibri" w:cs="Calibri"/>
        </w:rPr>
        <w:t xml:space="preserve">Theatre includes: </w:t>
      </w:r>
      <w:r w:rsidRPr="00855AA0">
        <w:rPr>
          <w:rFonts w:ascii="Calibri" w:hAnsi="Calibri" w:cs="Calibri"/>
          <w:i/>
        </w:rPr>
        <w:t>Cruise</w:t>
      </w:r>
      <w:r w:rsidRPr="00855AA0">
        <w:rPr>
          <w:rFonts w:ascii="Calibri" w:hAnsi="Calibri" w:cs="Calibri"/>
        </w:rPr>
        <w:t>, </w:t>
      </w:r>
      <w:r w:rsidRPr="00855AA0">
        <w:rPr>
          <w:rFonts w:ascii="Calibri" w:hAnsi="Calibri" w:cs="Calibri"/>
          <w:i/>
        </w:rPr>
        <w:t>The Night of the Iguana</w:t>
      </w:r>
      <w:r w:rsidRPr="00855AA0">
        <w:rPr>
          <w:rFonts w:ascii="Calibri" w:hAnsi="Calibri" w:cs="Calibri"/>
        </w:rPr>
        <w:t xml:space="preserve"> (West End); </w:t>
      </w:r>
      <w:r w:rsidRPr="00855AA0">
        <w:rPr>
          <w:rFonts w:ascii="Calibri" w:hAnsi="Calibri" w:cs="Calibri"/>
          <w:i/>
        </w:rPr>
        <w:t>Noughts and Crosses</w:t>
      </w:r>
      <w:r w:rsidRPr="00855AA0">
        <w:rPr>
          <w:rFonts w:ascii="Calibri" w:hAnsi="Calibri" w:cs="Calibri"/>
        </w:rPr>
        <w:t>, </w:t>
      </w:r>
      <w:r w:rsidRPr="00855AA0">
        <w:rPr>
          <w:rFonts w:ascii="Calibri" w:hAnsi="Calibri" w:cs="Calibri"/>
          <w:i/>
        </w:rPr>
        <w:t>Twelfth Night</w:t>
      </w:r>
      <w:r w:rsidRPr="00855AA0">
        <w:rPr>
          <w:rFonts w:ascii="Calibri" w:hAnsi="Calibri" w:cs="Calibri"/>
        </w:rPr>
        <w:t xml:space="preserve"> (Regent’s Park Open </w:t>
      </w:r>
      <w:proofErr w:type="spellStart"/>
      <w:r w:rsidRPr="00855AA0">
        <w:rPr>
          <w:rFonts w:ascii="Calibri" w:hAnsi="Calibri" w:cs="Calibri"/>
        </w:rPr>
        <w:t>AirTheatre</w:t>
      </w:r>
      <w:proofErr w:type="spellEnd"/>
      <w:r w:rsidRPr="00855AA0">
        <w:rPr>
          <w:rFonts w:ascii="Calibri" w:hAnsi="Calibri" w:cs="Calibri"/>
        </w:rPr>
        <w:t>); </w:t>
      </w:r>
      <w:r w:rsidRPr="00855AA0">
        <w:rPr>
          <w:rFonts w:ascii="Calibri" w:hAnsi="Calibri" w:cs="Calibri"/>
          <w:i/>
        </w:rPr>
        <w:t>Shed: Exploded View</w:t>
      </w:r>
      <w:r w:rsidRPr="00855AA0">
        <w:rPr>
          <w:rFonts w:ascii="Calibri" w:hAnsi="Calibri" w:cs="Calibri"/>
        </w:rPr>
        <w:t xml:space="preserve"> (Manchester Royal Exchange); </w:t>
      </w:r>
      <w:r w:rsidRPr="00855AA0">
        <w:rPr>
          <w:rFonts w:ascii="Calibri" w:hAnsi="Calibri" w:cs="Calibri"/>
          <w:i/>
        </w:rPr>
        <w:t>A Raisin in the Sun</w:t>
      </w:r>
      <w:r w:rsidRPr="00855AA0">
        <w:rPr>
          <w:rFonts w:ascii="Calibri" w:hAnsi="Calibri" w:cs="Calibri"/>
        </w:rPr>
        <w:t xml:space="preserve"> (Headlong); </w:t>
      </w:r>
      <w:r w:rsidRPr="00855AA0">
        <w:rPr>
          <w:rFonts w:ascii="Calibri" w:hAnsi="Calibri" w:cs="Calibri"/>
          <w:i/>
        </w:rPr>
        <w:t>The School for Scandal</w:t>
      </w:r>
      <w:r w:rsidRPr="00855AA0">
        <w:rPr>
          <w:rFonts w:ascii="Calibri" w:hAnsi="Calibri" w:cs="Calibri"/>
        </w:rPr>
        <w:t>, </w:t>
      </w:r>
      <w:r w:rsidRPr="00855AA0">
        <w:rPr>
          <w:rFonts w:ascii="Calibri" w:hAnsi="Calibri" w:cs="Calibri"/>
          <w:i/>
        </w:rPr>
        <w:t>Crooked Dances</w:t>
      </w:r>
      <w:r w:rsidRPr="00855AA0">
        <w:rPr>
          <w:rFonts w:ascii="Calibri" w:hAnsi="Calibri" w:cs="Calibri"/>
        </w:rPr>
        <w:t xml:space="preserve"> (RSC); </w:t>
      </w:r>
      <w:r w:rsidRPr="00855AA0">
        <w:rPr>
          <w:rFonts w:ascii="Calibri" w:hAnsi="Calibri" w:cs="Calibri"/>
          <w:i/>
        </w:rPr>
        <w:t xml:space="preserve">The </w:t>
      </w:r>
      <w:proofErr w:type="spellStart"/>
      <w:r w:rsidRPr="00855AA0">
        <w:rPr>
          <w:rFonts w:ascii="Calibri" w:hAnsi="Calibri" w:cs="Calibri"/>
          <w:i/>
        </w:rPr>
        <w:t>Forsyte</w:t>
      </w:r>
      <w:proofErr w:type="spellEnd"/>
      <w:r w:rsidRPr="00855AA0">
        <w:rPr>
          <w:rFonts w:ascii="Calibri" w:hAnsi="Calibri" w:cs="Calibri"/>
          <w:i/>
        </w:rPr>
        <w:t xml:space="preserve"> Saga</w:t>
      </w:r>
      <w:r w:rsidRPr="00855AA0">
        <w:rPr>
          <w:rFonts w:ascii="Calibri" w:hAnsi="Calibri" w:cs="Calibri"/>
        </w:rPr>
        <w:t xml:space="preserve"> (Park Theatre/RSC); </w:t>
      </w:r>
      <w:r w:rsidRPr="00855AA0">
        <w:rPr>
          <w:rFonts w:ascii="Calibri" w:hAnsi="Calibri" w:cs="Calibri"/>
          <w:i/>
        </w:rPr>
        <w:t>A Doll’s House</w:t>
      </w:r>
      <w:r w:rsidRPr="00855AA0">
        <w:rPr>
          <w:rFonts w:ascii="Calibri" w:hAnsi="Calibri" w:cs="Calibri"/>
        </w:rPr>
        <w:t xml:space="preserve">, </w:t>
      </w:r>
      <w:r w:rsidRPr="00855AA0">
        <w:rPr>
          <w:rFonts w:ascii="Calibri" w:hAnsi="Calibri" w:cs="Calibri"/>
          <w:i/>
        </w:rPr>
        <w:t>Part 2</w:t>
      </w:r>
      <w:r w:rsidRPr="00855AA0">
        <w:rPr>
          <w:rFonts w:ascii="Calibri" w:hAnsi="Calibri" w:cs="Calibri"/>
        </w:rPr>
        <w:t>, </w:t>
      </w:r>
      <w:r w:rsidRPr="00855AA0">
        <w:rPr>
          <w:rFonts w:ascii="Calibri" w:hAnsi="Calibri" w:cs="Calibri"/>
          <w:i/>
        </w:rPr>
        <w:t>The Way of the World</w:t>
      </w:r>
      <w:r w:rsidRPr="00855AA0">
        <w:rPr>
          <w:rFonts w:ascii="Calibri" w:hAnsi="Calibri" w:cs="Calibri"/>
          <w:i/>
          <w:iCs/>
        </w:rPr>
        <w:t xml:space="preserve"> </w:t>
      </w:r>
      <w:r w:rsidRPr="00855AA0">
        <w:rPr>
          <w:rFonts w:ascii="Calibri" w:hAnsi="Calibri" w:cs="Calibri"/>
        </w:rPr>
        <w:t>(Donmar); </w:t>
      </w:r>
      <w:r w:rsidRPr="00855AA0">
        <w:rPr>
          <w:rFonts w:ascii="Calibri" w:hAnsi="Calibri" w:cs="Calibri"/>
          <w:i/>
        </w:rPr>
        <w:t>Village Idiot</w:t>
      </w:r>
      <w:r w:rsidRPr="00855AA0">
        <w:rPr>
          <w:rFonts w:ascii="Calibri" w:hAnsi="Calibri" w:cs="Calibri"/>
        </w:rPr>
        <w:t xml:space="preserve"> (with Ramps on the Moon), </w:t>
      </w:r>
      <w:r w:rsidRPr="00855AA0">
        <w:rPr>
          <w:rFonts w:ascii="Calibri" w:hAnsi="Calibri" w:cs="Calibri"/>
          <w:i/>
        </w:rPr>
        <w:t>One Night in Miami</w:t>
      </w:r>
      <w:r w:rsidRPr="00855AA0">
        <w:rPr>
          <w:rFonts w:ascii="Calibri" w:hAnsi="Calibri" w:cs="Calibri"/>
          <w:i/>
          <w:iCs/>
        </w:rPr>
        <w:t xml:space="preserve"> </w:t>
      </w:r>
      <w:r w:rsidRPr="00855AA0">
        <w:rPr>
          <w:rFonts w:ascii="Calibri" w:hAnsi="Calibri" w:cs="Calibri"/>
        </w:rPr>
        <w:t>(Nottingham Playhouse); </w:t>
      </w:r>
      <w:r w:rsidRPr="00855AA0">
        <w:rPr>
          <w:rFonts w:ascii="Calibri" w:hAnsi="Calibri" w:cs="Calibri"/>
          <w:i/>
        </w:rPr>
        <w:t>Henry V</w:t>
      </w:r>
      <w:r w:rsidRPr="00855AA0">
        <w:rPr>
          <w:rFonts w:ascii="Calibri" w:hAnsi="Calibri" w:cs="Calibri"/>
        </w:rPr>
        <w:t xml:space="preserve"> (Shakespeare’s Globe/Headlong); </w:t>
      </w:r>
      <w:r w:rsidRPr="00855AA0">
        <w:rPr>
          <w:rFonts w:ascii="Calibri" w:hAnsi="Calibri" w:cs="Calibri"/>
          <w:i/>
        </w:rPr>
        <w:t>One For Sorrow</w:t>
      </w:r>
      <w:r w:rsidRPr="00855AA0">
        <w:rPr>
          <w:rFonts w:ascii="Calibri" w:hAnsi="Calibri" w:cs="Calibri"/>
        </w:rPr>
        <w:t xml:space="preserve"> (Royal Court); </w:t>
      </w:r>
      <w:r w:rsidRPr="00855AA0">
        <w:rPr>
          <w:rFonts w:ascii="Calibri" w:hAnsi="Calibri" w:cs="Calibri"/>
          <w:i/>
        </w:rPr>
        <w:t>The Children</w:t>
      </w:r>
      <w:r w:rsidRPr="00855AA0">
        <w:rPr>
          <w:rFonts w:ascii="Calibri" w:hAnsi="Calibri" w:cs="Calibri"/>
        </w:rPr>
        <w:t xml:space="preserve"> (Royal Court/Broadway); </w:t>
      </w:r>
      <w:r w:rsidRPr="00855AA0">
        <w:rPr>
          <w:rFonts w:ascii="Calibri" w:hAnsi="Calibri" w:cs="Calibri"/>
          <w:i/>
        </w:rPr>
        <w:t>The Invention of Love</w:t>
      </w:r>
      <w:r w:rsidRPr="00855AA0">
        <w:rPr>
          <w:rFonts w:ascii="Calibri" w:hAnsi="Calibri" w:cs="Calibri"/>
        </w:rPr>
        <w:t>, </w:t>
      </w:r>
      <w:r w:rsidRPr="00855AA0">
        <w:rPr>
          <w:rFonts w:ascii="Calibri" w:hAnsi="Calibri" w:cs="Calibri"/>
          <w:i/>
        </w:rPr>
        <w:t>The Divine </w:t>
      </w:r>
      <w:proofErr w:type="spellStart"/>
      <w:r w:rsidRPr="00855AA0">
        <w:rPr>
          <w:rFonts w:ascii="Calibri" w:hAnsi="Calibri" w:cs="Calibri"/>
          <w:i/>
        </w:rPr>
        <w:t>Mrs</w:t>
      </w:r>
      <w:proofErr w:type="spellEnd"/>
      <w:r w:rsidRPr="00855AA0">
        <w:rPr>
          <w:rFonts w:ascii="Calibri" w:hAnsi="Calibri" w:cs="Calibri"/>
          <w:i/>
        </w:rPr>
        <w:t xml:space="preserve"> S</w:t>
      </w:r>
      <w:r w:rsidRPr="00855AA0">
        <w:rPr>
          <w:rFonts w:ascii="Calibri" w:hAnsi="Calibri" w:cs="Calibri"/>
        </w:rPr>
        <w:t>, </w:t>
      </w:r>
      <w:r w:rsidRPr="00855AA0">
        <w:rPr>
          <w:rFonts w:ascii="Calibri" w:hAnsi="Calibri" w:cs="Calibri"/>
          <w:i/>
        </w:rPr>
        <w:t>Sea Creatures</w:t>
      </w:r>
      <w:r w:rsidRPr="00855AA0">
        <w:rPr>
          <w:rFonts w:ascii="Calibri" w:hAnsi="Calibri" w:cs="Calibri"/>
        </w:rPr>
        <w:t>, </w:t>
      </w:r>
      <w:r w:rsidRPr="00855AA0">
        <w:rPr>
          <w:rFonts w:ascii="Calibri" w:hAnsi="Calibri" w:cs="Calibri"/>
          <w:i/>
        </w:rPr>
        <w:t xml:space="preserve">Linck &amp; </w:t>
      </w:r>
      <w:proofErr w:type="spellStart"/>
      <w:r w:rsidRPr="00855AA0">
        <w:rPr>
          <w:rFonts w:ascii="Calibri" w:hAnsi="Calibri" w:cs="Calibri"/>
          <w:i/>
        </w:rPr>
        <w:t>Mülhahn</w:t>
      </w:r>
      <w:proofErr w:type="spellEnd"/>
      <w:r w:rsidRPr="00855AA0">
        <w:rPr>
          <w:rFonts w:ascii="Calibri" w:hAnsi="Calibri" w:cs="Calibri"/>
        </w:rPr>
        <w:t>, </w:t>
      </w:r>
      <w:r w:rsidRPr="00855AA0">
        <w:rPr>
          <w:rFonts w:ascii="Calibri" w:hAnsi="Calibri" w:cs="Calibri"/>
          <w:i/>
        </w:rPr>
        <w:t>Dry Powder, Labyrinth</w:t>
      </w:r>
      <w:r w:rsidRPr="00855AA0">
        <w:rPr>
          <w:rFonts w:ascii="Calibri" w:hAnsi="Calibri" w:cs="Calibri"/>
          <w:i/>
          <w:iCs/>
        </w:rPr>
        <w:t xml:space="preserve"> </w:t>
      </w:r>
      <w:r w:rsidRPr="00855AA0">
        <w:rPr>
          <w:rFonts w:ascii="Calibri" w:hAnsi="Calibri" w:cs="Calibri"/>
        </w:rPr>
        <w:t>(Hampstead); </w:t>
      </w:r>
      <w:r w:rsidRPr="00855AA0">
        <w:rPr>
          <w:rFonts w:ascii="Calibri" w:hAnsi="Calibri" w:cs="Calibri"/>
          <w:i/>
        </w:rPr>
        <w:t>Ophelias Zimmer</w:t>
      </w:r>
      <w:r w:rsidRPr="00855AA0">
        <w:rPr>
          <w:rFonts w:ascii="Calibri" w:hAnsi="Calibri" w:cs="Calibri"/>
        </w:rPr>
        <w:t xml:space="preserve"> (</w:t>
      </w:r>
      <w:proofErr w:type="spellStart"/>
      <w:r w:rsidRPr="00855AA0">
        <w:rPr>
          <w:rFonts w:ascii="Calibri" w:hAnsi="Calibri" w:cs="Calibri"/>
        </w:rPr>
        <w:t>Schaubühne</w:t>
      </w:r>
      <w:proofErr w:type="spellEnd"/>
      <w:r w:rsidRPr="00855AA0">
        <w:rPr>
          <w:rFonts w:ascii="Calibri" w:hAnsi="Calibri" w:cs="Calibri"/>
        </w:rPr>
        <w:t>, Berlin/Royal Court); </w:t>
      </w:r>
      <w:r w:rsidRPr="00855AA0">
        <w:rPr>
          <w:rFonts w:ascii="Calibri" w:hAnsi="Calibri" w:cs="Calibri"/>
          <w:i/>
        </w:rPr>
        <w:t>Coram Boy, Macbeth</w:t>
      </w:r>
      <w:r w:rsidRPr="00855AA0">
        <w:rPr>
          <w:rFonts w:ascii="Calibri" w:hAnsi="Calibri" w:cs="Calibri"/>
        </w:rPr>
        <w:t xml:space="preserve"> (Chichester Festival Theatre);</w:t>
      </w:r>
      <w:r w:rsidR="00F43983">
        <w:rPr>
          <w:rFonts w:ascii="Calibri" w:hAnsi="Calibri" w:cs="Calibri"/>
        </w:rPr>
        <w:t xml:space="preserve"> </w:t>
      </w:r>
      <w:r w:rsidRPr="00855AA0">
        <w:rPr>
          <w:rFonts w:ascii="Calibri" w:hAnsi="Calibri" w:cs="Calibri"/>
          <w:i/>
        </w:rPr>
        <w:t>Hamlet</w:t>
      </w:r>
      <w:r w:rsidRPr="00855AA0">
        <w:rPr>
          <w:rFonts w:ascii="Calibri" w:hAnsi="Calibri" w:cs="Calibri"/>
          <w:i/>
          <w:iCs/>
        </w:rPr>
        <w:t xml:space="preserve"> </w:t>
      </w:r>
      <w:r w:rsidRPr="00855AA0">
        <w:rPr>
          <w:rFonts w:ascii="Calibri" w:hAnsi="Calibri" w:cs="Calibri"/>
        </w:rPr>
        <w:t>(Bristol Old Vic);</w:t>
      </w:r>
      <w:r w:rsidRPr="00855AA0">
        <w:rPr>
          <w:rFonts w:ascii="Calibri" w:hAnsi="Calibri" w:cs="Calibri"/>
          <w:i/>
        </w:rPr>
        <w:t> Churchill in Moscow, Uncle Vanya</w:t>
      </w:r>
      <w:r w:rsidRPr="00855AA0">
        <w:rPr>
          <w:rFonts w:ascii="Calibri" w:hAnsi="Calibri" w:cs="Calibri"/>
        </w:rPr>
        <w:t>, </w:t>
      </w:r>
      <w:r w:rsidRPr="00855AA0">
        <w:rPr>
          <w:rFonts w:ascii="Calibri" w:hAnsi="Calibri" w:cs="Calibri"/>
          <w:i/>
        </w:rPr>
        <w:t>The Circle</w:t>
      </w:r>
      <w:r w:rsidRPr="00855AA0">
        <w:rPr>
          <w:rFonts w:ascii="Calibri" w:hAnsi="Calibri" w:cs="Calibri"/>
        </w:rPr>
        <w:t>,</w:t>
      </w:r>
      <w:r w:rsidR="00F43983">
        <w:rPr>
          <w:rFonts w:ascii="Calibri" w:hAnsi="Calibri" w:cs="Calibri"/>
        </w:rPr>
        <w:t xml:space="preserve"> </w:t>
      </w:r>
      <w:r w:rsidRPr="00855AA0">
        <w:rPr>
          <w:rFonts w:ascii="Calibri" w:hAnsi="Calibri" w:cs="Calibri"/>
          <w:i/>
        </w:rPr>
        <w:t>Amsterdam</w:t>
      </w:r>
      <w:r w:rsidRPr="00855AA0">
        <w:rPr>
          <w:rFonts w:ascii="Calibri" w:hAnsi="Calibri" w:cs="Calibri"/>
        </w:rPr>
        <w:t>, </w:t>
      </w:r>
      <w:r w:rsidRPr="00855AA0">
        <w:rPr>
          <w:rFonts w:ascii="Calibri" w:hAnsi="Calibri" w:cs="Calibri"/>
          <w:i/>
        </w:rPr>
        <w:t>The Lottery of Love</w:t>
      </w:r>
      <w:r w:rsidRPr="00855AA0">
        <w:rPr>
          <w:rFonts w:ascii="Calibri" w:hAnsi="Calibri" w:cs="Calibri"/>
        </w:rPr>
        <w:t>, </w:t>
      </w:r>
      <w:r w:rsidRPr="00855AA0">
        <w:rPr>
          <w:rFonts w:ascii="Calibri" w:hAnsi="Calibri" w:cs="Calibri"/>
          <w:i/>
        </w:rPr>
        <w:t>Blue/Heart</w:t>
      </w:r>
      <w:r w:rsidRPr="00855AA0">
        <w:rPr>
          <w:rFonts w:ascii="Calibri" w:hAnsi="Calibri" w:cs="Calibri"/>
        </w:rPr>
        <w:t>, </w:t>
      </w:r>
      <w:r w:rsidRPr="00855AA0">
        <w:rPr>
          <w:rFonts w:ascii="Calibri" w:hAnsi="Calibri" w:cs="Calibri"/>
          <w:i/>
        </w:rPr>
        <w:t>Little Light, The Distance</w:t>
      </w:r>
      <w:r w:rsidRPr="00855AA0">
        <w:rPr>
          <w:rFonts w:ascii="Calibri" w:hAnsi="Calibri" w:cs="Calibri"/>
        </w:rPr>
        <w:t xml:space="preserve"> (Orange Tree, Richmond); </w:t>
      </w:r>
      <w:r w:rsidRPr="00855AA0">
        <w:rPr>
          <w:rFonts w:ascii="Calibri" w:hAnsi="Calibri" w:cs="Calibri"/>
          <w:i/>
        </w:rPr>
        <w:t>The Ridiculous Darkness</w:t>
      </w:r>
      <w:r w:rsidRPr="00855AA0">
        <w:rPr>
          <w:rFonts w:ascii="Calibri" w:hAnsi="Calibri" w:cs="Calibri"/>
        </w:rPr>
        <w:t xml:space="preserve"> (Gate); </w:t>
      </w:r>
      <w:r w:rsidRPr="00855AA0">
        <w:rPr>
          <w:rFonts w:ascii="Calibri" w:hAnsi="Calibri" w:cs="Calibri"/>
          <w:i/>
        </w:rPr>
        <w:t>Beckett Triple Bill</w:t>
      </w:r>
      <w:r w:rsidRPr="00855AA0">
        <w:rPr>
          <w:rFonts w:ascii="Calibri" w:hAnsi="Calibri" w:cs="Calibri"/>
        </w:rPr>
        <w:t xml:space="preserve"> (Jermyn Street Theatre); </w:t>
      </w:r>
      <w:r w:rsidRPr="00855AA0">
        <w:rPr>
          <w:rFonts w:ascii="Calibri" w:hAnsi="Calibri" w:cs="Calibri"/>
          <w:i/>
        </w:rPr>
        <w:t>The Gaul</w:t>
      </w:r>
      <w:r w:rsidRPr="00855AA0">
        <w:rPr>
          <w:rFonts w:ascii="Calibri" w:hAnsi="Calibri" w:cs="Calibri"/>
        </w:rPr>
        <w:t xml:space="preserve"> (Hull Truck); </w:t>
      </w:r>
      <w:r w:rsidRPr="00855AA0">
        <w:rPr>
          <w:rFonts w:ascii="Calibri" w:hAnsi="Calibri" w:cs="Calibri"/>
          <w:i/>
        </w:rPr>
        <w:t>The Homecoming</w:t>
      </w:r>
      <w:r w:rsidRPr="00855AA0">
        <w:rPr>
          <w:rFonts w:ascii="Calibri" w:hAnsi="Calibri" w:cs="Calibri"/>
        </w:rPr>
        <w:t xml:space="preserve"> (Theatre Royal, Bath); </w:t>
      </w:r>
      <w:r w:rsidRPr="00855AA0">
        <w:rPr>
          <w:rFonts w:ascii="Calibri" w:hAnsi="Calibri" w:cs="Calibri"/>
          <w:i/>
        </w:rPr>
        <w:t>Loot</w:t>
      </w:r>
      <w:r w:rsidRPr="00855AA0">
        <w:rPr>
          <w:rFonts w:ascii="Calibri" w:hAnsi="Calibri" w:cs="Calibri"/>
          <w:i/>
          <w:iCs/>
        </w:rPr>
        <w:t xml:space="preserve"> </w:t>
      </w:r>
      <w:r w:rsidRPr="00855AA0">
        <w:rPr>
          <w:rFonts w:ascii="Calibri" w:hAnsi="Calibri" w:cs="Calibri"/>
        </w:rPr>
        <w:t>(Park Theatre/Watermill);</w:t>
      </w:r>
      <w:r w:rsidRPr="00855AA0">
        <w:rPr>
          <w:rFonts w:ascii="Calibri" w:hAnsi="Calibri" w:cs="Calibri"/>
          <w:i/>
        </w:rPr>
        <w:t>Toast</w:t>
      </w:r>
      <w:r w:rsidRPr="00855AA0">
        <w:rPr>
          <w:rFonts w:ascii="Calibri" w:hAnsi="Calibri" w:cs="Calibri"/>
        </w:rPr>
        <w:t xml:space="preserve"> (Park Theatre/59E59 Theaters, New York); </w:t>
      </w:r>
      <w:r w:rsidRPr="00855AA0">
        <w:rPr>
          <w:rFonts w:ascii="Calibri" w:hAnsi="Calibri" w:cs="Calibri"/>
          <w:i/>
        </w:rPr>
        <w:t>Jane Wenham</w:t>
      </w:r>
      <w:r w:rsidRPr="00855AA0">
        <w:rPr>
          <w:rFonts w:ascii="Calibri" w:hAnsi="Calibri" w:cs="Calibri"/>
        </w:rPr>
        <w:t xml:space="preserve"> (Out of Joint); </w:t>
      </w:r>
      <w:r w:rsidRPr="00855AA0">
        <w:rPr>
          <w:rFonts w:ascii="Calibri" w:hAnsi="Calibri" w:cs="Calibri"/>
          <w:i/>
        </w:rPr>
        <w:t>Waiting for Godot</w:t>
      </w:r>
      <w:r w:rsidRPr="00855AA0">
        <w:rPr>
          <w:rFonts w:ascii="Calibri" w:hAnsi="Calibri" w:cs="Calibri"/>
        </w:rPr>
        <w:t xml:space="preserve"> (Sheffield Crucible); </w:t>
      </w:r>
      <w:r w:rsidRPr="00855AA0">
        <w:rPr>
          <w:rFonts w:ascii="Calibri" w:hAnsi="Calibri" w:cs="Calibri"/>
          <w:i/>
        </w:rPr>
        <w:t>My Eyes Went Dark</w:t>
      </w:r>
      <w:r w:rsidRPr="00855AA0">
        <w:rPr>
          <w:rFonts w:ascii="Calibri" w:hAnsi="Calibri" w:cs="Calibri"/>
          <w:i/>
          <w:iCs/>
        </w:rPr>
        <w:t xml:space="preserve"> </w:t>
      </w:r>
      <w:r w:rsidRPr="00855AA0">
        <w:rPr>
          <w:rFonts w:ascii="Calibri" w:hAnsi="Calibri" w:cs="Calibri"/>
        </w:rPr>
        <w:t xml:space="preserve">(Traverse, Edinburgh/59E59); </w:t>
      </w:r>
      <w:r w:rsidRPr="00855AA0">
        <w:rPr>
          <w:rFonts w:ascii="Calibri" w:hAnsi="Calibri" w:cs="Calibri"/>
          <w:i/>
        </w:rPr>
        <w:t>Cargo</w:t>
      </w:r>
      <w:r w:rsidRPr="00855AA0">
        <w:rPr>
          <w:rFonts w:ascii="Calibri" w:hAnsi="Calibri" w:cs="Calibri"/>
        </w:rPr>
        <w:t xml:space="preserve"> (Arcola); </w:t>
      </w:r>
      <w:proofErr w:type="spellStart"/>
      <w:r w:rsidRPr="00855AA0">
        <w:rPr>
          <w:rFonts w:ascii="Calibri" w:hAnsi="Calibri" w:cs="Calibri"/>
          <w:i/>
        </w:rPr>
        <w:t>CommonWealth</w:t>
      </w:r>
      <w:proofErr w:type="spellEnd"/>
      <w:r w:rsidRPr="00855AA0">
        <w:rPr>
          <w:rFonts w:ascii="Calibri" w:hAnsi="Calibri" w:cs="Calibri"/>
        </w:rPr>
        <w:t xml:space="preserve"> (Almeida); </w:t>
      </w:r>
      <w:r w:rsidRPr="00855AA0">
        <w:rPr>
          <w:rFonts w:ascii="Calibri" w:hAnsi="Calibri" w:cs="Calibri"/>
          <w:i/>
        </w:rPr>
        <w:t>Creve</w:t>
      </w:r>
      <w:r w:rsidRPr="00855AA0">
        <w:rPr>
          <w:rFonts w:ascii="Calibri" w:hAnsi="Calibri" w:cs="Calibri"/>
          <w:i/>
          <w:iCs/>
        </w:rPr>
        <w:t xml:space="preserve"> </w:t>
      </w:r>
      <w:r w:rsidRPr="00855AA0">
        <w:rPr>
          <w:rFonts w:ascii="Calibri" w:hAnsi="Calibri" w:cs="Calibri"/>
          <w:i/>
        </w:rPr>
        <w:t>Coeur</w:t>
      </w:r>
      <w:r w:rsidRPr="00855AA0">
        <w:rPr>
          <w:rFonts w:ascii="Calibri" w:hAnsi="Calibri" w:cs="Calibri"/>
        </w:rPr>
        <w:t xml:space="preserve"> (Print Room); </w:t>
      </w:r>
      <w:r w:rsidRPr="00855AA0">
        <w:rPr>
          <w:rFonts w:ascii="Calibri" w:hAnsi="Calibri" w:cs="Calibri"/>
          <w:i/>
        </w:rPr>
        <w:t>A Kettle of Fish</w:t>
      </w:r>
      <w:r w:rsidRPr="00855AA0">
        <w:rPr>
          <w:rFonts w:ascii="Calibri" w:hAnsi="Calibri" w:cs="Calibri"/>
        </w:rPr>
        <w:t xml:space="preserve"> (Yard); </w:t>
      </w:r>
      <w:r w:rsidRPr="00855AA0">
        <w:rPr>
          <w:rFonts w:ascii="Calibri" w:hAnsi="Calibri" w:cs="Calibri"/>
          <w:i/>
        </w:rPr>
        <w:t>Cuzco</w:t>
      </w:r>
      <w:r w:rsidRPr="00855AA0">
        <w:rPr>
          <w:rFonts w:ascii="Calibri" w:hAnsi="Calibri" w:cs="Calibri"/>
        </w:rPr>
        <w:t xml:space="preserve">, </w:t>
      </w:r>
      <w:r w:rsidRPr="00855AA0">
        <w:rPr>
          <w:rFonts w:ascii="Calibri" w:hAnsi="Calibri" w:cs="Calibri"/>
          <w:i/>
        </w:rPr>
        <w:t>Wink</w:t>
      </w:r>
      <w:r w:rsidRPr="00855AA0">
        <w:rPr>
          <w:rFonts w:ascii="Calibri" w:hAnsi="Calibri" w:cs="Calibri"/>
        </w:rPr>
        <w:t xml:space="preserve"> (Theatre503); </w:t>
      </w:r>
      <w:r w:rsidRPr="00855AA0">
        <w:rPr>
          <w:rFonts w:ascii="Calibri" w:hAnsi="Calibri" w:cs="Calibri"/>
          <w:i/>
        </w:rPr>
        <w:t>Wish You Were</w:t>
      </w:r>
      <w:r w:rsidRPr="00855AA0">
        <w:rPr>
          <w:rFonts w:ascii="Calibri" w:hAnsi="Calibri" w:cs="Calibri"/>
          <w:i/>
          <w:iCs/>
        </w:rPr>
        <w:t xml:space="preserve"> </w:t>
      </w:r>
      <w:r w:rsidRPr="00855AA0">
        <w:rPr>
          <w:rFonts w:ascii="Calibri" w:hAnsi="Calibri" w:cs="Calibri"/>
          <w:i/>
        </w:rPr>
        <w:t>Dead</w:t>
      </w:r>
      <w:r w:rsidRPr="00855AA0">
        <w:rPr>
          <w:rFonts w:ascii="Calibri" w:hAnsi="Calibri" w:cs="Calibri"/>
        </w:rPr>
        <w:t xml:space="preserve">, </w:t>
      </w:r>
      <w:r w:rsidRPr="00855AA0">
        <w:rPr>
          <w:rFonts w:ascii="Calibri" w:hAnsi="Calibri" w:cs="Calibri"/>
          <w:i/>
        </w:rPr>
        <w:t>Art</w:t>
      </w:r>
      <w:r w:rsidRPr="00855AA0">
        <w:rPr>
          <w:rFonts w:ascii="Calibri" w:hAnsi="Calibri" w:cs="Calibri"/>
        </w:rPr>
        <w:t xml:space="preserve">, </w:t>
      </w:r>
      <w:r w:rsidRPr="00855AA0">
        <w:rPr>
          <w:rFonts w:ascii="Calibri" w:hAnsi="Calibri" w:cs="Calibri"/>
          <w:i/>
        </w:rPr>
        <w:t>The Syndicate</w:t>
      </w:r>
      <w:r w:rsidRPr="00855AA0">
        <w:rPr>
          <w:rFonts w:ascii="Calibri" w:hAnsi="Calibri" w:cs="Calibri"/>
        </w:rPr>
        <w:t xml:space="preserve">, </w:t>
      </w:r>
      <w:r w:rsidRPr="00855AA0">
        <w:rPr>
          <w:rFonts w:ascii="Calibri" w:hAnsi="Calibri" w:cs="Calibri"/>
          <w:i/>
        </w:rPr>
        <w:t xml:space="preserve">The Mirror </w:t>
      </w:r>
      <w:proofErr w:type="spellStart"/>
      <w:r w:rsidRPr="00855AA0">
        <w:rPr>
          <w:rFonts w:ascii="Calibri" w:hAnsi="Calibri" w:cs="Calibri"/>
          <w:i/>
        </w:rPr>
        <w:t>Crack’d</w:t>
      </w:r>
      <w:proofErr w:type="spellEnd"/>
      <w:r w:rsidRPr="00855AA0">
        <w:rPr>
          <w:rFonts w:ascii="Calibri" w:hAnsi="Calibri" w:cs="Calibri"/>
        </w:rPr>
        <w:t xml:space="preserve">, </w:t>
      </w:r>
      <w:r w:rsidRPr="00855AA0">
        <w:rPr>
          <w:rFonts w:ascii="Calibri" w:hAnsi="Calibri" w:cs="Calibri"/>
          <w:i/>
        </w:rPr>
        <w:t>My Cousin Rachel</w:t>
      </w:r>
      <w:r w:rsidRPr="00855AA0">
        <w:rPr>
          <w:rFonts w:ascii="Calibri" w:hAnsi="Calibri" w:cs="Calibri"/>
        </w:rPr>
        <w:t xml:space="preserve">, </w:t>
      </w:r>
      <w:r w:rsidRPr="00855AA0">
        <w:rPr>
          <w:rFonts w:ascii="Calibri" w:hAnsi="Calibri" w:cs="Calibri"/>
          <w:i/>
        </w:rPr>
        <w:t>The Habit of Art</w:t>
      </w:r>
      <w:r w:rsidRPr="00855AA0">
        <w:rPr>
          <w:rFonts w:ascii="Calibri" w:hAnsi="Calibri" w:cs="Calibri"/>
        </w:rPr>
        <w:t xml:space="preserve">, Fabric, </w:t>
      </w:r>
      <w:r w:rsidRPr="00855AA0">
        <w:rPr>
          <w:rFonts w:ascii="Calibri" w:hAnsi="Calibri" w:cs="Calibri"/>
          <w:i/>
        </w:rPr>
        <w:t>Invincible</w:t>
      </w:r>
      <w:r w:rsidRPr="00855AA0">
        <w:rPr>
          <w:rFonts w:ascii="Calibri" w:hAnsi="Calibri" w:cs="Calibri"/>
        </w:rPr>
        <w:t>, </w:t>
      </w:r>
      <w:r w:rsidRPr="00855AA0">
        <w:rPr>
          <w:rFonts w:ascii="Calibri" w:hAnsi="Calibri" w:cs="Calibri"/>
          <w:i/>
        </w:rPr>
        <w:t>Johnny Got His Gun</w:t>
      </w:r>
      <w:r w:rsidRPr="00855AA0">
        <w:rPr>
          <w:rFonts w:ascii="Calibri" w:hAnsi="Calibri" w:cs="Calibri"/>
        </w:rPr>
        <w:t> (National Tours);</w:t>
      </w:r>
      <w:r w:rsidR="00F43983">
        <w:rPr>
          <w:rFonts w:ascii="Calibri" w:hAnsi="Calibri" w:cs="Calibri"/>
        </w:rPr>
        <w:t xml:space="preserve"> </w:t>
      </w:r>
      <w:r w:rsidRPr="00855AA0">
        <w:rPr>
          <w:rFonts w:ascii="Calibri" w:hAnsi="Calibri" w:cs="Calibri"/>
          <w:i/>
        </w:rPr>
        <w:t>Switzerland</w:t>
      </w:r>
      <w:r w:rsidRPr="00855AA0">
        <w:rPr>
          <w:rFonts w:ascii="Calibri" w:hAnsi="Calibri" w:cs="Calibri"/>
        </w:rPr>
        <w:t>,</w:t>
      </w:r>
      <w:r w:rsidR="00F43983">
        <w:rPr>
          <w:rFonts w:ascii="Calibri" w:hAnsi="Calibri" w:cs="Calibri"/>
        </w:rPr>
        <w:t xml:space="preserve"> </w:t>
      </w:r>
      <w:r w:rsidRPr="00855AA0">
        <w:rPr>
          <w:rFonts w:ascii="Calibri" w:hAnsi="Calibri" w:cs="Calibri"/>
          <w:i/>
        </w:rPr>
        <w:t>Spamalot</w:t>
      </w:r>
      <w:r w:rsidRPr="00855AA0">
        <w:rPr>
          <w:rFonts w:ascii="Calibri" w:hAnsi="Calibri" w:cs="Calibri"/>
        </w:rPr>
        <w:t>, </w:t>
      </w:r>
      <w:r w:rsidRPr="00855AA0">
        <w:rPr>
          <w:rFonts w:ascii="Calibri" w:hAnsi="Calibri" w:cs="Calibri"/>
          <w:i/>
        </w:rPr>
        <w:t>The</w:t>
      </w:r>
      <w:r w:rsidRPr="00855AA0">
        <w:rPr>
          <w:rFonts w:ascii="Calibri" w:hAnsi="Calibri" w:cs="Calibri"/>
          <w:i/>
          <w:iCs/>
        </w:rPr>
        <w:t xml:space="preserve"> </w:t>
      </w:r>
      <w:r w:rsidRPr="00855AA0">
        <w:rPr>
          <w:rFonts w:ascii="Calibri" w:hAnsi="Calibri" w:cs="Calibri"/>
          <w:i/>
        </w:rPr>
        <w:t>Glass Menagerie</w:t>
      </w:r>
      <w:r w:rsidRPr="00855AA0">
        <w:rPr>
          <w:rFonts w:ascii="Calibri" w:hAnsi="Calibri" w:cs="Calibri"/>
        </w:rPr>
        <w:t>, </w:t>
      </w:r>
      <w:r w:rsidRPr="00855AA0">
        <w:rPr>
          <w:rFonts w:ascii="Calibri" w:hAnsi="Calibri" w:cs="Calibri"/>
          <w:i/>
        </w:rPr>
        <w:t>Strangers On A Train</w:t>
      </w:r>
      <w:r w:rsidRPr="00855AA0">
        <w:rPr>
          <w:rFonts w:ascii="Calibri" w:hAnsi="Calibri" w:cs="Calibri"/>
          <w:i/>
          <w:iCs/>
        </w:rPr>
        <w:t xml:space="preserve"> </w:t>
      </w:r>
      <w:r w:rsidRPr="00855AA0">
        <w:rPr>
          <w:rFonts w:ascii="Calibri" w:hAnsi="Calibri" w:cs="Calibri"/>
        </w:rPr>
        <w:t>(English Theatre, Frankfurt); </w:t>
      </w:r>
      <w:r w:rsidRPr="00855AA0">
        <w:rPr>
          <w:rFonts w:ascii="Calibri" w:hAnsi="Calibri" w:cs="Calibri"/>
          <w:i/>
        </w:rPr>
        <w:t>The</w:t>
      </w:r>
      <w:r w:rsidRPr="00855AA0">
        <w:rPr>
          <w:rFonts w:ascii="Calibri" w:hAnsi="Calibri" w:cs="Calibri"/>
          <w:i/>
          <w:iCs/>
        </w:rPr>
        <w:t xml:space="preserve"> </w:t>
      </w:r>
      <w:r w:rsidRPr="00855AA0">
        <w:rPr>
          <w:rFonts w:ascii="Calibri" w:hAnsi="Calibri" w:cs="Calibri"/>
          <w:i/>
        </w:rPr>
        <w:t>Cardinal</w:t>
      </w:r>
      <w:r w:rsidRPr="00855AA0">
        <w:rPr>
          <w:rFonts w:ascii="Calibri" w:hAnsi="Calibri" w:cs="Calibri"/>
        </w:rPr>
        <w:t>, </w:t>
      </w:r>
      <w:r w:rsidRPr="00855AA0">
        <w:rPr>
          <w:rFonts w:ascii="Calibri" w:hAnsi="Calibri" w:cs="Calibri"/>
          <w:i/>
        </w:rPr>
        <w:t>Kiki's Delivery Service</w:t>
      </w:r>
      <w:r w:rsidRPr="00855AA0">
        <w:rPr>
          <w:rFonts w:ascii="Calibri" w:hAnsi="Calibri" w:cs="Calibri"/>
        </w:rPr>
        <w:t>, </w:t>
      </w:r>
      <w:r w:rsidRPr="00855AA0">
        <w:rPr>
          <w:rFonts w:ascii="Calibri" w:hAnsi="Calibri" w:cs="Calibri"/>
          <w:i/>
        </w:rPr>
        <w:t>Our Ajax</w:t>
      </w:r>
      <w:r w:rsidRPr="00855AA0">
        <w:rPr>
          <w:rFonts w:ascii="Calibri" w:hAnsi="Calibri" w:cs="Calibri"/>
        </w:rPr>
        <w:t> (Southwark Playhouse); </w:t>
      </w:r>
      <w:proofErr w:type="spellStart"/>
      <w:r w:rsidRPr="00855AA0">
        <w:rPr>
          <w:rFonts w:ascii="Calibri" w:hAnsi="Calibri" w:cs="Calibri"/>
          <w:i/>
        </w:rPr>
        <w:t>Mrs</w:t>
      </w:r>
      <w:proofErr w:type="spellEnd"/>
      <w:r w:rsidRPr="00855AA0">
        <w:rPr>
          <w:rFonts w:ascii="Calibri" w:hAnsi="Calibri" w:cs="Calibri"/>
          <w:i/>
        </w:rPr>
        <w:t xml:space="preserve"> Lowry and Son</w:t>
      </w:r>
      <w:r w:rsidRPr="00855AA0">
        <w:rPr>
          <w:rFonts w:ascii="Calibri" w:hAnsi="Calibri" w:cs="Calibri"/>
          <w:i/>
          <w:iCs/>
        </w:rPr>
        <w:t xml:space="preserve"> </w:t>
      </w:r>
      <w:r w:rsidRPr="00855AA0">
        <w:rPr>
          <w:rFonts w:ascii="Calibri" w:hAnsi="Calibri" w:cs="Calibri"/>
        </w:rPr>
        <w:t>(Trafalgar Studios); </w:t>
      </w:r>
      <w:r w:rsidRPr="00855AA0">
        <w:rPr>
          <w:rFonts w:ascii="Calibri" w:hAnsi="Calibri" w:cs="Calibri"/>
          <w:i/>
        </w:rPr>
        <w:t>Martine</w:t>
      </w:r>
      <w:r w:rsidRPr="00855AA0">
        <w:rPr>
          <w:rFonts w:ascii="Calibri" w:hAnsi="Calibri" w:cs="Calibri"/>
        </w:rPr>
        <w:t>, </w:t>
      </w:r>
      <w:r w:rsidRPr="00855AA0">
        <w:rPr>
          <w:rFonts w:ascii="Calibri" w:hAnsi="Calibri" w:cs="Calibri"/>
          <w:i/>
        </w:rPr>
        <w:t>Black Jesus</w:t>
      </w:r>
      <w:r w:rsidRPr="00855AA0">
        <w:rPr>
          <w:rFonts w:ascii="Calibri" w:hAnsi="Calibri" w:cs="Calibri"/>
        </w:rPr>
        <w:t>, </w:t>
      </w:r>
      <w:r w:rsidRPr="00855AA0">
        <w:rPr>
          <w:rFonts w:ascii="Calibri" w:hAnsi="Calibri" w:cs="Calibri"/>
          <w:i/>
        </w:rPr>
        <w:t>Somersaults</w:t>
      </w:r>
      <w:r w:rsidRPr="00855AA0">
        <w:rPr>
          <w:rFonts w:ascii="Calibri" w:hAnsi="Calibri" w:cs="Calibri"/>
        </w:rPr>
        <w:t> (</w:t>
      </w:r>
      <w:proofErr w:type="spellStart"/>
      <w:r w:rsidRPr="00855AA0">
        <w:rPr>
          <w:rFonts w:ascii="Calibri" w:hAnsi="Calibri" w:cs="Calibri"/>
        </w:rPr>
        <w:t>Finborough</w:t>
      </w:r>
      <w:proofErr w:type="spellEnd"/>
      <w:r w:rsidRPr="00855AA0">
        <w:rPr>
          <w:rFonts w:ascii="Calibri" w:hAnsi="Calibri" w:cs="Calibri"/>
        </w:rPr>
        <w:t>); </w:t>
      </w:r>
      <w:r w:rsidRPr="00855AA0">
        <w:rPr>
          <w:rFonts w:ascii="Calibri" w:hAnsi="Calibri" w:cs="Calibri"/>
          <w:i/>
        </w:rPr>
        <w:t>The Hotel Plays</w:t>
      </w:r>
      <w:r w:rsidR="00F43983">
        <w:rPr>
          <w:rFonts w:ascii="Calibri" w:hAnsi="Calibri" w:cs="Calibri"/>
        </w:rPr>
        <w:t xml:space="preserve"> </w:t>
      </w:r>
      <w:r w:rsidRPr="00855AA0">
        <w:rPr>
          <w:rFonts w:ascii="Calibri" w:hAnsi="Calibri" w:cs="Calibri"/>
        </w:rPr>
        <w:t>(Langham</w:t>
      </w:r>
      <w:r w:rsidR="00F43983">
        <w:rPr>
          <w:rFonts w:ascii="Calibri" w:hAnsi="Calibri" w:cs="Calibri"/>
        </w:rPr>
        <w:t xml:space="preserve"> </w:t>
      </w:r>
      <w:r w:rsidRPr="00855AA0">
        <w:rPr>
          <w:rFonts w:ascii="Calibri" w:hAnsi="Calibri" w:cs="Calibri"/>
        </w:rPr>
        <w:t>Hotel); </w:t>
      </w:r>
      <w:r w:rsidRPr="00855AA0">
        <w:rPr>
          <w:rFonts w:ascii="Calibri" w:hAnsi="Calibri" w:cs="Calibri"/>
          <w:i/>
        </w:rPr>
        <w:t xml:space="preserve">Kan Yama </w:t>
      </w:r>
      <w:r w:rsidRPr="00855AA0">
        <w:rPr>
          <w:rFonts w:ascii="Calibri" w:hAnsi="Calibri" w:cs="Calibri"/>
          <w:i/>
          <w:iCs/>
        </w:rPr>
        <w:t xml:space="preserve">Kan </w:t>
      </w:r>
      <w:r w:rsidRPr="00855AA0">
        <w:rPr>
          <w:rFonts w:ascii="Calibri" w:hAnsi="Calibri" w:cs="Calibri"/>
        </w:rPr>
        <w:t xml:space="preserve">and </w:t>
      </w:r>
      <w:r w:rsidRPr="00855AA0">
        <w:rPr>
          <w:rFonts w:ascii="Calibri" w:hAnsi="Calibri" w:cs="Calibri"/>
          <w:i/>
        </w:rPr>
        <w:t>New Jibla</w:t>
      </w:r>
      <w:r w:rsidRPr="00855AA0">
        <w:rPr>
          <w:rFonts w:ascii="Calibri" w:hAnsi="Calibri" w:cs="Calibri"/>
        </w:rPr>
        <w:t> (59 Productions). </w:t>
      </w:r>
    </w:p>
    <w:p w14:paraId="0CC92026" w14:textId="77777777" w:rsidR="00F43983" w:rsidRDefault="00F43983" w:rsidP="000267C8">
      <w:pPr>
        <w:jc w:val="both"/>
        <w:rPr>
          <w:rFonts w:ascii="Calibri" w:hAnsi="Calibri" w:cs="Calibri"/>
        </w:rPr>
      </w:pPr>
    </w:p>
    <w:p w14:paraId="068AF756" w14:textId="36666424" w:rsidR="00DE313F" w:rsidRDefault="00DE313F" w:rsidP="000267C8">
      <w:pPr>
        <w:jc w:val="both"/>
        <w:rPr>
          <w:rFonts w:ascii="Calibri" w:eastAsia="Calibri" w:hAnsi="Calibri" w:cs="Calibri"/>
          <w:b/>
          <w:bCs/>
        </w:rPr>
      </w:pPr>
      <w:r w:rsidRPr="00855AA0">
        <w:rPr>
          <w:rFonts w:ascii="Calibri" w:hAnsi="Calibri" w:cs="Calibri"/>
        </w:rPr>
        <w:t xml:space="preserve">Opera and dance </w:t>
      </w:r>
      <w:proofErr w:type="gramStart"/>
      <w:r w:rsidRPr="00855AA0">
        <w:rPr>
          <w:rFonts w:ascii="Calibri" w:hAnsi="Calibri" w:cs="Calibri"/>
        </w:rPr>
        <w:t>includes</w:t>
      </w:r>
      <w:proofErr w:type="gramEnd"/>
      <w:r w:rsidRPr="00855AA0">
        <w:rPr>
          <w:rFonts w:ascii="Calibri" w:hAnsi="Calibri" w:cs="Calibri"/>
        </w:rPr>
        <w:t>:</w:t>
      </w:r>
      <w:r w:rsidRPr="00855AA0">
        <w:rPr>
          <w:rFonts w:ascii="Calibri" w:hAnsi="Calibri" w:cs="Calibri"/>
          <w:i/>
          <w:iCs/>
        </w:rPr>
        <w:t xml:space="preserve"> </w:t>
      </w:r>
      <w:r w:rsidRPr="00855AA0">
        <w:rPr>
          <w:rFonts w:ascii="Calibri" w:hAnsi="Calibri" w:cs="Calibri"/>
          <w:i/>
        </w:rPr>
        <w:t>The Limit</w:t>
      </w:r>
      <w:r w:rsidRPr="00855AA0">
        <w:rPr>
          <w:rFonts w:ascii="Calibri" w:hAnsi="Calibri" w:cs="Calibri"/>
        </w:rPr>
        <w:t> (Royal Ballet); </w:t>
      </w:r>
      <w:r w:rsidRPr="00855AA0">
        <w:rPr>
          <w:rFonts w:ascii="Calibri" w:hAnsi="Calibri" w:cs="Calibri"/>
          <w:i/>
        </w:rPr>
        <w:t>Miranda</w:t>
      </w:r>
      <w:r w:rsidRPr="00855AA0">
        <w:rPr>
          <w:rFonts w:ascii="Calibri" w:hAnsi="Calibri" w:cs="Calibri"/>
        </w:rPr>
        <w:t> (Opéra Comique, Paris); </w:t>
      </w:r>
      <w:r w:rsidRPr="00855AA0">
        <w:rPr>
          <w:rFonts w:ascii="Calibri" w:hAnsi="Calibri" w:cs="Calibri"/>
          <w:i/>
        </w:rPr>
        <w:t>Silent Opera’s</w:t>
      </w:r>
      <w:r w:rsidRPr="00855AA0">
        <w:rPr>
          <w:rFonts w:ascii="Calibri" w:hAnsi="Calibri" w:cs="Calibri"/>
          <w:i/>
          <w:iCs/>
        </w:rPr>
        <w:t xml:space="preserve"> </w:t>
      </w:r>
      <w:r w:rsidRPr="00855AA0">
        <w:rPr>
          <w:rFonts w:ascii="Calibri" w:hAnsi="Calibri" w:cs="Calibri"/>
          <w:i/>
        </w:rPr>
        <w:t>Hansel and Gretel</w:t>
      </w:r>
      <w:r w:rsidRPr="00855AA0">
        <w:rPr>
          <w:rFonts w:ascii="Calibri" w:hAnsi="Calibri" w:cs="Calibri"/>
        </w:rPr>
        <w:t> (BYO/Opera Holland Park)</w:t>
      </w:r>
      <w:r w:rsidR="00183D9E">
        <w:rPr>
          <w:rFonts w:ascii="Calibri" w:hAnsi="Calibri" w:cs="Calibri"/>
        </w:rPr>
        <w:t>;</w:t>
      </w:r>
      <w:r w:rsidRPr="00855AA0">
        <w:rPr>
          <w:rFonts w:ascii="Calibri" w:hAnsi="Calibri" w:cs="Calibri"/>
        </w:rPr>
        <w:t> </w:t>
      </w:r>
      <w:r w:rsidRPr="00855AA0">
        <w:rPr>
          <w:rFonts w:ascii="Calibri" w:hAnsi="Calibri" w:cs="Calibri"/>
          <w:i/>
        </w:rPr>
        <w:t>Vixen</w:t>
      </w:r>
      <w:r w:rsidRPr="00855AA0">
        <w:rPr>
          <w:rFonts w:ascii="Calibri" w:hAnsi="Calibri" w:cs="Calibri"/>
        </w:rPr>
        <w:t> (Vaults/Helsinki/Beijing) and </w:t>
      </w:r>
      <w:r w:rsidRPr="00855AA0">
        <w:rPr>
          <w:rFonts w:ascii="Calibri" w:hAnsi="Calibri" w:cs="Calibri"/>
          <w:i/>
        </w:rPr>
        <w:t>Carmen:</w:t>
      </w:r>
      <w:r w:rsidRPr="00855AA0">
        <w:rPr>
          <w:rFonts w:ascii="Calibri" w:hAnsi="Calibri" w:cs="Calibri"/>
          <w:i/>
          <w:iCs/>
        </w:rPr>
        <w:t xml:space="preserve"> </w:t>
      </w:r>
      <w:r w:rsidRPr="00855AA0">
        <w:rPr>
          <w:rFonts w:ascii="Calibri" w:hAnsi="Calibri" w:cs="Calibri"/>
          <w:i/>
        </w:rPr>
        <w:t>Remastered</w:t>
      </w:r>
      <w:r w:rsidRPr="00855AA0">
        <w:rPr>
          <w:rFonts w:ascii="Calibri" w:hAnsi="Calibri" w:cs="Calibri"/>
        </w:rPr>
        <w:t> (Royal Opera House/Barbican); </w:t>
      </w:r>
      <w:r w:rsidRPr="00855AA0">
        <w:rPr>
          <w:rFonts w:ascii="Calibri" w:hAnsi="Calibri" w:cs="Calibri"/>
          <w:i/>
        </w:rPr>
        <w:t>SCRAWW</w:t>
      </w:r>
      <w:r w:rsidRPr="00855AA0">
        <w:rPr>
          <w:rFonts w:ascii="Calibri" w:hAnsi="Calibri" w:cs="Calibri"/>
        </w:rPr>
        <w:t> (Trebah Gardens). </w:t>
      </w:r>
    </w:p>
    <w:p w14:paraId="14528E97" w14:textId="77777777" w:rsidR="000E4ACE" w:rsidRPr="001D5864" w:rsidRDefault="000E4ACE" w:rsidP="000267C8">
      <w:pPr>
        <w:jc w:val="both"/>
        <w:rPr>
          <w:rFonts w:ascii="Calibri" w:eastAsia="Calibri" w:hAnsi="Calibri" w:cs="Calibri"/>
          <w:b/>
          <w:bCs/>
        </w:rPr>
      </w:pPr>
    </w:p>
    <w:p w14:paraId="231B9F9C" w14:textId="77777777" w:rsidR="000267C8" w:rsidRDefault="00AB74C0" w:rsidP="000267C8">
      <w:pPr>
        <w:rPr>
          <w:rFonts w:ascii="Calibri" w:eastAsia="Calibri" w:hAnsi="Calibri" w:cs="Calibri"/>
          <w:u w:val="single"/>
          <w:shd w:val="clear" w:color="auto" w:fill="FFFFFF"/>
        </w:rPr>
      </w:pPr>
      <w:r w:rsidRPr="00AB74C0">
        <w:rPr>
          <w:rStyle w:val="relative"/>
          <w:rFonts w:asciiTheme="minorHAnsi" w:hAnsiTheme="minorHAnsi" w:cstheme="minorHAnsi"/>
          <w:b/>
          <w:bCs/>
          <w:color w:val="000000"/>
          <w:u w:val="single"/>
        </w:rPr>
        <w:t>GABRIELLE DAWES</w:t>
      </w:r>
      <w:r w:rsidRPr="001D5864">
        <w:rPr>
          <w:rFonts w:ascii="Calibri" w:eastAsia="Calibri" w:hAnsi="Calibri" w:cs="Calibri"/>
          <w:b/>
          <w:bCs/>
          <w:u w:val="single"/>
          <w:shd w:val="clear" w:color="auto" w:fill="FFFFFF"/>
        </w:rPr>
        <w:t xml:space="preserve"> </w:t>
      </w:r>
      <w:r w:rsidR="00910773" w:rsidRPr="001D5864">
        <w:rPr>
          <w:rFonts w:ascii="Calibri" w:eastAsia="Calibri" w:hAnsi="Calibri" w:cs="Calibri"/>
          <w:u w:val="single"/>
          <w:shd w:val="clear" w:color="auto" w:fill="FFFFFF"/>
        </w:rPr>
        <w:t>(</w:t>
      </w:r>
      <w:r>
        <w:rPr>
          <w:rFonts w:ascii="Calibri" w:eastAsia="Calibri" w:hAnsi="Calibri" w:cs="Calibri"/>
          <w:u w:val="single"/>
          <w:shd w:val="clear" w:color="auto" w:fill="FFFFFF"/>
        </w:rPr>
        <w:t>CASTING</w:t>
      </w:r>
      <w:r w:rsidR="00DD4313">
        <w:rPr>
          <w:rFonts w:ascii="Calibri" w:eastAsia="Calibri" w:hAnsi="Calibri" w:cs="Calibri"/>
          <w:u w:val="single"/>
          <w:shd w:val="clear" w:color="auto" w:fill="FFFFFF"/>
        </w:rPr>
        <w:t xml:space="preserve"> DIRECTOR</w:t>
      </w:r>
      <w:r w:rsidR="00910773" w:rsidRPr="001D5864">
        <w:rPr>
          <w:rFonts w:ascii="Calibri" w:eastAsia="Calibri" w:hAnsi="Calibri" w:cs="Calibri"/>
          <w:u w:val="single"/>
          <w:shd w:val="clear" w:color="auto" w:fill="FFFFFF"/>
        </w:rPr>
        <w:t>)</w:t>
      </w:r>
    </w:p>
    <w:p w14:paraId="4EE1B75D" w14:textId="75C6EC6D" w:rsidR="00DD4313" w:rsidRPr="00F43983" w:rsidRDefault="00DD4313" w:rsidP="000267C8">
      <w:pPr>
        <w:jc w:val="both"/>
      </w:pPr>
      <w:r w:rsidRPr="00DD4313">
        <w:rPr>
          <w:rFonts w:asciiTheme="minorHAnsi" w:hAnsiTheme="minorHAnsi" w:cstheme="minorHAnsi"/>
        </w:rPr>
        <w:lastRenderedPageBreak/>
        <w:t xml:space="preserve">Recent casting includes: </w:t>
      </w:r>
      <w:r w:rsidRPr="00DD4313">
        <w:rPr>
          <w:rFonts w:asciiTheme="minorHAnsi" w:hAnsiTheme="minorHAnsi" w:cstheme="minorHAnsi"/>
          <w:i/>
          <w:iCs/>
        </w:rPr>
        <w:t xml:space="preserve">A Man For All Seasons </w:t>
      </w:r>
      <w:r w:rsidRPr="00DD4313">
        <w:rPr>
          <w:rFonts w:asciiTheme="minorHAnsi" w:hAnsiTheme="minorHAnsi" w:cstheme="minorHAnsi"/>
        </w:rPr>
        <w:t xml:space="preserve">(Theatre Royal Bath &amp; tour); </w:t>
      </w:r>
      <w:r w:rsidRPr="00DD4313">
        <w:rPr>
          <w:rFonts w:asciiTheme="minorHAnsi" w:hAnsiTheme="minorHAnsi" w:cstheme="minorHAnsi"/>
          <w:i/>
          <w:iCs/>
        </w:rPr>
        <w:t xml:space="preserve">The Lightest Element </w:t>
      </w:r>
      <w:r w:rsidRPr="00DD4313">
        <w:rPr>
          <w:rFonts w:asciiTheme="minorHAnsi" w:hAnsiTheme="minorHAnsi" w:cstheme="minorHAnsi"/>
        </w:rPr>
        <w:t xml:space="preserve">(Hampstead Theatre); </w:t>
      </w:r>
      <w:r w:rsidRPr="00DD4313">
        <w:rPr>
          <w:rFonts w:asciiTheme="minorHAnsi" w:hAnsiTheme="minorHAnsi" w:cstheme="minorHAnsi"/>
          <w:i/>
          <w:iCs/>
        </w:rPr>
        <w:t xml:space="preserve">Unearthed: Angry &amp; Young </w:t>
      </w:r>
      <w:r w:rsidRPr="00DD4313">
        <w:rPr>
          <w:rFonts w:asciiTheme="minorHAnsi" w:hAnsiTheme="minorHAnsi" w:cstheme="minorHAnsi"/>
        </w:rPr>
        <w:t xml:space="preserve">season (Almeida Theatre); </w:t>
      </w:r>
      <w:r w:rsidRPr="00DD4313">
        <w:rPr>
          <w:rFonts w:asciiTheme="minorHAnsi" w:hAnsiTheme="minorHAnsi" w:cstheme="minorHAnsi"/>
          <w:i/>
          <w:iCs/>
        </w:rPr>
        <w:t xml:space="preserve">Anthropology </w:t>
      </w:r>
      <w:r w:rsidRPr="00DD4313">
        <w:rPr>
          <w:rFonts w:asciiTheme="minorHAnsi" w:hAnsiTheme="minorHAnsi" w:cstheme="minorHAnsi"/>
        </w:rPr>
        <w:t xml:space="preserve">(Hampstead Theatre); </w:t>
      </w:r>
      <w:r w:rsidRPr="00DD4313">
        <w:rPr>
          <w:rFonts w:asciiTheme="minorHAnsi" w:hAnsiTheme="minorHAnsi" w:cstheme="minorHAnsi"/>
          <w:i/>
          <w:iCs/>
        </w:rPr>
        <w:t xml:space="preserve">Pressure </w:t>
      </w:r>
      <w:r w:rsidRPr="00DD4313">
        <w:rPr>
          <w:rFonts w:asciiTheme="minorHAnsi" w:hAnsiTheme="minorHAnsi" w:cstheme="minorHAnsi"/>
        </w:rPr>
        <w:t xml:space="preserve">(Royal Alexandra Theatre, Toronto); </w:t>
      </w:r>
      <w:r w:rsidRPr="00DD4313">
        <w:rPr>
          <w:rFonts w:asciiTheme="minorHAnsi" w:hAnsiTheme="minorHAnsi" w:cstheme="minorHAnsi"/>
          <w:i/>
          <w:iCs/>
        </w:rPr>
        <w:t xml:space="preserve">Murder on the Orient Express </w:t>
      </w:r>
      <w:r w:rsidRPr="00DD4313">
        <w:rPr>
          <w:rFonts w:asciiTheme="minorHAnsi" w:hAnsiTheme="minorHAnsi" w:cstheme="minorHAnsi"/>
        </w:rPr>
        <w:t xml:space="preserve">(Chichester Festival Theatre &amp; Bath Theatre Royal); </w:t>
      </w:r>
      <w:r w:rsidRPr="00DD4313">
        <w:rPr>
          <w:rFonts w:asciiTheme="minorHAnsi" w:hAnsiTheme="minorHAnsi" w:cstheme="minorHAnsi"/>
          <w:i/>
          <w:iCs/>
        </w:rPr>
        <w:t xml:space="preserve">The Price </w:t>
      </w:r>
      <w:r w:rsidRPr="00DD4313">
        <w:rPr>
          <w:rFonts w:asciiTheme="minorHAnsi" w:hAnsiTheme="minorHAnsi" w:cstheme="minorHAnsi"/>
        </w:rPr>
        <w:t>(</w:t>
      </w:r>
      <w:proofErr w:type="spellStart"/>
      <w:r w:rsidRPr="00DD4313">
        <w:rPr>
          <w:rFonts w:asciiTheme="minorHAnsi" w:hAnsiTheme="minorHAnsi" w:cstheme="minorHAnsi"/>
        </w:rPr>
        <w:t>Wyndhams</w:t>
      </w:r>
      <w:proofErr w:type="spellEnd"/>
      <w:r w:rsidRPr="00DD4313">
        <w:rPr>
          <w:rFonts w:asciiTheme="minorHAnsi" w:hAnsiTheme="minorHAnsi" w:cstheme="minorHAnsi"/>
        </w:rPr>
        <w:t xml:space="preserve"> Theatre); </w:t>
      </w:r>
      <w:r w:rsidRPr="00DD4313">
        <w:rPr>
          <w:rFonts w:asciiTheme="minorHAnsi" w:hAnsiTheme="minorHAnsi" w:cstheme="minorHAnsi"/>
          <w:i/>
          <w:iCs/>
        </w:rPr>
        <w:t xml:space="preserve">The Height of the Storm </w:t>
      </w:r>
      <w:r w:rsidRPr="00DD4313">
        <w:rPr>
          <w:rFonts w:asciiTheme="minorHAnsi" w:hAnsiTheme="minorHAnsi" w:cstheme="minorHAnsi"/>
        </w:rPr>
        <w:t>(</w:t>
      </w:r>
      <w:proofErr w:type="spellStart"/>
      <w:r w:rsidRPr="00DD4313">
        <w:rPr>
          <w:rFonts w:asciiTheme="minorHAnsi" w:hAnsiTheme="minorHAnsi" w:cstheme="minorHAnsi"/>
        </w:rPr>
        <w:t>Wyndhams</w:t>
      </w:r>
      <w:proofErr w:type="spellEnd"/>
      <w:r w:rsidRPr="00DD4313">
        <w:rPr>
          <w:rFonts w:asciiTheme="minorHAnsi" w:hAnsiTheme="minorHAnsi" w:cstheme="minorHAnsi"/>
        </w:rPr>
        <w:t xml:space="preserve"> Theatre/Samuel</w:t>
      </w:r>
      <w:r w:rsidR="00F43983">
        <w:rPr>
          <w:rFonts w:asciiTheme="minorHAnsi" w:hAnsiTheme="minorHAnsi" w:cstheme="minorHAnsi"/>
        </w:rPr>
        <w:t xml:space="preserve"> </w:t>
      </w:r>
      <w:r w:rsidRPr="00DD4313">
        <w:rPr>
          <w:rFonts w:asciiTheme="minorHAnsi" w:hAnsiTheme="minorHAnsi" w:cstheme="minorHAnsi"/>
        </w:rPr>
        <w:t>J</w:t>
      </w:r>
      <w:r w:rsidR="00F43983">
        <w:rPr>
          <w:rFonts w:asciiTheme="minorHAnsi" w:hAnsiTheme="minorHAnsi" w:cstheme="minorHAnsi"/>
        </w:rPr>
        <w:t xml:space="preserve"> </w:t>
      </w:r>
      <w:r w:rsidRPr="00DD4313">
        <w:rPr>
          <w:rFonts w:asciiTheme="minorHAnsi" w:hAnsiTheme="minorHAnsi" w:cstheme="minorHAnsi"/>
        </w:rPr>
        <w:t xml:space="preserve">Friedman Theatre, Broadway); Workshop readings for The Old Vic (Joe Penhall &amp; Matthew Warchus) &amp; the Almeida Theatre (Rupert Goold, Anthony Almeida &amp; Ebe </w:t>
      </w:r>
      <w:proofErr w:type="spellStart"/>
      <w:r w:rsidRPr="00DD4313">
        <w:rPr>
          <w:rFonts w:asciiTheme="minorHAnsi" w:hAnsiTheme="minorHAnsi" w:cstheme="minorHAnsi"/>
        </w:rPr>
        <w:t>Bamgboye</w:t>
      </w:r>
      <w:proofErr w:type="spellEnd"/>
      <w:r w:rsidRPr="00DD4313">
        <w:rPr>
          <w:rFonts w:asciiTheme="minorHAnsi" w:hAnsiTheme="minorHAnsi" w:cstheme="minorHAnsi"/>
        </w:rPr>
        <w:t xml:space="preserve">); </w:t>
      </w:r>
      <w:r w:rsidRPr="00DD4313">
        <w:rPr>
          <w:rFonts w:asciiTheme="minorHAnsi" w:hAnsiTheme="minorHAnsi" w:cstheme="minorHAnsi"/>
          <w:i/>
          <w:iCs/>
        </w:rPr>
        <w:t xml:space="preserve">Alone in Berlin </w:t>
      </w:r>
      <w:r w:rsidRPr="00DD4313">
        <w:rPr>
          <w:rFonts w:asciiTheme="minorHAnsi" w:hAnsiTheme="minorHAnsi" w:cstheme="minorHAnsi"/>
        </w:rPr>
        <w:t xml:space="preserve">(Northampton) and </w:t>
      </w:r>
      <w:r w:rsidRPr="00DD4313">
        <w:rPr>
          <w:rFonts w:asciiTheme="minorHAnsi" w:hAnsiTheme="minorHAnsi" w:cstheme="minorHAnsi"/>
          <w:i/>
          <w:iCs/>
        </w:rPr>
        <w:t xml:space="preserve">Remains of the Day </w:t>
      </w:r>
      <w:r w:rsidRPr="00DD4313">
        <w:rPr>
          <w:rFonts w:asciiTheme="minorHAnsi" w:hAnsiTheme="minorHAnsi" w:cstheme="minorHAnsi"/>
        </w:rPr>
        <w:t xml:space="preserve">(Northampton). </w:t>
      </w:r>
    </w:p>
    <w:p w14:paraId="4444587B" w14:textId="2CE4EF6B"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 xml:space="preserve">Further West End theatre includes: </w:t>
      </w:r>
      <w:r w:rsidRPr="00DD4313">
        <w:rPr>
          <w:rFonts w:asciiTheme="minorHAnsi" w:hAnsiTheme="minorHAnsi" w:cstheme="minorHAnsi"/>
          <w:i/>
          <w:iCs/>
        </w:rPr>
        <w:t xml:space="preserve">Dead Funny </w:t>
      </w:r>
      <w:r w:rsidRPr="00DD4313">
        <w:rPr>
          <w:rFonts w:asciiTheme="minorHAnsi" w:hAnsiTheme="minorHAnsi" w:cstheme="minorHAnsi"/>
        </w:rPr>
        <w:t>with Katherine Parkinson; Ralf Little, Steve Pemberton &amp; Rufus Jones;</w:t>
      </w:r>
      <w:r w:rsidR="00183D9E">
        <w:rPr>
          <w:rFonts w:asciiTheme="minorHAnsi" w:hAnsiTheme="minorHAnsi" w:cstheme="minorHAnsi"/>
        </w:rPr>
        <w:t xml:space="preserve"> </w:t>
      </w:r>
      <w:r w:rsidRPr="00DD4313">
        <w:rPr>
          <w:rFonts w:asciiTheme="minorHAnsi" w:hAnsiTheme="minorHAnsi" w:cstheme="minorHAnsi"/>
          <w:i/>
          <w:iCs/>
        </w:rPr>
        <w:t xml:space="preserve">The Importance of Being Earnest </w:t>
      </w:r>
      <w:r w:rsidRPr="00DD4313">
        <w:rPr>
          <w:rFonts w:asciiTheme="minorHAnsi" w:hAnsiTheme="minorHAnsi" w:cstheme="minorHAnsi"/>
        </w:rPr>
        <w:t xml:space="preserve">with David Suchet; </w:t>
      </w:r>
      <w:r w:rsidRPr="00DD4313">
        <w:rPr>
          <w:rFonts w:asciiTheme="minorHAnsi" w:hAnsiTheme="minorHAnsi" w:cstheme="minorHAnsi"/>
          <w:i/>
          <w:iCs/>
        </w:rPr>
        <w:t xml:space="preserve">Blithe Spirit </w:t>
      </w:r>
      <w:proofErr w:type="spellStart"/>
      <w:r w:rsidRPr="00DD4313">
        <w:rPr>
          <w:rFonts w:asciiTheme="minorHAnsi" w:hAnsiTheme="minorHAnsi" w:cstheme="minorHAnsi"/>
        </w:rPr>
        <w:t>withAngela</w:t>
      </w:r>
      <w:proofErr w:type="spellEnd"/>
      <w:r w:rsidRPr="00DD4313">
        <w:rPr>
          <w:rFonts w:asciiTheme="minorHAnsi" w:hAnsiTheme="minorHAnsi" w:cstheme="minorHAnsi"/>
        </w:rPr>
        <w:t xml:space="preserve"> Lansbury; </w:t>
      </w:r>
      <w:r w:rsidRPr="00DD4313">
        <w:rPr>
          <w:rFonts w:asciiTheme="minorHAnsi" w:hAnsiTheme="minorHAnsi" w:cstheme="minorHAnsi"/>
          <w:i/>
          <w:iCs/>
        </w:rPr>
        <w:t xml:space="preserve">Cat on a Hot Tin Roof </w:t>
      </w:r>
      <w:r w:rsidRPr="00DD4313">
        <w:rPr>
          <w:rFonts w:asciiTheme="minorHAnsi" w:hAnsiTheme="minorHAnsi" w:cstheme="minorHAnsi"/>
        </w:rPr>
        <w:t xml:space="preserve">with James Earl Jones and Adrian Lester; </w:t>
      </w:r>
      <w:r w:rsidRPr="00DD4313">
        <w:rPr>
          <w:rFonts w:asciiTheme="minorHAnsi" w:hAnsiTheme="minorHAnsi" w:cstheme="minorHAnsi"/>
          <w:i/>
          <w:iCs/>
        </w:rPr>
        <w:t xml:space="preserve">Three Days of Rain </w:t>
      </w:r>
      <w:r w:rsidRPr="00DD4313">
        <w:rPr>
          <w:rFonts w:asciiTheme="minorHAnsi" w:hAnsiTheme="minorHAnsi" w:cstheme="minorHAnsi"/>
        </w:rPr>
        <w:t xml:space="preserve">with James McAvoy, Nigel Harman and Lyndsey Marshal; Classic Spring 2018 season at the Vaudeville Theatre: </w:t>
      </w:r>
      <w:r w:rsidRPr="00DD4313">
        <w:rPr>
          <w:rFonts w:asciiTheme="minorHAnsi" w:hAnsiTheme="minorHAnsi" w:cstheme="minorHAnsi"/>
          <w:i/>
          <w:iCs/>
        </w:rPr>
        <w:t xml:space="preserve">An Ideal Husband </w:t>
      </w:r>
      <w:r w:rsidRPr="00DD4313">
        <w:rPr>
          <w:rFonts w:asciiTheme="minorHAnsi" w:hAnsiTheme="minorHAnsi" w:cstheme="minorHAnsi"/>
        </w:rPr>
        <w:t xml:space="preserve">&amp; </w:t>
      </w:r>
      <w:r w:rsidRPr="00DD4313">
        <w:rPr>
          <w:rFonts w:asciiTheme="minorHAnsi" w:hAnsiTheme="minorHAnsi" w:cstheme="minorHAnsi"/>
          <w:i/>
          <w:iCs/>
        </w:rPr>
        <w:t xml:space="preserve">The Importance of Being Earnest. </w:t>
      </w:r>
    </w:p>
    <w:p w14:paraId="0D033D87" w14:textId="77777777"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 xml:space="preserve">Casting Associate, Salisbury Playhouse / Wiltshire Creative, 2018-2024: </w:t>
      </w:r>
      <w:r w:rsidRPr="00DD4313">
        <w:rPr>
          <w:rFonts w:asciiTheme="minorHAnsi" w:hAnsiTheme="minorHAnsi" w:cstheme="minorHAnsi"/>
          <w:i/>
          <w:iCs/>
        </w:rPr>
        <w:t xml:space="preserve">A Chorus of Disapproval; One Last Push; The Girl on the Train; The Tempest; How </w:t>
      </w:r>
      <w:proofErr w:type="gramStart"/>
      <w:r w:rsidRPr="00DD4313">
        <w:rPr>
          <w:rFonts w:asciiTheme="minorHAnsi" w:hAnsiTheme="minorHAnsi" w:cstheme="minorHAnsi"/>
          <w:i/>
          <w:iCs/>
        </w:rPr>
        <w:t>The</w:t>
      </w:r>
      <w:proofErr w:type="gramEnd"/>
      <w:r w:rsidRPr="00DD4313">
        <w:rPr>
          <w:rFonts w:asciiTheme="minorHAnsi" w:hAnsiTheme="minorHAnsi" w:cstheme="minorHAnsi"/>
          <w:i/>
          <w:iCs/>
        </w:rPr>
        <w:t xml:space="preserve"> Other Half Loves; The Children; September in the Rain; </w:t>
      </w:r>
      <w:proofErr w:type="spellStart"/>
      <w:r w:rsidRPr="00DD4313">
        <w:rPr>
          <w:rFonts w:asciiTheme="minorHAnsi" w:hAnsiTheme="minorHAnsi" w:cstheme="minorHAnsi"/>
          <w:i/>
          <w:iCs/>
        </w:rPr>
        <w:t>Hayfever</w:t>
      </w:r>
      <w:proofErr w:type="spellEnd"/>
      <w:r w:rsidRPr="00DD4313">
        <w:rPr>
          <w:rFonts w:asciiTheme="minorHAnsi" w:hAnsiTheme="minorHAnsi" w:cstheme="minorHAnsi"/>
          <w:i/>
          <w:iCs/>
        </w:rPr>
        <w:t xml:space="preserve">; Breaking the Code; Relatively Speaking; </w:t>
      </w:r>
      <w:proofErr w:type="spellStart"/>
      <w:r w:rsidRPr="00DD4313">
        <w:rPr>
          <w:rFonts w:asciiTheme="minorHAnsi" w:hAnsiTheme="minorHAnsi" w:cstheme="minorHAnsi"/>
          <w:i/>
          <w:iCs/>
        </w:rPr>
        <w:t>Handbagged</w:t>
      </w:r>
      <w:proofErr w:type="spellEnd"/>
      <w:r w:rsidRPr="00DD4313">
        <w:rPr>
          <w:rFonts w:asciiTheme="minorHAnsi" w:hAnsiTheme="minorHAnsi" w:cstheme="minorHAnsi"/>
          <w:i/>
          <w:iCs/>
        </w:rPr>
        <w:t xml:space="preserve"> </w:t>
      </w:r>
      <w:r w:rsidRPr="00DD4313">
        <w:rPr>
          <w:rFonts w:asciiTheme="minorHAnsi" w:hAnsiTheme="minorHAnsi" w:cstheme="minorHAnsi"/>
        </w:rPr>
        <w:t xml:space="preserve">and </w:t>
      </w:r>
      <w:r w:rsidRPr="00DD4313">
        <w:rPr>
          <w:rFonts w:asciiTheme="minorHAnsi" w:hAnsiTheme="minorHAnsi" w:cstheme="minorHAnsi"/>
          <w:i/>
          <w:iCs/>
        </w:rPr>
        <w:t xml:space="preserve">Her Naked Skin. </w:t>
      </w:r>
    </w:p>
    <w:p w14:paraId="505C2B86" w14:textId="77777777"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 xml:space="preserve">Casting Associate, Theatre Royal Bath Summer Seasons, 2017 &amp; 2018: </w:t>
      </w:r>
      <w:r w:rsidRPr="00DD4313">
        <w:rPr>
          <w:rFonts w:asciiTheme="minorHAnsi" w:hAnsiTheme="minorHAnsi" w:cstheme="minorHAnsi"/>
          <w:i/>
          <w:iCs/>
        </w:rPr>
        <w:t>The Price;</w:t>
      </w:r>
      <w:r w:rsidRPr="00DD4313">
        <w:rPr>
          <w:rFonts w:asciiTheme="minorHAnsi" w:hAnsiTheme="minorHAnsi" w:cstheme="minorHAnsi"/>
          <w:i/>
          <w:iCs/>
        </w:rPr>
        <w:br/>
        <w:t xml:space="preserve">In Praise of Love; An Ideal Husband; Racing Demon; North By </w:t>
      </w:r>
      <w:proofErr w:type="gramStart"/>
      <w:r w:rsidRPr="00DD4313">
        <w:rPr>
          <w:rFonts w:asciiTheme="minorHAnsi" w:hAnsiTheme="minorHAnsi" w:cstheme="minorHAnsi"/>
          <w:i/>
          <w:iCs/>
        </w:rPr>
        <w:t>North West</w:t>
      </w:r>
      <w:proofErr w:type="gramEnd"/>
      <w:r w:rsidRPr="00DD4313">
        <w:rPr>
          <w:rFonts w:asciiTheme="minorHAnsi" w:hAnsiTheme="minorHAnsi" w:cstheme="minorHAnsi"/>
          <w:i/>
          <w:iCs/>
        </w:rPr>
        <w:t xml:space="preserve"> </w:t>
      </w:r>
      <w:r w:rsidRPr="00DD4313">
        <w:rPr>
          <w:rFonts w:asciiTheme="minorHAnsi" w:hAnsiTheme="minorHAnsi" w:cstheme="minorHAnsi"/>
        </w:rPr>
        <w:t xml:space="preserve">(&amp; Toronto) and </w:t>
      </w:r>
      <w:r w:rsidRPr="00DD4313">
        <w:rPr>
          <w:rFonts w:asciiTheme="minorHAnsi" w:hAnsiTheme="minorHAnsi" w:cstheme="minorHAnsi"/>
          <w:i/>
          <w:iCs/>
        </w:rPr>
        <w:t xml:space="preserve">Lady in the Van. </w:t>
      </w:r>
    </w:p>
    <w:p w14:paraId="7AFE9874" w14:textId="2291D425"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Casting Associate, Chichester Festival Theatre, 2006</w:t>
      </w:r>
      <w:r w:rsidR="000267C8" w:rsidRPr="000267C8">
        <w:rPr>
          <w:rFonts w:asciiTheme="minorHAnsi" w:hAnsiTheme="minorHAnsi" w:cstheme="minorHAnsi"/>
        </w:rPr>
        <w:t xml:space="preserve"> </w:t>
      </w:r>
      <w:r w:rsidRPr="000267C8">
        <w:rPr>
          <w:rFonts w:asciiTheme="minorHAnsi" w:hAnsiTheme="minorHAnsi" w:cstheme="minorHAnsi"/>
        </w:rPr>
        <w:t>-</w:t>
      </w:r>
      <w:r w:rsidR="000267C8" w:rsidRPr="000267C8">
        <w:rPr>
          <w:rFonts w:asciiTheme="minorHAnsi" w:hAnsiTheme="minorHAnsi" w:cstheme="minorHAnsi"/>
        </w:rPr>
        <w:t xml:space="preserve"> </w:t>
      </w:r>
      <w:r w:rsidRPr="00DD4313">
        <w:rPr>
          <w:rFonts w:asciiTheme="minorHAnsi" w:hAnsiTheme="minorHAnsi" w:cstheme="minorHAnsi"/>
        </w:rPr>
        <w:t>2016. Cast over 45 plays</w:t>
      </w:r>
      <w:r w:rsidRPr="00DD4313">
        <w:rPr>
          <w:rFonts w:asciiTheme="minorHAnsi" w:hAnsiTheme="minorHAnsi" w:cstheme="minorHAnsi"/>
        </w:rPr>
        <w:br/>
        <w:t>and</w:t>
      </w:r>
      <w:r w:rsidR="00183D9E">
        <w:rPr>
          <w:rFonts w:asciiTheme="minorHAnsi" w:hAnsiTheme="minorHAnsi" w:cstheme="minorHAnsi"/>
        </w:rPr>
        <w:t xml:space="preserve"> </w:t>
      </w:r>
      <w:r w:rsidRPr="00DD4313">
        <w:rPr>
          <w:rFonts w:asciiTheme="minorHAnsi" w:hAnsiTheme="minorHAnsi" w:cstheme="minorHAnsi"/>
        </w:rPr>
        <w:t xml:space="preserve">musicals including: </w:t>
      </w:r>
      <w:r w:rsidRPr="00DD4313">
        <w:rPr>
          <w:rFonts w:asciiTheme="minorHAnsi" w:hAnsiTheme="minorHAnsi" w:cstheme="minorHAnsi"/>
          <w:i/>
          <w:iCs/>
        </w:rPr>
        <w:t xml:space="preserve">Taken </w:t>
      </w:r>
      <w:proofErr w:type="gramStart"/>
      <w:r w:rsidRPr="00DD4313">
        <w:rPr>
          <w:rFonts w:asciiTheme="minorHAnsi" w:hAnsiTheme="minorHAnsi" w:cstheme="minorHAnsi"/>
          <w:i/>
          <w:iCs/>
        </w:rPr>
        <w:t>At</w:t>
      </w:r>
      <w:proofErr w:type="gramEnd"/>
      <w:r w:rsidRPr="00DD4313">
        <w:rPr>
          <w:rFonts w:asciiTheme="minorHAnsi" w:hAnsiTheme="minorHAnsi" w:cstheme="minorHAnsi"/>
          <w:i/>
          <w:iCs/>
        </w:rPr>
        <w:t xml:space="preserve"> Midnight; Singin’ in the Rain; Private Lives; Neville’s Island; The Resistible Rise of Arturo Ui; The Browning Version / South Downs </w:t>
      </w:r>
      <w:r w:rsidRPr="00DD4313">
        <w:rPr>
          <w:rFonts w:asciiTheme="minorHAnsi" w:hAnsiTheme="minorHAnsi" w:cstheme="minorHAnsi"/>
        </w:rPr>
        <w:t>(all of which transferred</w:t>
      </w:r>
      <w:r w:rsidR="00183D9E">
        <w:rPr>
          <w:rFonts w:asciiTheme="minorHAnsi" w:hAnsiTheme="minorHAnsi" w:cstheme="minorHAnsi"/>
        </w:rPr>
        <w:t xml:space="preserve"> </w:t>
      </w:r>
      <w:r w:rsidRPr="00DD4313">
        <w:rPr>
          <w:rFonts w:asciiTheme="minorHAnsi" w:hAnsiTheme="minorHAnsi" w:cstheme="minorHAnsi"/>
        </w:rPr>
        <w:t xml:space="preserve">to the </w:t>
      </w:r>
      <w:proofErr w:type="spellStart"/>
      <w:r w:rsidRPr="00DD4313">
        <w:rPr>
          <w:rFonts w:asciiTheme="minorHAnsi" w:hAnsiTheme="minorHAnsi" w:cstheme="minorHAnsi"/>
        </w:rPr>
        <w:t>WestEnd</w:t>
      </w:r>
      <w:proofErr w:type="spellEnd"/>
      <w:r w:rsidRPr="00DD4313">
        <w:rPr>
          <w:rFonts w:asciiTheme="minorHAnsi" w:hAnsiTheme="minorHAnsi" w:cstheme="minorHAnsi"/>
        </w:rPr>
        <w:t xml:space="preserve">); </w:t>
      </w:r>
      <w:r w:rsidRPr="00DD4313">
        <w:rPr>
          <w:rFonts w:asciiTheme="minorHAnsi" w:hAnsiTheme="minorHAnsi" w:cstheme="minorHAnsi"/>
          <w:i/>
          <w:iCs/>
        </w:rPr>
        <w:t xml:space="preserve">King Lear </w:t>
      </w:r>
      <w:r w:rsidRPr="00DD4313">
        <w:rPr>
          <w:rFonts w:asciiTheme="minorHAnsi" w:hAnsiTheme="minorHAnsi" w:cstheme="minorHAnsi"/>
        </w:rPr>
        <w:t xml:space="preserve">(&amp; BAM New York) and </w:t>
      </w:r>
      <w:r w:rsidRPr="00DD4313">
        <w:rPr>
          <w:rFonts w:asciiTheme="minorHAnsi" w:hAnsiTheme="minorHAnsi" w:cstheme="minorHAnsi"/>
          <w:i/>
          <w:iCs/>
        </w:rPr>
        <w:t xml:space="preserve">Macbeth </w:t>
      </w:r>
      <w:r w:rsidRPr="00DD4313">
        <w:rPr>
          <w:rFonts w:asciiTheme="minorHAnsi" w:hAnsiTheme="minorHAnsi" w:cstheme="minorHAnsi"/>
        </w:rPr>
        <w:t xml:space="preserve">(&amp; West End, BAM &amp; Broadway). </w:t>
      </w:r>
    </w:p>
    <w:p w14:paraId="142BA61C" w14:textId="77777777"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 xml:space="preserve">Other theatre includes: </w:t>
      </w:r>
      <w:r w:rsidRPr="00DD4313">
        <w:rPr>
          <w:rFonts w:asciiTheme="minorHAnsi" w:hAnsiTheme="minorHAnsi" w:cstheme="minorHAnsi"/>
          <w:i/>
          <w:iCs/>
        </w:rPr>
        <w:t xml:space="preserve">The Norman Conquests </w:t>
      </w:r>
      <w:r w:rsidRPr="00DD4313">
        <w:rPr>
          <w:rFonts w:asciiTheme="minorHAnsi" w:hAnsiTheme="minorHAnsi" w:cstheme="minorHAnsi"/>
        </w:rPr>
        <w:t xml:space="preserve">(Old Vic &amp; Broadway) and </w:t>
      </w:r>
      <w:r w:rsidRPr="00DD4313">
        <w:rPr>
          <w:rFonts w:asciiTheme="minorHAnsi" w:hAnsiTheme="minorHAnsi" w:cstheme="minorHAnsi"/>
          <w:i/>
          <w:iCs/>
        </w:rPr>
        <w:t xml:space="preserve">All About My Mother </w:t>
      </w:r>
      <w:r w:rsidRPr="00DD4313">
        <w:rPr>
          <w:rFonts w:asciiTheme="minorHAnsi" w:hAnsiTheme="minorHAnsi" w:cstheme="minorHAnsi"/>
        </w:rPr>
        <w:t xml:space="preserve">(Old Vic); </w:t>
      </w:r>
      <w:r w:rsidRPr="00DD4313">
        <w:rPr>
          <w:rFonts w:asciiTheme="minorHAnsi" w:hAnsiTheme="minorHAnsi" w:cstheme="minorHAnsi"/>
          <w:i/>
          <w:iCs/>
        </w:rPr>
        <w:t xml:space="preserve">Caroline, or Change; Elmina’s Kitchen; The </w:t>
      </w:r>
      <w:proofErr w:type="spellStart"/>
      <w:r w:rsidRPr="00DD4313">
        <w:rPr>
          <w:rFonts w:asciiTheme="minorHAnsi" w:hAnsiTheme="minorHAnsi" w:cstheme="minorHAnsi"/>
          <w:i/>
          <w:iCs/>
        </w:rPr>
        <w:t>Pillowman</w:t>
      </w:r>
      <w:proofErr w:type="spellEnd"/>
      <w:r w:rsidRPr="00DD4313">
        <w:rPr>
          <w:rFonts w:asciiTheme="minorHAnsi" w:hAnsiTheme="minorHAnsi" w:cstheme="minorHAnsi"/>
          <w:i/>
          <w:iCs/>
        </w:rPr>
        <w:t xml:space="preserve"> &amp; Coram Boy </w:t>
      </w:r>
      <w:r w:rsidRPr="00DD4313">
        <w:rPr>
          <w:rFonts w:asciiTheme="minorHAnsi" w:hAnsiTheme="minorHAnsi" w:cstheme="minorHAnsi"/>
        </w:rPr>
        <w:t xml:space="preserve">(National Theatre 2000-2006). </w:t>
      </w:r>
    </w:p>
    <w:p w14:paraId="69903F56" w14:textId="77777777" w:rsidR="00DD4313" w:rsidRPr="00DD4313" w:rsidRDefault="00DD4313" w:rsidP="000267C8">
      <w:pPr>
        <w:pStyle w:val="NormalWeb"/>
        <w:jc w:val="both"/>
        <w:rPr>
          <w:rFonts w:asciiTheme="minorHAnsi" w:hAnsiTheme="minorHAnsi" w:cstheme="minorHAnsi"/>
        </w:rPr>
      </w:pPr>
      <w:r w:rsidRPr="00DD4313">
        <w:rPr>
          <w:rFonts w:asciiTheme="minorHAnsi" w:hAnsiTheme="minorHAnsi" w:cstheme="minorHAnsi"/>
        </w:rPr>
        <w:t xml:space="preserve">Television credits </w:t>
      </w:r>
      <w:proofErr w:type="gramStart"/>
      <w:r w:rsidRPr="00DD4313">
        <w:rPr>
          <w:rFonts w:asciiTheme="minorHAnsi" w:hAnsiTheme="minorHAnsi" w:cstheme="minorHAnsi"/>
        </w:rPr>
        <w:t>include:</w:t>
      </w:r>
      <w:proofErr w:type="gramEnd"/>
      <w:r w:rsidRPr="00DD4313">
        <w:rPr>
          <w:rFonts w:asciiTheme="minorHAnsi" w:hAnsiTheme="minorHAnsi" w:cstheme="minorHAnsi"/>
        </w:rPr>
        <w:t xml:space="preserve"> </w:t>
      </w:r>
      <w:r w:rsidRPr="00DD4313">
        <w:rPr>
          <w:rFonts w:asciiTheme="minorHAnsi" w:hAnsiTheme="minorHAnsi" w:cstheme="minorHAnsi"/>
          <w:i/>
          <w:iCs/>
        </w:rPr>
        <w:t xml:space="preserve">Macbeth </w:t>
      </w:r>
      <w:r w:rsidRPr="00DD4313">
        <w:rPr>
          <w:rFonts w:asciiTheme="minorHAnsi" w:hAnsiTheme="minorHAnsi" w:cstheme="minorHAnsi"/>
        </w:rPr>
        <w:t xml:space="preserve">directed by Rupert Goold; Harold Pinter’s </w:t>
      </w:r>
      <w:r w:rsidRPr="00DD4313">
        <w:rPr>
          <w:rFonts w:asciiTheme="minorHAnsi" w:hAnsiTheme="minorHAnsi" w:cstheme="minorHAnsi"/>
          <w:i/>
          <w:iCs/>
        </w:rPr>
        <w:t xml:space="preserve">Celebration </w:t>
      </w:r>
      <w:r w:rsidRPr="00DD4313">
        <w:rPr>
          <w:rFonts w:asciiTheme="minorHAnsi" w:hAnsiTheme="minorHAnsi" w:cstheme="minorHAnsi"/>
        </w:rPr>
        <w:t xml:space="preserve">and </w:t>
      </w:r>
      <w:r w:rsidRPr="00DD4313">
        <w:rPr>
          <w:rFonts w:asciiTheme="minorHAnsi" w:hAnsiTheme="minorHAnsi" w:cstheme="minorHAnsi"/>
          <w:i/>
          <w:iCs/>
        </w:rPr>
        <w:t xml:space="preserve">Elmina’s Kitchen </w:t>
      </w:r>
      <w:r w:rsidRPr="00DD4313">
        <w:rPr>
          <w:rFonts w:asciiTheme="minorHAnsi" w:hAnsiTheme="minorHAnsi" w:cstheme="minorHAnsi"/>
        </w:rPr>
        <w:t xml:space="preserve">by Kwame Kwei-Arma. </w:t>
      </w:r>
    </w:p>
    <w:p w14:paraId="7B14C447" w14:textId="5EDDCABD" w:rsidR="004F0AEA" w:rsidRDefault="00DD4313" w:rsidP="00183D9E">
      <w:pPr>
        <w:pStyle w:val="NormalWeb"/>
        <w:pBdr>
          <w:bottom w:val="single" w:sz="6" w:space="1" w:color="auto"/>
        </w:pBdr>
        <w:rPr>
          <w:rFonts w:asciiTheme="minorHAnsi" w:eastAsia="Calibri" w:hAnsiTheme="minorHAnsi" w:cstheme="minorHAnsi"/>
          <w:i/>
        </w:rPr>
      </w:pPr>
      <w:r w:rsidRPr="00DD4313">
        <w:rPr>
          <w:rFonts w:asciiTheme="minorHAnsi" w:hAnsiTheme="minorHAnsi" w:cstheme="minorHAnsi"/>
        </w:rPr>
        <w:t xml:space="preserve">Films include: </w:t>
      </w:r>
      <w:r w:rsidRPr="00DD4313">
        <w:rPr>
          <w:rFonts w:asciiTheme="minorHAnsi" w:hAnsiTheme="minorHAnsi" w:cstheme="minorHAnsi"/>
          <w:i/>
          <w:iCs/>
        </w:rPr>
        <w:t xml:space="preserve">Perdie </w:t>
      </w:r>
      <w:r w:rsidRPr="00DD4313">
        <w:rPr>
          <w:rFonts w:asciiTheme="minorHAnsi" w:hAnsiTheme="minorHAnsi" w:cstheme="minorHAnsi"/>
        </w:rPr>
        <w:t xml:space="preserve">(BAFTA award for Best Short Film) and </w:t>
      </w:r>
      <w:r w:rsidRPr="00DD4313">
        <w:rPr>
          <w:rFonts w:asciiTheme="minorHAnsi" w:hAnsiTheme="minorHAnsi" w:cstheme="minorHAnsi"/>
          <w:i/>
          <w:iCs/>
        </w:rPr>
        <w:t xml:space="preserve">The Suicide Club. </w:t>
      </w:r>
      <w:r w:rsidR="00183D9E">
        <w:rPr>
          <w:rFonts w:asciiTheme="minorHAnsi" w:hAnsiTheme="minorHAnsi" w:cstheme="minorHAnsi"/>
          <w:i/>
          <w:iCs/>
        </w:rPr>
        <w:br/>
      </w:r>
    </w:p>
    <w:p w14:paraId="66BADA04" w14:textId="77777777" w:rsidR="004F0AEA" w:rsidRDefault="008B7472">
      <w:r>
        <w:rPr>
          <w:rFonts w:ascii="Calibri" w:eastAsia="Calibri" w:hAnsi="Calibri" w:cs="Calibri"/>
          <w:b/>
          <w:bCs/>
          <w:u w:val="single"/>
        </w:rPr>
        <w:t>LISTINGS</w:t>
      </w:r>
    </w:p>
    <w:p w14:paraId="294ABFF8" w14:textId="507DA69E" w:rsidR="004F0AEA" w:rsidRDefault="00AC2F75">
      <w:pPr>
        <w:rPr>
          <w:sz w:val="32"/>
          <w:szCs w:val="32"/>
        </w:rPr>
      </w:pPr>
      <w:r>
        <w:rPr>
          <w:rFonts w:ascii="Calibri" w:eastAsia="Calibri" w:hAnsi="Calibri" w:cs="Calibri"/>
          <w:b/>
          <w:bCs/>
          <w:i/>
          <w:iCs/>
          <w:sz w:val="32"/>
          <w:szCs w:val="32"/>
        </w:rPr>
        <w:t xml:space="preserve">THE </w:t>
      </w:r>
      <w:r w:rsidR="00910773">
        <w:rPr>
          <w:rFonts w:ascii="Calibri" w:eastAsia="Calibri" w:hAnsi="Calibri" w:cs="Calibri"/>
          <w:b/>
          <w:bCs/>
          <w:i/>
          <w:iCs/>
          <w:sz w:val="32"/>
          <w:szCs w:val="32"/>
        </w:rPr>
        <w:t>GATHERED LEAVES</w:t>
      </w:r>
    </w:p>
    <w:p w14:paraId="33B351E1" w14:textId="098AFDC0" w:rsidR="004F0AEA" w:rsidRDefault="001A03C5">
      <w:r>
        <w:rPr>
          <w:rFonts w:ascii="Calibri" w:eastAsia="Calibri" w:hAnsi="Calibri" w:cs="Calibri"/>
        </w:rPr>
        <w:t xml:space="preserve">Written </w:t>
      </w:r>
      <w:r w:rsidR="008B7472">
        <w:rPr>
          <w:rFonts w:ascii="Calibri" w:eastAsia="Calibri" w:hAnsi="Calibri" w:cs="Calibri"/>
        </w:rPr>
        <w:t xml:space="preserve">by </w:t>
      </w:r>
      <w:r w:rsidR="0044296F">
        <w:rPr>
          <w:rFonts w:ascii="Calibri" w:eastAsia="Calibri" w:hAnsi="Calibri" w:cs="Calibri"/>
          <w:b/>
          <w:bCs/>
        </w:rPr>
        <w:t xml:space="preserve">Andrew Keatley </w:t>
      </w:r>
    </w:p>
    <w:p w14:paraId="4CB59640" w14:textId="3A9EC9A9" w:rsidR="004F0AEA" w:rsidRPr="00506695" w:rsidRDefault="008B7472">
      <w:pPr>
        <w:rPr>
          <w:rFonts w:eastAsia="Calibri"/>
        </w:rPr>
      </w:pPr>
      <w:r>
        <w:rPr>
          <w:rFonts w:ascii="Calibri" w:eastAsia="Calibri" w:hAnsi="Calibri" w:cs="Calibri"/>
        </w:rPr>
        <w:t xml:space="preserve">Directed by </w:t>
      </w:r>
      <w:r w:rsidR="0044296F">
        <w:rPr>
          <w:rFonts w:ascii="Calibri" w:eastAsia="Calibri" w:hAnsi="Calibri" w:cs="Calibri"/>
          <w:b/>
          <w:bCs/>
        </w:rPr>
        <w:t xml:space="preserve">Adrian Noble </w:t>
      </w:r>
      <w:r>
        <w:rPr>
          <w:sz w:val="28"/>
          <w:szCs w:val="28"/>
        </w:rPr>
        <w:br/>
      </w:r>
    </w:p>
    <w:p w14:paraId="6D51ED4A" w14:textId="3B2C6F5C" w:rsidR="004F0AEA" w:rsidRDefault="008B7472">
      <w:r>
        <w:rPr>
          <w:rFonts w:ascii="Calibri" w:eastAsia="Calibri" w:hAnsi="Calibri" w:cs="Calibri"/>
          <w:b/>
          <w:bCs/>
        </w:rPr>
        <w:t xml:space="preserve">From: </w:t>
      </w:r>
      <w:r w:rsidR="0044296F">
        <w:rPr>
          <w:rFonts w:ascii="Calibri" w:eastAsia="Calibri" w:hAnsi="Calibri" w:cs="Calibri"/>
        </w:rPr>
        <w:t>13 August</w:t>
      </w:r>
      <w:r w:rsidR="001A03C5">
        <w:rPr>
          <w:rFonts w:ascii="Calibri" w:eastAsia="Calibri" w:hAnsi="Calibri" w:cs="Calibri"/>
        </w:rPr>
        <w:t xml:space="preserve"> </w:t>
      </w:r>
      <w:r w:rsidR="0044296F">
        <w:rPr>
          <w:rFonts w:ascii="Calibri" w:eastAsia="Calibri" w:hAnsi="Calibri" w:cs="Calibri"/>
        </w:rPr>
        <w:t>–</w:t>
      </w:r>
      <w:r w:rsidR="001A03C5">
        <w:rPr>
          <w:rFonts w:ascii="Calibri" w:eastAsia="Calibri" w:hAnsi="Calibri" w:cs="Calibri"/>
        </w:rPr>
        <w:t xml:space="preserve"> </w:t>
      </w:r>
      <w:r w:rsidR="0044296F">
        <w:rPr>
          <w:rFonts w:ascii="Calibri" w:eastAsia="Calibri" w:hAnsi="Calibri" w:cs="Calibri"/>
        </w:rPr>
        <w:t>20 September</w:t>
      </w:r>
    </w:p>
    <w:p w14:paraId="7B092598" w14:textId="77777777" w:rsidR="004F0AEA" w:rsidRDefault="004F0AEA">
      <w:pPr>
        <w:rPr>
          <w:rFonts w:ascii="Calibri" w:eastAsia="Calibri" w:hAnsi="Calibri" w:cs="Calibri"/>
          <w:b/>
          <w:bCs/>
        </w:rPr>
      </w:pPr>
    </w:p>
    <w:p w14:paraId="348A5D18" w14:textId="764AB296" w:rsidR="004F0AEA" w:rsidRPr="009114D8" w:rsidRDefault="008B7472" w:rsidP="001A03C5">
      <w:pPr>
        <w:rPr>
          <w:rFonts w:ascii="Calibri" w:eastAsia="Calibri" w:hAnsi="Calibri" w:cs="Calibri"/>
        </w:rPr>
      </w:pPr>
      <w:r>
        <w:rPr>
          <w:rFonts w:ascii="Calibri" w:eastAsia="Calibri" w:hAnsi="Calibri" w:cs="Calibri"/>
          <w:b/>
          <w:bCs/>
        </w:rPr>
        <w:lastRenderedPageBreak/>
        <w:t xml:space="preserve">Performance Schedule: </w:t>
      </w:r>
      <w:r w:rsidR="009114D8">
        <w:rPr>
          <w:rFonts w:ascii="Calibri" w:eastAsia="Calibri" w:hAnsi="Calibri" w:cs="Calibri"/>
        </w:rPr>
        <w:t>Tuesday – Saturday, 7.30pm</w:t>
      </w:r>
      <w:r w:rsidR="009114D8">
        <w:rPr>
          <w:rFonts w:ascii="Calibri" w:eastAsia="Calibri" w:hAnsi="Calibri" w:cs="Calibri"/>
        </w:rPr>
        <w:br/>
      </w:r>
      <w:r w:rsidR="009114D8">
        <w:rPr>
          <w:rFonts w:ascii="Calibri" w:eastAsia="Calibri" w:hAnsi="Calibri" w:cs="Calibri"/>
        </w:rPr>
        <w:tab/>
      </w:r>
      <w:r w:rsidR="009114D8">
        <w:rPr>
          <w:rFonts w:ascii="Calibri" w:eastAsia="Calibri" w:hAnsi="Calibri" w:cs="Calibri"/>
        </w:rPr>
        <w:tab/>
      </w:r>
      <w:r w:rsidR="009114D8">
        <w:rPr>
          <w:rFonts w:ascii="Calibri" w:eastAsia="Calibri" w:hAnsi="Calibri" w:cs="Calibri"/>
        </w:rPr>
        <w:tab/>
        <w:t xml:space="preserve">    Tuesday, Thursday and Saturday, 3pm </w:t>
      </w:r>
      <w:r w:rsidR="009114D8">
        <w:rPr>
          <w:rFonts w:ascii="Calibri" w:eastAsia="Calibri" w:hAnsi="Calibri" w:cs="Calibri"/>
        </w:rPr>
        <w:br/>
      </w:r>
      <w:r w:rsidR="009114D8" w:rsidRPr="006025C8">
        <w:rPr>
          <w:rFonts w:ascii="Calibri" w:eastAsia="Calibri" w:hAnsi="Calibri" w:cs="Calibri"/>
          <w:i/>
          <w:iCs/>
        </w:rPr>
        <w:t xml:space="preserve">*With an additional </w:t>
      </w:r>
      <w:r w:rsidR="006025C8" w:rsidRPr="006025C8">
        <w:rPr>
          <w:rFonts w:ascii="Calibri" w:eastAsia="Calibri" w:hAnsi="Calibri" w:cs="Calibri"/>
          <w:i/>
          <w:iCs/>
        </w:rPr>
        <w:t>performance on Mond</w:t>
      </w:r>
      <w:r w:rsidR="006B3365">
        <w:rPr>
          <w:rFonts w:ascii="Calibri" w:eastAsia="Calibri" w:hAnsi="Calibri" w:cs="Calibri"/>
          <w:i/>
          <w:iCs/>
        </w:rPr>
        <w:t>a</w:t>
      </w:r>
      <w:r w:rsidR="006025C8" w:rsidRPr="006025C8">
        <w:rPr>
          <w:rFonts w:ascii="Calibri" w:eastAsia="Calibri" w:hAnsi="Calibri" w:cs="Calibri"/>
          <w:i/>
          <w:iCs/>
        </w:rPr>
        <w:t>y 18 August</w:t>
      </w:r>
      <w:r w:rsidR="001C4771">
        <w:rPr>
          <w:rFonts w:ascii="Calibri" w:eastAsia="Calibri" w:hAnsi="Calibri" w:cs="Calibri"/>
          <w:i/>
          <w:iCs/>
        </w:rPr>
        <w:t xml:space="preserve"> and a </w:t>
      </w:r>
      <w:r w:rsidR="001C4771" w:rsidRPr="00C87752">
        <w:rPr>
          <w:rFonts w:ascii="Calibri" w:eastAsia="Calibri" w:hAnsi="Calibri" w:cs="Calibri"/>
          <w:b/>
          <w:bCs/>
          <w:i/>
          <w:iCs/>
        </w:rPr>
        <w:t>captioned performance</w:t>
      </w:r>
      <w:r w:rsidR="001C4771">
        <w:rPr>
          <w:rFonts w:ascii="Calibri" w:eastAsia="Calibri" w:hAnsi="Calibri" w:cs="Calibri"/>
          <w:i/>
          <w:iCs/>
        </w:rPr>
        <w:t xml:space="preserve"> on Wednesday </w:t>
      </w:r>
      <w:r w:rsidR="00805D5B">
        <w:rPr>
          <w:rFonts w:ascii="Calibri" w:eastAsia="Calibri" w:hAnsi="Calibri" w:cs="Calibri"/>
          <w:i/>
          <w:iCs/>
        </w:rPr>
        <w:t>3 September</w:t>
      </w:r>
      <w:r w:rsidR="00C87752">
        <w:rPr>
          <w:rFonts w:ascii="Calibri" w:eastAsia="Calibri" w:hAnsi="Calibri" w:cs="Calibri"/>
          <w:i/>
          <w:iCs/>
        </w:rPr>
        <w:t>, 7.30pm</w:t>
      </w:r>
    </w:p>
    <w:p w14:paraId="7E72A6DA" w14:textId="77777777" w:rsidR="001A03C5" w:rsidRDefault="001A03C5" w:rsidP="001A03C5">
      <w:pPr>
        <w:rPr>
          <w:rFonts w:ascii="Calibri" w:eastAsia="Calibri" w:hAnsi="Calibri" w:cs="Calibri"/>
          <w:color w:val="FF0000"/>
        </w:rPr>
      </w:pPr>
    </w:p>
    <w:p w14:paraId="3B22320B" w14:textId="2E5183A5" w:rsidR="004F0AEA" w:rsidRPr="007C1372" w:rsidRDefault="008B7472">
      <w:pPr>
        <w:rPr>
          <w:color w:val="000000" w:themeColor="text1"/>
        </w:rPr>
      </w:pPr>
      <w:r w:rsidRPr="007C1372">
        <w:rPr>
          <w:rFonts w:ascii="Calibri" w:eastAsia="Calibri" w:hAnsi="Calibri" w:cs="Calibri"/>
          <w:b/>
          <w:bCs/>
          <w:color w:val="000000" w:themeColor="text1"/>
        </w:rPr>
        <w:t xml:space="preserve">Press Night: </w:t>
      </w:r>
      <w:r w:rsidR="00046E76">
        <w:rPr>
          <w:rFonts w:ascii="Calibri" w:eastAsia="Calibri" w:hAnsi="Calibri" w:cs="Calibri"/>
        </w:rPr>
        <w:t xml:space="preserve">19 August, </w:t>
      </w:r>
      <w:r w:rsidR="009114D8">
        <w:rPr>
          <w:rFonts w:ascii="Calibri" w:eastAsia="Calibri" w:hAnsi="Calibri" w:cs="Calibri"/>
        </w:rPr>
        <w:t>7pm</w:t>
      </w:r>
    </w:p>
    <w:p w14:paraId="29E69F0C" w14:textId="77777777" w:rsidR="004F0AEA" w:rsidRDefault="004F0AEA">
      <w:pPr>
        <w:rPr>
          <w:rFonts w:ascii="Calibri" w:eastAsia="Calibri" w:hAnsi="Calibri" w:cs="Calibri"/>
          <w:b/>
          <w:bCs/>
        </w:rPr>
      </w:pPr>
    </w:p>
    <w:p w14:paraId="781F4A98" w14:textId="2BB8074F" w:rsidR="00046E76" w:rsidRPr="00046E76" w:rsidRDefault="00046E76">
      <w:pPr>
        <w:rPr>
          <w:rFonts w:ascii="Calibri" w:eastAsia="Calibri" w:hAnsi="Calibri" w:cs="Calibri"/>
        </w:rPr>
      </w:pPr>
      <w:r>
        <w:rPr>
          <w:rFonts w:ascii="Calibri" w:eastAsia="Calibri" w:hAnsi="Calibri" w:cs="Calibri"/>
          <w:b/>
          <w:bCs/>
        </w:rPr>
        <w:t xml:space="preserve">Run Time: </w:t>
      </w:r>
      <w:r>
        <w:rPr>
          <w:rFonts w:ascii="Calibri" w:eastAsia="Calibri" w:hAnsi="Calibri" w:cs="Calibri"/>
        </w:rPr>
        <w:t>2 hours 40 minutes (incl. interval)</w:t>
      </w:r>
    </w:p>
    <w:p w14:paraId="63AECA73" w14:textId="77777777" w:rsidR="00046E76" w:rsidRDefault="00046E76">
      <w:pPr>
        <w:rPr>
          <w:rFonts w:ascii="Calibri" w:eastAsia="Calibri" w:hAnsi="Calibri" w:cs="Calibri"/>
          <w:b/>
          <w:bCs/>
        </w:rPr>
      </w:pPr>
    </w:p>
    <w:p w14:paraId="0F705B0A" w14:textId="791E49C8" w:rsidR="004F0AEA" w:rsidRDefault="008B7472">
      <w:pPr>
        <w:rPr>
          <w:rFonts w:ascii="Calibri" w:eastAsia="Calibri" w:hAnsi="Calibri" w:cs="Calibri"/>
          <w:color w:val="000000" w:themeColor="text1"/>
        </w:rPr>
      </w:pPr>
      <w:r w:rsidRPr="00373F1D">
        <w:rPr>
          <w:rFonts w:ascii="Calibri" w:eastAsia="Calibri" w:hAnsi="Calibri" w:cs="Calibri"/>
          <w:b/>
          <w:bCs/>
          <w:color w:val="000000" w:themeColor="text1"/>
        </w:rPr>
        <w:t xml:space="preserve">Ticket Price: </w:t>
      </w:r>
      <w:r w:rsidR="00046E76">
        <w:rPr>
          <w:rFonts w:ascii="Calibri" w:eastAsia="Calibri" w:hAnsi="Calibri" w:cs="Calibri"/>
          <w:color w:val="000000" w:themeColor="text1"/>
        </w:rPr>
        <w:t xml:space="preserve">From </w:t>
      </w:r>
      <w:r w:rsidR="006025C8">
        <w:rPr>
          <w:rFonts w:ascii="Calibri" w:eastAsia="Calibri" w:hAnsi="Calibri" w:cs="Calibri"/>
          <w:color w:val="000000" w:themeColor="text1"/>
        </w:rPr>
        <w:t>£15</w:t>
      </w:r>
    </w:p>
    <w:p w14:paraId="13C7C138" w14:textId="77777777" w:rsidR="00046E76" w:rsidRPr="00373F1D" w:rsidRDefault="00046E76">
      <w:pPr>
        <w:rPr>
          <w:color w:val="000000" w:themeColor="text1"/>
        </w:rPr>
      </w:pPr>
    </w:p>
    <w:p w14:paraId="16A10ACA" w14:textId="77777777" w:rsidR="00046E76" w:rsidRDefault="008B7472">
      <w:pPr>
        <w:rPr>
          <w:rFonts w:ascii="Calibri" w:eastAsia="Calibri" w:hAnsi="Calibri" w:cs="Calibri"/>
        </w:rPr>
      </w:pPr>
      <w:r>
        <w:rPr>
          <w:rFonts w:ascii="Calibri" w:eastAsia="Calibri" w:hAnsi="Calibri" w:cs="Calibri"/>
          <w:b/>
          <w:bCs/>
        </w:rPr>
        <w:t>Venue:</w:t>
      </w:r>
      <w:r>
        <w:rPr>
          <w:rFonts w:ascii="Calibri" w:eastAsia="Calibri" w:hAnsi="Calibri" w:cs="Calibri"/>
        </w:rPr>
        <w:t xml:space="preserve"> </w:t>
      </w:r>
      <w:r w:rsidR="001A03C5">
        <w:rPr>
          <w:rFonts w:ascii="Calibri" w:eastAsia="Calibri" w:hAnsi="Calibri" w:cs="Calibri"/>
        </w:rPr>
        <w:t>Park</w:t>
      </w:r>
      <w:r w:rsidR="00F87164">
        <w:rPr>
          <w:rFonts w:ascii="Calibri" w:eastAsia="Calibri" w:hAnsi="Calibri" w:cs="Calibri"/>
        </w:rPr>
        <w:t xml:space="preserve"> Theatre</w:t>
      </w:r>
    </w:p>
    <w:p w14:paraId="646153A4" w14:textId="714C4933" w:rsidR="004F0AEA" w:rsidRDefault="001A03C5">
      <w:r>
        <w:rPr>
          <w:rFonts w:ascii="Calibri" w:eastAsia="Calibri" w:hAnsi="Calibri" w:cs="Calibri"/>
        </w:rPr>
        <w:t xml:space="preserve"> </w:t>
      </w:r>
    </w:p>
    <w:p w14:paraId="04D29F96" w14:textId="25A183E0" w:rsidR="004F0AEA" w:rsidRDefault="008B7472">
      <w:r>
        <w:rPr>
          <w:rFonts w:ascii="Calibri" w:eastAsia="Calibri" w:hAnsi="Calibri" w:cs="Calibri"/>
          <w:b/>
          <w:bCs/>
        </w:rPr>
        <w:t xml:space="preserve">Address: </w:t>
      </w:r>
      <w:r w:rsidR="008E7ACD" w:rsidRPr="008E7ACD">
        <w:rPr>
          <w:rFonts w:asciiTheme="minorHAnsi" w:hAnsiTheme="minorHAnsi" w:cstheme="minorHAnsi"/>
        </w:rPr>
        <w:t>Park Theatre, Clifton Terrace, Finsbury Park, London, N4 3JP</w:t>
      </w:r>
    </w:p>
    <w:p w14:paraId="1F40EB47" w14:textId="61E277A7" w:rsidR="004F0AEA" w:rsidRDefault="008B7472">
      <w:r>
        <w:rPr>
          <w:rFonts w:ascii="Calibri" w:eastAsia="Calibri" w:hAnsi="Calibri" w:cs="Calibri"/>
          <w:b/>
          <w:bCs/>
        </w:rPr>
        <w:t xml:space="preserve">Box Office: </w:t>
      </w:r>
      <w:r w:rsidR="00DC0BE1" w:rsidRPr="00DC0BE1">
        <w:rPr>
          <w:rFonts w:asciiTheme="minorHAnsi" w:hAnsiTheme="minorHAnsi" w:cstheme="minorHAnsi"/>
        </w:rPr>
        <w:t>020 7870 6876</w:t>
      </w:r>
    </w:p>
    <w:p w14:paraId="3FF78561" w14:textId="0D15EF76" w:rsidR="00850161" w:rsidRPr="00850161" w:rsidRDefault="008B7472">
      <w:pPr>
        <w:rPr>
          <w:rFonts w:ascii="Calibri" w:eastAsia="Calibri" w:hAnsi="Calibri" w:cs="Calibri"/>
        </w:rPr>
      </w:pPr>
      <w:r>
        <w:rPr>
          <w:rFonts w:ascii="Calibri" w:eastAsia="Calibri" w:hAnsi="Calibri" w:cs="Calibri"/>
          <w:b/>
          <w:bCs/>
        </w:rPr>
        <w:t>Website:</w:t>
      </w:r>
      <w:r w:rsidR="001A03C5">
        <w:rPr>
          <w:rFonts w:ascii="Calibri" w:eastAsia="Calibri" w:hAnsi="Calibri" w:cs="Calibri"/>
          <w:b/>
          <w:bCs/>
        </w:rPr>
        <w:t xml:space="preserve"> </w:t>
      </w:r>
      <w:hyperlink r:id="rId11" w:history="1">
        <w:r w:rsidR="00DC0BE1" w:rsidRPr="00850161">
          <w:rPr>
            <w:rStyle w:val="Hyperlink"/>
            <w:rFonts w:ascii="Calibri" w:eastAsia="Calibri" w:hAnsi="Calibri" w:cs="Calibri"/>
          </w:rPr>
          <w:t>parktheatre.co.uk</w:t>
        </w:r>
        <w:r w:rsidR="00850161" w:rsidRPr="00850161">
          <w:rPr>
            <w:rStyle w:val="Hyperlink"/>
            <w:rFonts w:ascii="Calibri" w:eastAsia="Calibri" w:hAnsi="Calibri" w:cs="Calibri"/>
          </w:rPr>
          <w:t>/event/the-gathered-leaves/</w:t>
        </w:r>
      </w:hyperlink>
    </w:p>
    <w:p w14:paraId="35D967E7" w14:textId="77777777" w:rsidR="004F0AEA" w:rsidRDefault="004F0AEA">
      <w:pPr>
        <w:rPr>
          <w:rFonts w:ascii="Calibri" w:eastAsia="Calibri" w:hAnsi="Calibri" w:cs="Calibri"/>
          <w:color w:val="FF0000"/>
        </w:rPr>
      </w:pPr>
    </w:p>
    <w:p w14:paraId="7073E108" w14:textId="77777777" w:rsidR="004F0AEA" w:rsidRDefault="008B7472">
      <w:r>
        <w:rPr>
          <w:rFonts w:ascii="Calibri" w:eastAsia="Calibri" w:hAnsi="Calibri" w:cs="Calibri"/>
          <w:b/>
          <w:bCs/>
          <w:u w:val="single"/>
        </w:rPr>
        <w:t xml:space="preserve">Assets: </w:t>
      </w:r>
    </w:p>
    <w:p w14:paraId="288CE120" w14:textId="2E78383B" w:rsidR="004F0AEA" w:rsidRPr="00F77843" w:rsidRDefault="008B7472">
      <w:pPr>
        <w:jc w:val="both"/>
        <w:rPr>
          <w:color w:val="FF0000"/>
        </w:rPr>
      </w:pPr>
      <w:r w:rsidRPr="007C420A">
        <w:rPr>
          <w:rFonts w:ascii="Calibri" w:eastAsia="Calibri" w:hAnsi="Calibri" w:cs="Calibri"/>
          <w:b/>
          <w:bCs/>
          <w:color w:val="000000" w:themeColor="text1"/>
        </w:rPr>
        <w:t xml:space="preserve">Artwork: </w:t>
      </w:r>
      <w:r w:rsidRPr="007C420A">
        <w:rPr>
          <w:rFonts w:ascii="Calibri" w:eastAsia="Calibri" w:hAnsi="Calibri" w:cs="Calibri"/>
          <w:color w:val="000000" w:themeColor="text1"/>
        </w:rPr>
        <w:t>Available to download</w:t>
      </w:r>
      <w:r w:rsidR="001A03C5" w:rsidRPr="007C420A">
        <w:rPr>
          <w:rFonts w:ascii="Calibri" w:eastAsia="Calibri" w:hAnsi="Calibri" w:cs="Calibri"/>
          <w:color w:val="000000" w:themeColor="text1"/>
        </w:rPr>
        <w:t xml:space="preserve"> </w:t>
      </w:r>
      <w:hyperlink r:id="rId12" w:history="1">
        <w:r w:rsidR="001A03C5" w:rsidRPr="007C420A">
          <w:rPr>
            <w:rStyle w:val="Hyperlink"/>
            <w:rFonts w:ascii="Calibri" w:eastAsia="Calibri" w:hAnsi="Calibri" w:cs="Calibri"/>
            <w:b/>
            <w:bCs/>
          </w:rPr>
          <w:t>HERE</w:t>
        </w:r>
      </w:hyperlink>
    </w:p>
    <w:p w14:paraId="3FA54DC9" w14:textId="22FE507C" w:rsidR="004F0AEA" w:rsidRDefault="008B7472">
      <w:pPr>
        <w:jc w:val="both"/>
        <w:rPr>
          <w:rFonts w:ascii="Calibri" w:eastAsia="Calibri" w:hAnsi="Calibri" w:cs="Calibri"/>
          <w:b/>
          <w:bCs/>
          <w:color w:val="EE0000"/>
        </w:rPr>
      </w:pPr>
      <w:r w:rsidRPr="00994AC0">
        <w:rPr>
          <w:rFonts w:ascii="Calibri" w:eastAsia="Calibri" w:hAnsi="Calibri" w:cs="Calibri"/>
          <w:b/>
          <w:bCs/>
          <w:color w:val="000000" w:themeColor="text1"/>
        </w:rPr>
        <w:t xml:space="preserve">Headshots: </w:t>
      </w:r>
      <w:r w:rsidRPr="00994AC0">
        <w:rPr>
          <w:rFonts w:ascii="Calibri" w:eastAsia="Calibri" w:hAnsi="Calibri" w:cs="Calibri"/>
          <w:color w:val="000000" w:themeColor="text1"/>
        </w:rPr>
        <w:t xml:space="preserve">Available to download </w:t>
      </w:r>
      <w:hyperlink r:id="rId13" w:history="1">
        <w:r w:rsidR="001A03C5" w:rsidRPr="0014358D">
          <w:rPr>
            <w:rStyle w:val="Hyperlink"/>
            <w:rFonts w:ascii="Calibri" w:eastAsia="Calibri" w:hAnsi="Calibri" w:cs="Calibri"/>
            <w:b/>
            <w:bCs/>
          </w:rPr>
          <w:t>HERE</w:t>
        </w:r>
      </w:hyperlink>
    </w:p>
    <w:p w14:paraId="0A37A150" w14:textId="27D770F5" w:rsidR="0014358D" w:rsidRPr="008E0EE8" w:rsidRDefault="0014358D">
      <w:pPr>
        <w:jc w:val="both"/>
        <w:rPr>
          <w:color w:val="EE0000"/>
        </w:rPr>
      </w:pPr>
      <w:r w:rsidRPr="00994AC0">
        <w:rPr>
          <w:rFonts w:ascii="Calibri" w:eastAsia="Calibri" w:hAnsi="Calibri" w:cs="Calibri"/>
          <w:b/>
          <w:bCs/>
          <w:color w:val="000000" w:themeColor="text1"/>
        </w:rPr>
        <w:t xml:space="preserve">Social </w:t>
      </w:r>
      <w:r w:rsidR="00385C8F" w:rsidRPr="00994AC0">
        <w:rPr>
          <w:rFonts w:ascii="Calibri" w:eastAsia="Calibri" w:hAnsi="Calibri" w:cs="Calibri"/>
          <w:b/>
          <w:bCs/>
          <w:color w:val="000000" w:themeColor="text1"/>
        </w:rPr>
        <w:t xml:space="preserve">Assets: </w:t>
      </w:r>
      <w:r w:rsidR="00385C8F" w:rsidRPr="00994AC0">
        <w:rPr>
          <w:rFonts w:ascii="Calibri" w:eastAsia="Calibri" w:hAnsi="Calibri" w:cs="Calibri"/>
          <w:color w:val="000000" w:themeColor="text1"/>
        </w:rPr>
        <w:t xml:space="preserve">Available to download </w:t>
      </w:r>
      <w:hyperlink r:id="rId14" w:history="1">
        <w:r w:rsidR="00385C8F" w:rsidRPr="00994AC0">
          <w:rPr>
            <w:rStyle w:val="Hyperlink"/>
            <w:rFonts w:ascii="Calibri" w:eastAsia="Calibri" w:hAnsi="Calibri" w:cs="Calibri"/>
            <w:b/>
            <w:bCs/>
          </w:rPr>
          <w:t>HERE</w:t>
        </w:r>
      </w:hyperlink>
    </w:p>
    <w:p w14:paraId="43A5E499" w14:textId="77777777" w:rsidR="004F0AEA" w:rsidRPr="008E0EE8" w:rsidRDefault="004F0AEA">
      <w:pPr>
        <w:jc w:val="both"/>
        <w:rPr>
          <w:rFonts w:ascii="Calibri" w:eastAsia="Calibri" w:hAnsi="Calibri" w:cs="Calibri"/>
          <w:b/>
          <w:bCs/>
          <w:color w:val="EE0000"/>
        </w:rPr>
      </w:pPr>
    </w:p>
    <w:p w14:paraId="4E3F8D7C" w14:textId="77777777" w:rsidR="004F0AEA" w:rsidRPr="008A27DC" w:rsidRDefault="008B7472">
      <w:pPr>
        <w:jc w:val="both"/>
        <w:rPr>
          <w:rFonts w:asciiTheme="minorHAnsi" w:hAnsiTheme="minorHAnsi" w:cstheme="minorHAnsi"/>
          <w:color w:val="000000" w:themeColor="text1"/>
          <w:u w:val="single"/>
        </w:rPr>
      </w:pPr>
      <w:r w:rsidRPr="008A27DC">
        <w:rPr>
          <w:rFonts w:asciiTheme="minorHAnsi" w:eastAsia="Calibri" w:hAnsiTheme="minorHAnsi" w:cstheme="minorHAnsi"/>
          <w:b/>
          <w:color w:val="000000" w:themeColor="text1"/>
          <w:u w:val="single"/>
        </w:rPr>
        <w:t xml:space="preserve">Socials: </w:t>
      </w:r>
    </w:p>
    <w:p w14:paraId="7723A7F5" w14:textId="0676D1C9" w:rsidR="004F0AEA" w:rsidRPr="008A27DC" w:rsidRDefault="008B7472">
      <w:pPr>
        <w:rPr>
          <w:rFonts w:asciiTheme="minorHAnsi" w:hAnsiTheme="minorHAnsi" w:cstheme="minorHAnsi"/>
        </w:rPr>
      </w:pPr>
      <w:r w:rsidRPr="008A27DC">
        <w:rPr>
          <w:rFonts w:asciiTheme="minorHAnsi" w:eastAsia="Calibri" w:hAnsiTheme="minorHAnsi" w:cstheme="minorHAnsi"/>
          <w:b/>
          <w:bCs/>
          <w:color w:val="000000" w:themeColor="text1"/>
        </w:rPr>
        <w:t>Facebook</w:t>
      </w:r>
      <w:r w:rsidR="00E90925" w:rsidRPr="008A27DC">
        <w:rPr>
          <w:rFonts w:asciiTheme="minorHAnsi" w:eastAsia="Calibri" w:hAnsiTheme="minorHAnsi" w:cstheme="minorHAnsi"/>
          <w:b/>
          <w:bCs/>
          <w:color w:val="000000" w:themeColor="text1"/>
        </w:rPr>
        <w:t>:</w:t>
      </w:r>
      <w:r w:rsidR="00E90925" w:rsidRPr="008A27DC">
        <w:rPr>
          <w:rFonts w:asciiTheme="minorHAnsi" w:hAnsiTheme="minorHAnsi" w:cstheme="minorHAnsi"/>
          <w:color w:val="000000" w:themeColor="text1"/>
        </w:rPr>
        <w:t xml:space="preserve"> </w:t>
      </w:r>
      <w:hyperlink r:id="rId15" w:tgtFrame="_blank" w:tooltip="https://www.facebook.com/thegatheredleaves/" w:history="1">
        <w:r w:rsidR="00E90925" w:rsidRPr="008A27DC">
          <w:rPr>
            <w:rStyle w:val="Hyperlink"/>
            <w:rFonts w:asciiTheme="minorHAnsi" w:hAnsiTheme="minorHAnsi" w:cstheme="minorHAnsi"/>
            <w:color w:val="0078D7"/>
          </w:rPr>
          <w:t>https://www.facebook.com/thegatheredleaves/</w:t>
        </w:r>
      </w:hyperlink>
      <w:r w:rsidR="00E90925" w:rsidRPr="008A27DC">
        <w:rPr>
          <w:rFonts w:asciiTheme="minorHAnsi" w:hAnsiTheme="minorHAnsi" w:cstheme="minorHAnsi"/>
          <w:color w:val="212121"/>
        </w:rPr>
        <w:br/>
      </w:r>
      <w:r w:rsidRPr="008A27DC">
        <w:rPr>
          <w:rFonts w:asciiTheme="minorHAnsi" w:eastAsia="Calibri" w:hAnsiTheme="minorHAnsi" w:cstheme="minorHAnsi"/>
          <w:b/>
          <w:bCs/>
          <w:color w:val="000000" w:themeColor="text1"/>
        </w:rPr>
        <w:t>Instagram</w:t>
      </w:r>
      <w:r w:rsidR="00E90925" w:rsidRPr="008A27DC">
        <w:rPr>
          <w:rFonts w:asciiTheme="minorHAnsi" w:eastAsia="Calibri" w:hAnsiTheme="minorHAnsi" w:cstheme="minorHAnsi"/>
          <w:b/>
          <w:bCs/>
          <w:color w:val="000000" w:themeColor="text1"/>
        </w:rPr>
        <w:t>:</w:t>
      </w:r>
      <w:r w:rsidR="00E90925" w:rsidRPr="008A27DC">
        <w:rPr>
          <w:rFonts w:asciiTheme="minorHAnsi" w:hAnsiTheme="minorHAnsi" w:cstheme="minorHAnsi"/>
          <w:b/>
          <w:bCs/>
          <w:color w:val="000000" w:themeColor="text1"/>
        </w:rPr>
        <w:t xml:space="preserve"> </w:t>
      </w:r>
      <w:hyperlink r:id="rId16" w:tgtFrame="_blank" w:tooltip="https://www.instagram.com/thegatheredleaves/?next=%2F" w:history="1">
        <w:r w:rsidR="00E90925" w:rsidRPr="008A27DC">
          <w:rPr>
            <w:rStyle w:val="Hyperlink"/>
            <w:rFonts w:asciiTheme="minorHAnsi" w:hAnsiTheme="minorHAnsi" w:cstheme="minorHAnsi"/>
            <w:color w:val="0078D7"/>
          </w:rPr>
          <w:t>https://www.instagram.com/thegatheredleaves/?next=%2F</w:t>
        </w:r>
      </w:hyperlink>
      <w:r w:rsidR="00E90925" w:rsidRPr="008A27DC">
        <w:rPr>
          <w:rFonts w:asciiTheme="minorHAnsi" w:eastAsia="Calibri" w:hAnsiTheme="minorHAnsi" w:cstheme="minorHAnsi"/>
          <w:b/>
          <w:bCs/>
          <w:color w:val="EE0000"/>
        </w:rPr>
        <w:br/>
      </w:r>
      <w:r w:rsidRPr="008A27DC">
        <w:rPr>
          <w:rFonts w:asciiTheme="minorHAnsi" w:eastAsia="Calibri" w:hAnsiTheme="minorHAnsi" w:cstheme="minorHAnsi"/>
          <w:b/>
          <w:bCs/>
          <w:color w:val="000000" w:themeColor="text1"/>
        </w:rPr>
        <w:t>X</w:t>
      </w:r>
      <w:r w:rsidR="00E90925" w:rsidRPr="008A27DC">
        <w:rPr>
          <w:rFonts w:asciiTheme="minorHAnsi" w:eastAsia="Calibri" w:hAnsiTheme="minorHAnsi" w:cstheme="minorHAnsi"/>
          <w:b/>
          <w:bCs/>
          <w:color w:val="000000" w:themeColor="text1"/>
        </w:rPr>
        <w:t>:</w:t>
      </w:r>
      <w:r w:rsidR="00E90925" w:rsidRPr="008A27DC">
        <w:rPr>
          <w:rFonts w:asciiTheme="minorHAnsi" w:hAnsiTheme="minorHAnsi" w:cstheme="minorHAnsi"/>
          <w:color w:val="000000" w:themeColor="text1"/>
        </w:rPr>
        <w:t xml:space="preserve"> </w:t>
      </w:r>
      <w:hyperlink r:id="rId17" w:tgtFrame="_blank" w:tooltip="https://x.com/gatheredleaves" w:history="1">
        <w:r w:rsidR="00E90925" w:rsidRPr="008A27DC">
          <w:rPr>
            <w:rStyle w:val="Hyperlink"/>
            <w:rFonts w:asciiTheme="minorHAnsi" w:hAnsiTheme="minorHAnsi" w:cstheme="minorHAnsi"/>
            <w:color w:val="0078D7"/>
          </w:rPr>
          <w:t>https://x.com/gatheredleaves</w:t>
        </w:r>
      </w:hyperlink>
    </w:p>
    <w:p w14:paraId="2DEF6102" w14:textId="77777777" w:rsidR="004F0AEA" w:rsidRDefault="008B7472">
      <w:pPr>
        <w:pBdr>
          <w:bottom w:val="single" w:sz="6" w:space="1" w:color="000000"/>
        </w:pBdr>
        <w:jc w:val="both"/>
        <w:rPr>
          <w:sz w:val="22"/>
          <w:szCs w:val="22"/>
        </w:rPr>
      </w:pPr>
      <w:r>
        <w:rPr>
          <w:rFonts w:ascii="Calibri" w:eastAsia="Calibri" w:hAnsi="Calibri" w:cs="Calibri"/>
          <w:color w:val="212121"/>
          <w:sz w:val="22"/>
          <w:szCs w:val="22"/>
        </w:rPr>
        <w:t> </w:t>
      </w:r>
    </w:p>
    <w:p w14:paraId="53695F12" w14:textId="77777777" w:rsidR="004F0AEA" w:rsidRDefault="004F0AEA">
      <w:pPr>
        <w:rPr>
          <w:rFonts w:ascii="Calibri" w:eastAsia="Calibri" w:hAnsi="Calibri" w:cs="Calibri"/>
          <w:b/>
          <w:bCs/>
        </w:rPr>
      </w:pPr>
    </w:p>
    <w:p w14:paraId="0C710B1C" w14:textId="77777777" w:rsidR="004F0AEA" w:rsidRDefault="008B7472">
      <w:pPr>
        <w:jc w:val="center"/>
      </w:pPr>
      <w:r>
        <w:rPr>
          <w:rFonts w:ascii="Calibri" w:eastAsia="Calibri" w:hAnsi="Calibri" w:cs="Calibri"/>
          <w:b/>
          <w:bCs/>
        </w:rPr>
        <w:t>PRESS CONTACT: EMMA HOLLAND PR (EHPR)</w:t>
      </w:r>
    </w:p>
    <w:p w14:paraId="67C3F548" w14:textId="77777777" w:rsidR="004F0AEA" w:rsidRDefault="008B7472">
      <w:pPr>
        <w:jc w:val="center"/>
      </w:pPr>
      <w:r>
        <w:rPr>
          <w:rFonts w:ascii="Calibri" w:eastAsia="Calibri" w:hAnsi="Calibri" w:cs="Calibri"/>
          <w:b/>
          <w:bCs/>
        </w:rPr>
        <w:t xml:space="preserve">W:  </w:t>
      </w:r>
      <w:hyperlink r:id="rId18" w:history="1">
        <w:r>
          <w:rPr>
            <w:rFonts w:ascii="Calibri" w:eastAsia="Calibri" w:hAnsi="Calibri" w:cs="Calibri"/>
            <w:b/>
            <w:bCs/>
            <w:color w:val="0000FF"/>
            <w:u w:val="single" w:color="0000FF"/>
          </w:rPr>
          <w:t>www.emmahollandpr.com</w:t>
        </w:r>
      </w:hyperlink>
    </w:p>
    <w:p w14:paraId="63A5A944" w14:textId="77777777" w:rsidR="004F0AEA" w:rsidRDefault="004F0AEA">
      <w:pPr>
        <w:jc w:val="center"/>
        <w:rPr>
          <w:rFonts w:ascii="Calibri" w:eastAsia="Calibri" w:hAnsi="Calibri" w:cs="Calibri"/>
          <w:b/>
          <w:bCs/>
        </w:rPr>
      </w:pPr>
    </w:p>
    <w:p w14:paraId="655B74EF" w14:textId="77777777" w:rsidR="004F0AEA" w:rsidRDefault="008B7472">
      <w:pPr>
        <w:rPr>
          <w:rFonts w:ascii="Calibri" w:eastAsia="Calibri" w:hAnsi="Calibri" w:cs="Calibri"/>
          <w:b/>
          <w:bCs/>
        </w:rPr>
      </w:pPr>
      <w:r>
        <w:rPr>
          <w:rFonts w:ascii="Calibri" w:eastAsia="Calibri" w:hAnsi="Calibri" w:cs="Calibri"/>
          <w:b/>
          <w:bCs/>
        </w:rPr>
        <w:t xml:space="preserve">                                   Emma Holland </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w:t>
      </w:r>
      <w:r>
        <w:rPr>
          <w:rFonts w:ascii="Calibri" w:eastAsia="Calibri" w:hAnsi="Calibri" w:cs="Calibri"/>
          <w:b/>
          <w:bCs/>
        </w:rPr>
        <w:tab/>
        <w:t xml:space="preserve">       Didi Ralph</w:t>
      </w:r>
      <w:r>
        <w:rPr>
          <w:rFonts w:ascii="Calibri" w:eastAsia="Calibri" w:hAnsi="Calibri" w:cs="Calibri"/>
          <w:b/>
          <w:bCs/>
        </w:rPr>
        <w:tab/>
      </w:r>
    </w:p>
    <w:p w14:paraId="00A1EFDC" w14:textId="620864EE" w:rsidR="004F0AEA" w:rsidRDefault="008B7472">
      <w:pPr>
        <w:ind w:firstLine="720"/>
        <w:jc w:val="center"/>
        <w:rPr>
          <w:rFonts w:ascii="Calibri" w:eastAsia="Calibri" w:hAnsi="Calibri" w:cs="Calibri"/>
        </w:rPr>
      </w:pPr>
      <w:r>
        <w:rPr>
          <w:rFonts w:ascii="Calibri" w:eastAsia="Calibri" w:hAnsi="Calibri" w:cs="Calibri"/>
          <w:b/>
          <w:bCs/>
        </w:rPr>
        <w:t xml:space="preserve">E: </w:t>
      </w:r>
      <w:hyperlink r:id="rId19" w:history="1">
        <w:r>
          <w:rPr>
            <w:rFonts w:ascii="Calibri" w:eastAsia="Calibri" w:hAnsi="Calibri" w:cs="Calibri"/>
            <w:b/>
            <w:bCs/>
            <w:color w:val="0000FF"/>
            <w:u w:val="single" w:color="0000FF"/>
          </w:rPr>
          <w:t>emma@emmahollandpr.com</w:t>
        </w:r>
      </w:hyperlink>
      <w:r w:rsidR="001600FD">
        <w:rPr>
          <w:rFonts w:ascii="Calibri" w:eastAsia="Calibri" w:hAnsi="Calibri" w:cs="Calibri"/>
          <w:b/>
          <w:bCs/>
          <w:color w:val="0000FF"/>
          <w:u w:color="0000FF"/>
        </w:rPr>
        <w:tab/>
      </w:r>
      <w:r w:rsidR="001600FD">
        <w:rPr>
          <w:rFonts w:ascii="Calibri" w:eastAsia="Calibri" w:hAnsi="Calibri" w:cs="Calibri"/>
          <w:b/>
          <w:bCs/>
          <w:color w:val="0000FF"/>
          <w:u w:color="0000FF"/>
        </w:rPr>
        <w:tab/>
      </w:r>
      <w:r>
        <w:rPr>
          <w:rFonts w:ascii="Calibri" w:eastAsia="Calibri" w:hAnsi="Calibri" w:cs="Calibri"/>
          <w:b/>
          <w:bCs/>
        </w:rPr>
        <w:t xml:space="preserve">E: </w:t>
      </w:r>
      <w:r>
        <w:rPr>
          <w:rFonts w:ascii="Calibri" w:eastAsia="Calibri" w:hAnsi="Calibri" w:cs="Calibri"/>
          <w:b/>
          <w:bCs/>
          <w:color w:val="0000FF"/>
          <w:u w:val="single" w:color="0000FF"/>
        </w:rPr>
        <w:t>didi@emmahollandpr.com</w:t>
      </w:r>
      <w:r w:rsidRPr="00E96399">
        <w:rPr>
          <w:rFonts w:ascii="Calibri" w:eastAsia="Calibri" w:hAnsi="Calibri" w:cs="Calibri"/>
          <w:b/>
          <w:bCs/>
          <w:color w:val="0000FF"/>
          <w:u w:color="0000FF"/>
        </w:rPr>
        <w:tab/>
      </w:r>
    </w:p>
    <w:p w14:paraId="5F7B8823" w14:textId="77777777" w:rsidR="004F0AEA" w:rsidRDefault="008B7472">
      <w:pPr>
        <w:rPr>
          <w:rFonts w:ascii="Calibri" w:eastAsia="Calibri" w:hAnsi="Calibri" w:cs="Calibri"/>
          <w:b/>
          <w:bCs/>
        </w:rPr>
      </w:pPr>
      <w:r>
        <w:rPr>
          <w:rFonts w:ascii="Calibri" w:eastAsia="Calibri" w:hAnsi="Calibri" w:cs="Calibri"/>
          <w:b/>
          <w:bCs/>
        </w:rPr>
        <w:t xml:space="preserve">                                M: 0791 709 4203</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t xml:space="preserve"> M: 0787 289 5051</w:t>
      </w:r>
    </w:p>
    <w:p w14:paraId="21228FEB" w14:textId="77777777" w:rsidR="004F0AEA" w:rsidRDefault="004F0AEA">
      <w:pPr>
        <w:rPr>
          <w:rFonts w:ascii="Calibri" w:eastAsia="Calibri" w:hAnsi="Calibri" w:cs="Calibri"/>
        </w:rPr>
      </w:pPr>
    </w:p>
    <w:p w14:paraId="45F7EA36" w14:textId="77777777" w:rsidR="004F0AEA" w:rsidRDefault="004F0AEA">
      <w:pPr>
        <w:rPr>
          <w:rFonts w:ascii="Calibri" w:eastAsia="Calibri" w:hAnsi="Calibri" w:cs="Calibri"/>
        </w:rPr>
      </w:pPr>
    </w:p>
    <w:p w14:paraId="52E0EA2A" w14:textId="77777777" w:rsidR="004F0AEA" w:rsidRDefault="004F0AEA">
      <w:pPr>
        <w:rPr>
          <w:rFonts w:ascii="Calibri" w:eastAsia="Calibri" w:hAnsi="Calibri" w:cs="Calibri"/>
        </w:rPr>
      </w:pPr>
    </w:p>
    <w:p w14:paraId="19843137" w14:textId="77777777" w:rsidR="004F0AEA" w:rsidRDefault="004F0AEA"/>
    <w:sectPr w:rsidR="004F0AEA">
      <w:headerReference w:type="default" r:id="rId20"/>
      <w:footerReference w:type="even" r:id="rId21"/>
      <w:footerReference w:type="default" r:id="rId22"/>
      <w:footerReference w:type="first" r:id="rId23"/>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F2C5" w14:textId="77777777" w:rsidR="006A2050" w:rsidRDefault="006A2050">
      <w:r>
        <w:separator/>
      </w:r>
    </w:p>
  </w:endnote>
  <w:endnote w:type="continuationSeparator" w:id="0">
    <w:p w14:paraId="2B3E4178" w14:textId="77777777" w:rsidR="006A2050" w:rsidRDefault="006A2050">
      <w:r>
        <w:continuationSeparator/>
      </w:r>
    </w:p>
  </w:endnote>
  <w:endnote w:type="continuationNotice" w:id="1">
    <w:p w14:paraId="6EA24277" w14:textId="77777777" w:rsidR="006A2050" w:rsidRDefault="006A2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FD1F" w14:textId="6D1903A5" w:rsidR="008B7472" w:rsidRDefault="008B7472">
    <w:pPr>
      <w:pStyle w:val="Footer"/>
    </w:pPr>
    <w:r>
      <w:rPr>
        <w:noProof/>
      </w:rPr>
      <mc:AlternateContent>
        <mc:Choice Requires="wps">
          <w:drawing>
            <wp:anchor distT="0" distB="0" distL="0" distR="0" simplePos="0" relativeHeight="251658242" behindDoc="0" locked="0" layoutInCell="1" allowOverlap="1" wp14:anchorId="73ADCFCB" wp14:editId="0AB9EE80">
              <wp:simplePos x="635" y="635"/>
              <wp:positionH relativeFrom="page">
                <wp:align>left</wp:align>
              </wp:positionH>
              <wp:positionV relativeFrom="page">
                <wp:align>bottom</wp:align>
              </wp:positionV>
              <wp:extent cx="1227455" cy="314325"/>
              <wp:effectExtent l="0" t="0" r="10795" b="0"/>
              <wp:wrapNone/>
              <wp:docPr id="1621455222" name="Text Box 2"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3461DF83" w14:textId="29C8664E"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ADCFCB" id="_x0000_t202" coordsize="21600,21600" o:spt="202" path="m,l,21600r21600,l21600,xe">
              <v:stroke joinstyle="miter"/>
              <v:path gradientshapeok="t" o:connecttype="rect"/>
            </v:shapetype>
            <v:shape id="Text Box 2" o:spid="_x0000_s1026" type="#_x0000_t202" alt="Sensitivity: Internal Use" style="position:absolute;margin-left:0;margin-top:0;width:96.65pt;height:24.7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" filled="f" stroked="f">
              <v:textbox style="mso-fit-shape-to-text:t" inset="20pt,0,0,15pt">
                <w:txbxContent>
                  <w:p w14:paraId="3461DF83" w14:textId="29C8664E"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5367" w14:textId="69B1C70C" w:rsidR="004F0AEA" w:rsidRDefault="008B7472">
    <w:r>
      <w:rPr>
        <w:noProof/>
      </w:rPr>
      <mc:AlternateContent>
        <mc:Choice Requires="wps">
          <w:drawing>
            <wp:anchor distT="0" distB="0" distL="0" distR="0" simplePos="0" relativeHeight="251658243" behindDoc="0" locked="0" layoutInCell="1" allowOverlap="1" wp14:anchorId="4E40A424" wp14:editId="642E11B7">
              <wp:simplePos x="914400" y="9004300"/>
              <wp:positionH relativeFrom="page">
                <wp:align>left</wp:align>
              </wp:positionH>
              <wp:positionV relativeFrom="page">
                <wp:align>bottom</wp:align>
              </wp:positionV>
              <wp:extent cx="1227455" cy="314325"/>
              <wp:effectExtent l="0" t="0" r="10795" b="0"/>
              <wp:wrapNone/>
              <wp:docPr id="2142271370" name="Text Box 3"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76A09D12" w14:textId="0AB6B4A0"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0A424" id="_x0000_t202" coordsize="21600,21600" o:spt="202" path="m,l,21600r21600,l21600,xe">
              <v:stroke joinstyle="miter"/>
              <v:path gradientshapeok="t" o:connecttype="rect"/>
            </v:shapetype>
            <v:shape id="Text Box 3" o:spid="_x0000_s1027" type="#_x0000_t202" alt="Sensitivity: Internal Use" style="position:absolute;margin-left:0;margin-top:0;width:96.65pt;height:24.7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" filled="f" stroked="f">
              <v:textbox style="mso-fit-shape-to-text:t" inset="20pt,0,0,15pt">
                <w:txbxContent>
                  <w:p w14:paraId="76A09D12" w14:textId="0AB6B4A0"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p w14:paraId="347E7DF8" w14:textId="0A36A304" w:rsidR="004F0AEA" w:rsidRDefault="004F0AEA">
    <w:pPr>
      <w:rPr>
        <w:rFonts w:ascii="Calibri" w:eastAsia="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44E5" w14:textId="0D85519E" w:rsidR="008B7472" w:rsidRDefault="008B7472">
    <w:pPr>
      <w:pStyle w:val="Footer"/>
    </w:pPr>
    <w:r>
      <w:rPr>
        <w:noProof/>
      </w:rPr>
      <mc:AlternateContent>
        <mc:Choice Requires="wps">
          <w:drawing>
            <wp:anchor distT="0" distB="0" distL="0" distR="0" simplePos="0" relativeHeight="251658241" behindDoc="0" locked="0" layoutInCell="1" allowOverlap="1" wp14:anchorId="4E98DBE3" wp14:editId="243D5FDD">
              <wp:simplePos x="635" y="635"/>
              <wp:positionH relativeFrom="page">
                <wp:align>left</wp:align>
              </wp:positionH>
              <wp:positionV relativeFrom="page">
                <wp:align>bottom</wp:align>
              </wp:positionV>
              <wp:extent cx="1227455" cy="314325"/>
              <wp:effectExtent l="0" t="0" r="10795" b="0"/>
              <wp:wrapNone/>
              <wp:docPr id="1346514759" name="Text Box 1"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27455" cy="314325"/>
                      </a:xfrm>
                      <a:prstGeom prst="rect">
                        <a:avLst/>
                      </a:prstGeom>
                      <a:noFill/>
                      <a:ln>
                        <a:noFill/>
                      </a:ln>
                    </wps:spPr>
                    <wps:txbx>
                      <w:txbxContent>
                        <w:p w14:paraId="585ED6E4" w14:textId="4966D493"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98DBE3" id="_x0000_t202" coordsize="21600,21600" o:spt="202" path="m,l,21600r21600,l21600,xe">
              <v:stroke joinstyle="miter"/>
              <v:path gradientshapeok="t" o:connecttype="rect"/>
            </v:shapetype>
            <v:shape id="Text Box 1" o:spid="_x0000_s1028" type="#_x0000_t202" alt="Sensitivity: Internal Use" style="position:absolute;margin-left:0;margin-top:0;width:96.65pt;height:24.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" filled="f" stroked="f">
              <v:textbox style="mso-fit-shape-to-text:t" inset="20pt,0,0,15pt">
                <w:txbxContent>
                  <w:p w14:paraId="585ED6E4" w14:textId="4966D493" w:rsidR="008B7472" w:rsidRPr="008B7472" w:rsidRDefault="008B7472" w:rsidP="008B7472">
                    <w:pPr>
                      <w:rPr>
                        <w:rFonts w:ascii="Calibri" w:eastAsia="Calibri" w:hAnsi="Calibri" w:cs="Calibri"/>
                        <w:noProof/>
                        <w:color w:val="000000"/>
                        <w:sz w:val="16"/>
                        <w:szCs w:val="16"/>
                      </w:rPr>
                    </w:pPr>
                    <w:r w:rsidRPr="008B747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D961" w14:textId="77777777" w:rsidR="006A2050" w:rsidRDefault="006A2050">
      <w:r>
        <w:separator/>
      </w:r>
    </w:p>
  </w:footnote>
  <w:footnote w:type="continuationSeparator" w:id="0">
    <w:p w14:paraId="6257759C" w14:textId="77777777" w:rsidR="006A2050" w:rsidRDefault="006A2050">
      <w:r>
        <w:continuationSeparator/>
      </w:r>
    </w:p>
  </w:footnote>
  <w:footnote w:type="continuationNotice" w:id="1">
    <w:p w14:paraId="6DE8401E" w14:textId="77777777" w:rsidR="006A2050" w:rsidRDefault="006A2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2E0C" w14:textId="661B1BD7" w:rsidR="004F0AEA" w:rsidRDefault="008B7472">
    <w:pPr>
      <w:rPr>
        <w:rFonts w:ascii="Calibri" w:eastAsia="Calibri" w:hAnsi="Calibri" w:cs="Calibri"/>
      </w:rPr>
    </w:pPr>
    <w:r>
      <w:rPr>
        <w:noProof/>
      </w:rPr>
      <w:drawing>
        <wp:anchor distT="0" distB="0" distL="114300" distR="114300" simplePos="0" relativeHeight="251658240" behindDoc="1" locked="0" layoutInCell="1" allowOverlap="1" wp14:anchorId="20D02DFD" wp14:editId="16BB4E2D">
          <wp:simplePos x="0" y="0"/>
          <wp:positionH relativeFrom="column">
            <wp:posOffset>-789305</wp:posOffset>
          </wp:positionH>
          <wp:positionV relativeFrom="paragraph">
            <wp:posOffset>-394970</wp:posOffset>
          </wp:positionV>
          <wp:extent cx="1104900" cy="704850"/>
          <wp:effectExtent l="0" t="0" r="0" b="0"/>
          <wp:wrapNone/>
          <wp:docPr id="100003" name="Picture 100003" descr="Macintosh HD:Users:EmmaHollandPR:Desktop:Emma Holland PR Productions:EHPR Templates:Logos:Unknow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1104900" cy="7048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EA"/>
    <w:rsid w:val="00003593"/>
    <w:rsid w:val="00005B36"/>
    <w:rsid w:val="000120DF"/>
    <w:rsid w:val="00013BFE"/>
    <w:rsid w:val="00017DA3"/>
    <w:rsid w:val="00021E6D"/>
    <w:rsid w:val="000267C8"/>
    <w:rsid w:val="00046E76"/>
    <w:rsid w:val="00051B09"/>
    <w:rsid w:val="000564AA"/>
    <w:rsid w:val="00075D2D"/>
    <w:rsid w:val="00081F9D"/>
    <w:rsid w:val="000A4804"/>
    <w:rsid w:val="000B223E"/>
    <w:rsid w:val="000C197C"/>
    <w:rsid w:val="000C2B86"/>
    <w:rsid w:val="000E4ACE"/>
    <w:rsid w:val="000E5A16"/>
    <w:rsid w:val="000E5C85"/>
    <w:rsid w:val="000E7506"/>
    <w:rsid w:val="000F15E5"/>
    <w:rsid w:val="000F1D7F"/>
    <w:rsid w:val="00124A88"/>
    <w:rsid w:val="001363A5"/>
    <w:rsid w:val="00137968"/>
    <w:rsid w:val="00141478"/>
    <w:rsid w:val="0014358D"/>
    <w:rsid w:val="001437F3"/>
    <w:rsid w:val="00143B54"/>
    <w:rsid w:val="001509D3"/>
    <w:rsid w:val="0015544C"/>
    <w:rsid w:val="00157E7C"/>
    <w:rsid w:val="001600FD"/>
    <w:rsid w:val="00163C9F"/>
    <w:rsid w:val="0017678E"/>
    <w:rsid w:val="00176D38"/>
    <w:rsid w:val="001805E1"/>
    <w:rsid w:val="00183D9E"/>
    <w:rsid w:val="001867C8"/>
    <w:rsid w:val="0019190D"/>
    <w:rsid w:val="001A03C5"/>
    <w:rsid w:val="001A4EFE"/>
    <w:rsid w:val="001B45E6"/>
    <w:rsid w:val="001B6F2C"/>
    <w:rsid w:val="001C1144"/>
    <w:rsid w:val="001C2085"/>
    <w:rsid w:val="001C3200"/>
    <w:rsid w:val="001C3AEE"/>
    <w:rsid w:val="001C3D7B"/>
    <w:rsid w:val="001C4771"/>
    <w:rsid w:val="001D4484"/>
    <w:rsid w:val="001D5864"/>
    <w:rsid w:val="001F2157"/>
    <w:rsid w:val="001F3D65"/>
    <w:rsid w:val="001F3DD8"/>
    <w:rsid w:val="002034CB"/>
    <w:rsid w:val="002046F9"/>
    <w:rsid w:val="00206995"/>
    <w:rsid w:val="002111BA"/>
    <w:rsid w:val="00211627"/>
    <w:rsid w:val="00216D9C"/>
    <w:rsid w:val="00221C55"/>
    <w:rsid w:val="00225A31"/>
    <w:rsid w:val="002269E7"/>
    <w:rsid w:val="0023547C"/>
    <w:rsid w:val="00240281"/>
    <w:rsid w:val="00241F17"/>
    <w:rsid w:val="00243634"/>
    <w:rsid w:val="00246034"/>
    <w:rsid w:val="00270F2F"/>
    <w:rsid w:val="00277009"/>
    <w:rsid w:val="0029147B"/>
    <w:rsid w:val="0029597F"/>
    <w:rsid w:val="00296031"/>
    <w:rsid w:val="002A4669"/>
    <w:rsid w:val="002A4C6D"/>
    <w:rsid w:val="002A6105"/>
    <w:rsid w:val="002B06FE"/>
    <w:rsid w:val="002B0954"/>
    <w:rsid w:val="002B0D98"/>
    <w:rsid w:val="002C7FAC"/>
    <w:rsid w:val="002D0D2C"/>
    <w:rsid w:val="002F5491"/>
    <w:rsid w:val="002F5866"/>
    <w:rsid w:val="00320068"/>
    <w:rsid w:val="0032170E"/>
    <w:rsid w:val="00322EC3"/>
    <w:rsid w:val="00324C58"/>
    <w:rsid w:val="00336A1A"/>
    <w:rsid w:val="00337A98"/>
    <w:rsid w:val="003478A8"/>
    <w:rsid w:val="003508D7"/>
    <w:rsid w:val="00357633"/>
    <w:rsid w:val="00372932"/>
    <w:rsid w:val="00373DBC"/>
    <w:rsid w:val="00373F1D"/>
    <w:rsid w:val="00377A4F"/>
    <w:rsid w:val="00385C8F"/>
    <w:rsid w:val="0039160D"/>
    <w:rsid w:val="003935CE"/>
    <w:rsid w:val="0039426E"/>
    <w:rsid w:val="003A165C"/>
    <w:rsid w:val="003A47E6"/>
    <w:rsid w:val="003C3719"/>
    <w:rsid w:val="003D2BD3"/>
    <w:rsid w:val="003E4143"/>
    <w:rsid w:val="003F3616"/>
    <w:rsid w:val="003F77AB"/>
    <w:rsid w:val="004063C5"/>
    <w:rsid w:val="004154AA"/>
    <w:rsid w:val="00420BC6"/>
    <w:rsid w:val="004323E2"/>
    <w:rsid w:val="0044296F"/>
    <w:rsid w:val="004472AF"/>
    <w:rsid w:val="00451F08"/>
    <w:rsid w:val="00460774"/>
    <w:rsid w:val="00471514"/>
    <w:rsid w:val="00477D05"/>
    <w:rsid w:val="00482DE9"/>
    <w:rsid w:val="0048412F"/>
    <w:rsid w:val="00486E54"/>
    <w:rsid w:val="004A0257"/>
    <w:rsid w:val="004B13F4"/>
    <w:rsid w:val="004B4B3F"/>
    <w:rsid w:val="004C3F44"/>
    <w:rsid w:val="004D3989"/>
    <w:rsid w:val="004F0AEA"/>
    <w:rsid w:val="00506695"/>
    <w:rsid w:val="00517DDC"/>
    <w:rsid w:val="0053724E"/>
    <w:rsid w:val="00537FDA"/>
    <w:rsid w:val="00540EAB"/>
    <w:rsid w:val="00545438"/>
    <w:rsid w:val="00545A04"/>
    <w:rsid w:val="00550D8D"/>
    <w:rsid w:val="00553CAB"/>
    <w:rsid w:val="0055657D"/>
    <w:rsid w:val="00561C8B"/>
    <w:rsid w:val="00563175"/>
    <w:rsid w:val="00571F19"/>
    <w:rsid w:val="00573EE2"/>
    <w:rsid w:val="00583751"/>
    <w:rsid w:val="0058380A"/>
    <w:rsid w:val="0058736B"/>
    <w:rsid w:val="00587855"/>
    <w:rsid w:val="005948D0"/>
    <w:rsid w:val="005A06C8"/>
    <w:rsid w:val="005B0991"/>
    <w:rsid w:val="005B158D"/>
    <w:rsid w:val="005B3BB1"/>
    <w:rsid w:val="005D27D3"/>
    <w:rsid w:val="005E2CB5"/>
    <w:rsid w:val="005E5907"/>
    <w:rsid w:val="005E77A6"/>
    <w:rsid w:val="006025C8"/>
    <w:rsid w:val="00602AAF"/>
    <w:rsid w:val="0060778D"/>
    <w:rsid w:val="00616A9D"/>
    <w:rsid w:val="00621FCE"/>
    <w:rsid w:val="00624D4C"/>
    <w:rsid w:val="00625DB5"/>
    <w:rsid w:val="00633337"/>
    <w:rsid w:val="006373CF"/>
    <w:rsid w:val="00647D5E"/>
    <w:rsid w:val="00660944"/>
    <w:rsid w:val="00670756"/>
    <w:rsid w:val="00672917"/>
    <w:rsid w:val="0068694D"/>
    <w:rsid w:val="00687DB1"/>
    <w:rsid w:val="00692C7C"/>
    <w:rsid w:val="006A2050"/>
    <w:rsid w:val="006A7C7B"/>
    <w:rsid w:val="006B19B3"/>
    <w:rsid w:val="006B3365"/>
    <w:rsid w:val="006C5352"/>
    <w:rsid w:val="006E26DF"/>
    <w:rsid w:val="006E5784"/>
    <w:rsid w:val="007033A4"/>
    <w:rsid w:val="007037E2"/>
    <w:rsid w:val="00703E73"/>
    <w:rsid w:val="007041DF"/>
    <w:rsid w:val="00704C9B"/>
    <w:rsid w:val="007127CD"/>
    <w:rsid w:val="0071374B"/>
    <w:rsid w:val="0074035A"/>
    <w:rsid w:val="00756493"/>
    <w:rsid w:val="00757C63"/>
    <w:rsid w:val="00763C9C"/>
    <w:rsid w:val="007754D4"/>
    <w:rsid w:val="00776033"/>
    <w:rsid w:val="00777CF0"/>
    <w:rsid w:val="00782883"/>
    <w:rsid w:val="007909E8"/>
    <w:rsid w:val="00790E18"/>
    <w:rsid w:val="00791FE4"/>
    <w:rsid w:val="00792610"/>
    <w:rsid w:val="00794F10"/>
    <w:rsid w:val="007B634B"/>
    <w:rsid w:val="007C1357"/>
    <w:rsid w:val="007C1372"/>
    <w:rsid w:val="007C420A"/>
    <w:rsid w:val="007C6289"/>
    <w:rsid w:val="007C6CF3"/>
    <w:rsid w:val="007E45CA"/>
    <w:rsid w:val="007E58C0"/>
    <w:rsid w:val="007E7C62"/>
    <w:rsid w:val="007F2DD9"/>
    <w:rsid w:val="007F4E4C"/>
    <w:rsid w:val="00805D5B"/>
    <w:rsid w:val="00810FDB"/>
    <w:rsid w:val="00823F03"/>
    <w:rsid w:val="00850161"/>
    <w:rsid w:val="0087218C"/>
    <w:rsid w:val="00884676"/>
    <w:rsid w:val="008847B8"/>
    <w:rsid w:val="00892D85"/>
    <w:rsid w:val="00892DB1"/>
    <w:rsid w:val="00897389"/>
    <w:rsid w:val="008A0811"/>
    <w:rsid w:val="008A27DC"/>
    <w:rsid w:val="008A4A39"/>
    <w:rsid w:val="008B2231"/>
    <w:rsid w:val="008B58A7"/>
    <w:rsid w:val="008B7472"/>
    <w:rsid w:val="008E0EE8"/>
    <w:rsid w:val="008E398B"/>
    <w:rsid w:val="008E527C"/>
    <w:rsid w:val="008E5312"/>
    <w:rsid w:val="008E7ACD"/>
    <w:rsid w:val="008F1032"/>
    <w:rsid w:val="00902272"/>
    <w:rsid w:val="00904580"/>
    <w:rsid w:val="00910773"/>
    <w:rsid w:val="009114D8"/>
    <w:rsid w:val="009172CC"/>
    <w:rsid w:val="0093212B"/>
    <w:rsid w:val="00933E9D"/>
    <w:rsid w:val="0093538A"/>
    <w:rsid w:val="00962614"/>
    <w:rsid w:val="00971A01"/>
    <w:rsid w:val="00976216"/>
    <w:rsid w:val="00982C82"/>
    <w:rsid w:val="00984A5F"/>
    <w:rsid w:val="0098619D"/>
    <w:rsid w:val="00986BE1"/>
    <w:rsid w:val="0099197C"/>
    <w:rsid w:val="00994AC0"/>
    <w:rsid w:val="00996D65"/>
    <w:rsid w:val="00997042"/>
    <w:rsid w:val="009B7F88"/>
    <w:rsid w:val="009C503D"/>
    <w:rsid w:val="009D42B7"/>
    <w:rsid w:val="009D5A3A"/>
    <w:rsid w:val="009F4799"/>
    <w:rsid w:val="00A03FDD"/>
    <w:rsid w:val="00A06164"/>
    <w:rsid w:val="00A10636"/>
    <w:rsid w:val="00A2382D"/>
    <w:rsid w:val="00A26775"/>
    <w:rsid w:val="00A26950"/>
    <w:rsid w:val="00A31C0B"/>
    <w:rsid w:val="00A35075"/>
    <w:rsid w:val="00A40104"/>
    <w:rsid w:val="00A40677"/>
    <w:rsid w:val="00A52D16"/>
    <w:rsid w:val="00A54AA9"/>
    <w:rsid w:val="00A55439"/>
    <w:rsid w:val="00A57B54"/>
    <w:rsid w:val="00A6554F"/>
    <w:rsid w:val="00A718AB"/>
    <w:rsid w:val="00A72B3D"/>
    <w:rsid w:val="00A73DFC"/>
    <w:rsid w:val="00A828E3"/>
    <w:rsid w:val="00A868D9"/>
    <w:rsid w:val="00A90438"/>
    <w:rsid w:val="00A9577E"/>
    <w:rsid w:val="00A96434"/>
    <w:rsid w:val="00AB1D57"/>
    <w:rsid w:val="00AB2D38"/>
    <w:rsid w:val="00AB4261"/>
    <w:rsid w:val="00AB74C0"/>
    <w:rsid w:val="00AC2F75"/>
    <w:rsid w:val="00AC4169"/>
    <w:rsid w:val="00AE27ED"/>
    <w:rsid w:val="00AE7A21"/>
    <w:rsid w:val="00B01556"/>
    <w:rsid w:val="00B2033D"/>
    <w:rsid w:val="00B3118E"/>
    <w:rsid w:val="00B32904"/>
    <w:rsid w:val="00B41AFC"/>
    <w:rsid w:val="00B450FB"/>
    <w:rsid w:val="00B529EE"/>
    <w:rsid w:val="00B73B94"/>
    <w:rsid w:val="00B86C97"/>
    <w:rsid w:val="00BB4EB9"/>
    <w:rsid w:val="00BD0DC6"/>
    <w:rsid w:val="00BD2C8D"/>
    <w:rsid w:val="00BD5A85"/>
    <w:rsid w:val="00C130A5"/>
    <w:rsid w:val="00C20C9D"/>
    <w:rsid w:val="00C309E8"/>
    <w:rsid w:val="00C33D17"/>
    <w:rsid w:val="00C33F21"/>
    <w:rsid w:val="00C42601"/>
    <w:rsid w:val="00C46A8C"/>
    <w:rsid w:val="00C50107"/>
    <w:rsid w:val="00C51AE6"/>
    <w:rsid w:val="00C538D7"/>
    <w:rsid w:val="00C56D93"/>
    <w:rsid w:val="00C63182"/>
    <w:rsid w:val="00C63BCE"/>
    <w:rsid w:val="00C70473"/>
    <w:rsid w:val="00C70C18"/>
    <w:rsid w:val="00C72216"/>
    <w:rsid w:val="00C85421"/>
    <w:rsid w:val="00C87752"/>
    <w:rsid w:val="00C91CCE"/>
    <w:rsid w:val="00C96756"/>
    <w:rsid w:val="00C97898"/>
    <w:rsid w:val="00CA36B7"/>
    <w:rsid w:val="00CB50F3"/>
    <w:rsid w:val="00CC523D"/>
    <w:rsid w:val="00CD667D"/>
    <w:rsid w:val="00CE319E"/>
    <w:rsid w:val="00CE3AEA"/>
    <w:rsid w:val="00CE70FA"/>
    <w:rsid w:val="00CE7770"/>
    <w:rsid w:val="00D04DF2"/>
    <w:rsid w:val="00D15D8A"/>
    <w:rsid w:val="00D21806"/>
    <w:rsid w:val="00D30503"/>
    <w:rsid w:val="00D361AB"/>
    <w:rsid w:val="00D44738"/>
    <w:rsid w:val="00D46BE4"/>
    <w:rsid w:val="00D471A8"/>
    <w:rsid w:val="00D5074E"/>
    <w:rsid w:val="00D52D0C"/>
    <w:rsid w:val="00D5383B"/>
    <w:rsid w:val="00D64358"/>
    <w:rsid w:val="00D65DFC"/>
    <w:rsid w:val="00D73D21"/>
    <w:rsid w:val="00D91FC1"/>
    <w:rsid w:val="00DA255A"/>
    <w:rsid w:val="00DA446F"/>
    <w:rsid w:val="00DB6694"/>
    <w:rsid w:val="00DB6E95"/>
    <w:rsid w:val="00DC0BE1"/>
    <w:rsid w:val="00DC1700"/>
    <w:rsid w:val="00DC544F"/>
    <w:rsid w:val="00DD4313"/>
    <w:rsid w:val="00DE2E07"/>
    <w:rsid w:val="00DE313F"/>
    <w:rsid w:val="00E1080D"/>
    <w:rsid w:val="00E1330C"/>
    <w:rsid w:val="00E22829"/>
    <w:rsid w:val="00E27F28"/>
    <w:rsid w:val="00E32EEA"/>
    <w:rsid w:val="00E37D63"/>
    <w:rsid w:val="00E40338"/>
    <w:rsid w:val="00E42B85"/>
    <w:rsid w:val="00E44CBD"/>
    <w:rsid w:val="00E53AE6"/>
    <w:rsid w:val="00E636D6"/>
    <w:rsid w:val="00E6427E"/>
    <w:rsid w:val="00E81B78"/>
    <w:rsid w:val="00E90925"/>
    <w:rsid w:val="00E96399"/>
    <w:rsid w:val="00E96424"/>
    <w:rsid w:val="00EB3091"/>
    <w:rsid w:val="00EC7331"/>
    <w:rsid w:val="00ED4314"/>
    <w:rsid w:val="00EE0B93"/>
    <w:rsid w:val="00EE4FCE"/>
    <w:rsid w:val="00EE5135"/>
    <w:rsid w:val="00EE5F01"/>
    <w:rsid w:val="00EF1CAB"/>
    <w:rsid w:val="00EF2EAA"/>
    <w:rsid w:val="00EF6B7F"/>
    <w:rsid w:val="00F00187"/>
    <w:rsid w:val="00F057F8"/>
    <w:rsid w:val="00F16BB6"/>
    <w:rsid w:val="00F264AB"/>
    <w:rsid w:val="00F43983"/>
    <w:rsid w:val="00F65A12"/>
    <w:rsid w:val="00F77843"/>
    <w:rsid w:val="00F87164"/>
    <w:rsid w:val="00F90C25"/>
    <w:rsid w:val="00FA07F8"/>
    <w:rsid w:val="00FA2DB0"/>
    <w:rsid w:val="00FC0921"/>
    <w:rsid w:val="00FF1B5E"/>
    <w:rsid w:val="00FF30DE"/>
    <w:rsid w:val="00FF54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738D"/>
  <w15:docId w15:val="{DB30E135-D368-5D44-9AC8-45D59A47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8B7472"/>
    <w:rPr>
      <w:sz w:val="16"/>
      <w:szCs w:val="16"/>
    </w:rPr>
  </w:style>
  <w:style w:type="paragraph" w:styleId="CommentText">
    <w:name w:val="annotation text"/>
    <w:basedOn w:val="Normal"/>
    <w:link w:val="CommentTextChar"/>
    <w:uiPriority w:val="99"/>
    <w:unhideWhenUsed/>
    <w:rsid w:val="008B7472"/>
    <w:rPr>
      <w:sz w:val="20"/>
      <w:szCs w:val="20"/>
    </w:rPr>
  </w:style>
  <w:style w:type="character" w:customStyle="1" w:styleId="CommentTextChar">
    <w:name w:val="Comment Text Char"/>
    <w:basedOn w:val="DefaultParagraphFont"/>
    <w:link w:val="CommentText"/>
    <w:uiPriority w:val="99"/>
    <w:rsid w:val="008B7472"/>
  </w:style>
  <w:style w:type="paragraph" w:styleId="CommentSubject">
    <w:name w:val="annotation subject"/>
    <w:basedOn w:val="CommentText"/>
    <w:next w:val="CommentText"/>
    <w:link w:val="CommentSubjectChar"/>
    <w:uiPriority w:val="99"/>
    <w:semiHidden/>
    <w:unhideWhenUsed/>
    <w:rsid w:val="008B7472"/>
    <w:rPr>
      <w:b/>
      <w:bCs/>
    </w:rPr>
  </w:style>
  <w:style w:type="character" w:customStyle="1" w:styleId="CommentSubjectChar">
    <w:name w:val="Comment Subject Char"/>
    <w:basedOn w:val="CommentTextChar"/>
    <w:link w:val="CommentSubject"/>
    <w:uiPriority w:val="99"/>
    <w:semiHidden/>
    <w:rsid w:val="008B7472"/>
    <w:rPr>
      <w:b/>
      <w:bCs/>
    </w:rPr>
  </w:style>
  <w:style w:type="paragraph" w:styleId="Footer">
    <w:name w:val="footer"/>
    <w:basedOn w:val="Normal"/>
    <w:link w:val="FooterChar"/>
    <w:uiPriority w:val="99"/>
    <w:unhideWhenUsed/>
    <w:rsid w:val="008B7472"/>
    <w:pPr>
      <w:tabs>
        <w:tab w:val="center" w:pos="4513"/>
        <w:tab w:val="right" w:pos="9026"/>
      </w:tabs>
    </w:pPr>
  </w:style>
  <w:style w:type="character" w:customStyle="1" w:styleId="FooterChar">
    <w:name w:val="Footer Char"/>
    <w:basedOn w:val="DefaultParagraphFont"/>
    <w:link w:val="Footer"/>
    <w:uiPriority w:val="99"/>
    <w:rsid w:val="008B7472"/>
    <w:rPr>
      <w:sz w:val="24"/>
      <w:szCs w:val="24"/>
    </w:rPr>
  </w:style>
  <w:style w:type="paragraph" w:styleId="Header">
    <w:name w:val="header"/>
    <w:basedOn w:val="Normal"/>
    <w:link w:val="HeaderChar"/>
    <w:uiPriority w:val="99"/>
    <w:unhideWhenUsed/>
    <w:rsid w:val="00B01556"/>
    <w:pPr>
      <w:tabs>
        <w:tab w:val="center" w:pos="4513"/>
        <w:tab w:val="right" w:pos="9026"/>
      </w:tabs>
    </w:pPr>
  </w:style>
  <w:style w:type="character" w:customStyle="1" w:styleId="HeaderChar">
    <w:name w:val="Header Char"/>
    <w:basedOn w:val="DefaultParagraphFont"/>
    <w:link w:val="Header"/>
    <w:uiPriority w:val="99"/>
    <w:rsid w:val="00B01556"/>
    <w:rPr>
      <w:sz w:val="24"/>
      <w:szCs w:val="24"/>
    </w:rPr>
  </w:style>
  <w:style w:type="paragraph" w:styleId="NormalWeb">
    <w:name w:val="Normal (Web)"/>
    <w:basedOn w:val="Normal"/>
    <w:uiPriority w:val="99"/>
    <w:unhideWhenUsed/>
    <w:rsid w:val="00FC0921"/>
    <w:pPr>
      <w:spacing w:before="100" w:beforeAutospacing="1" w:after="100" w:afterAutospacing="1"/>
    </w:pPr>
    <w:rPr>
      <w:lang w:val="en-GB" w:eastAsia="en-GB"/>
    </w:rPr>
  </w:style>
  <w:style w:type="character" w:customStyle="1" w:styleId="apple-converted-space">
    <w:name w:val="apple-converted-space"/>
    <w:basedOn w:val="DefaultParagraphFont"/>
    <w:rsid w:val="004B13F4"/>
  </w:style>
  <w:style w:type="character" w:styleId="Hyperlink">
    <w:name w:val="Hyperlink"/>
    <w:basedOn w:val="DefaultParagraphFont"/>
    <w:uiPriority w:val="99"/>
    <w:unhideWhenUsed/>
    <w:rsid w:val="004B13F4"/>
    <w:rPr>
      <w:color w:val="0000FF"/>
      <w:u w:val="single"/>
    </w:rPr>
  </w:style>
  <w:style w:type="paragraph" w:styleId="Revision">
    <w:name w:val="Revision"/>
    <w:hidden/>
    <w:uiPriority w:val="99"/>
    <w:semiHidden/>
    <w:rsid w:val="00C33D17"/>
    <w:rPr>
      <w:sz w:val="24"/>
      <w:szCs w:val="24"/>
    </w:rPr>
  </w:style>
  <w:style w:type="character" w:styleId="UnresolvedMention">
    <w:name w:val="Unresolved Mention"/>
    <w:basedOn w:val="DefaultParagraphFont"/>
    <w:uiPriority w:val="99"/>
    <w:semiHidden/>
    <w:unhideWhenUsed/>
    <w:rsid w:val="00553CAB"/>
    <w:rPr>
      <w:color w:val="605E5C"/>
      <w:shd w:val="clear" w:color="auto" w:fill="E1DFDD"/>
    </w:rPr>
  </w:style>
  <w:style w:type="character" w:customStyle="1" w:styleId="relative">
    <w:name w:val="relative"/>
    <w:basedOn w:val="DefaultParagraphFont"/>
    <w:rsid w:val="0053724E"/>
  </w:style>
  <w:style w:type="character" w:styleId="Emphasis">
    <w:name w:val="Emphasis"/>
    <w:basedOn w:val="DefaultParagraphFont"/>
    <w:uiPriority w:val="20"/>
    <w:qFormat/>
    <w:rsid w:val="0053724E"/>
    <w:rPr>
      <w:i/>
      <w:iCs/>
    </w:rPr>
  </w:style>
  <w:style w:type="paragraph" w:styleId="NoSpacing">
    <w:name w:val="No Spacing"/>
    <w:uiPriority w:val="1"/>
    <w:qFormat/>
    <w:rsid w:val="005B3BB1"/>
    <w:rPr>
      <w:rFonts w:asciiTheme="minorHAnsi" w:eastAsiaTheme="minorHAnsi" w:hAnsiTheme="minorHAnsi" w:cstheme="minorBidi"/>
      <w:kern w:val="2"/>
      <w:sz w:val="24"/>
      <w:szCs w:val="24"/>
      <w:lang w:val="en-GB"/>
      <w14:ligatures w14:val="standardContextual"/>
    </w:rPr>
  </w:style>
  <w:style w:type="character" w:customStyle="1" w:styleId="ui-provider">
    <w:name w:val="ui-provider"/>
    <w:basedOn w:val="DefaultParagraphFont"/>
    <w:rsid w:val="00A52D16"/>
  </w:style>
  <w:style w:type="character" w:styleId="FollowedHyperlink">
    <w:name w:val="FollowedHyperlink"/>
    <w:basedOn w:val="DefaultParagraphFont"/>
    <w:uiPriority w:val="99"/>
    <w:semiHidden/>
    <w:unhideWhenUsed/>
    <w:rsid w:val="00C30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491">
      <w:bodyDiv w:val="1"/>
      <w:marLeft w:val="0"/>
      <w:marRight w:val="0"/>
      <w:marTop w:val="0"/>
      <w:marBottom w:val="0"/>
      <w:divBdr>
        <w:top w:val="none" w:sz="0" w:space="0" w:color="auto"/>
        <w:left w:val="none" w:sz="0" w:space="0" w:color="auto"/>
        <w:bottom w:val="none" w:sz="0" w:space="0" w:color="auto"/>
        <w:right w:val="none" w:sz="0" w:space="0" w:color="auto"/>
      </w:divBdr>
    </w:div>
    <w:div w:id="241454799">
      <w:bodyDiv w:val="1"/>
      <w:marLeft w:val="0"/>
      <w:marRight w:val="0"/>
      <w:marTop w:val="0"/>
      <w:marBottom w:val="0"/>
      <w:divBdr>
        <w:top w:val="none" w:sz="0" w:space="0" w:color="auto"/>
        <w:left w:val="none" w:sz="0" w:space="0" w:color="auto"/>
        <w:bottom w:val="none" w:sz="0" w:space="0" w:color="auto"/>
        <w:right w:val="none" w:sz="0" w:space="0" w:color="auto"/>
      </w:divBdr>
    </w:div>
    <w:div w:id="272907401">
      <w:bodyDiv w:val="1"/>
      <w:marLeft w:val="0"/>
      <w:marRight w:val="0"/>
      <w:marTop w:val="0"/>
      <w:marBottom w:val="0"/>
      <w:divBdr>
        <w:top w:val="none" w:sz="0" w:space="0" w:color="auto"/>
        <w:left w:val="none" w:sz="0" w:space="0" w:color="auto"/>
        <w:bottom w:val="none" w:sz="0" w:space="0" w:color="auto"/>
        <w:right w:val="none" w:sz="0" w:space="0" w:color="auto"/>
      </w:divBdr>
      <w:divsChild>
        <w:div w:id="2105684936">
          <w:marLeft w:val="0"/>
          <w:marRight w:val="0"/>
          <w:marTop w:val="0"/>
          <w:marBottom w:val="0"/>
          <w:divBdr>
            <w:top w:val="none" w:sz="0" w:space="0" w:color="auto"/>
            <w:left w:val="none" w:sz="0" w:space="0" w:color="auto"/>
            <w:bottom w:val="none" w:sz="0" w:space="0" w:color="auto"/>
            <w:right w:val="none" w:sz="0" w:space="0" w:color="auto"/>
          </w:divBdr>
          <w:divsChild>
            <w:div w:id="1613317882">
              <w:marLeft w:val="0"/>
              <w:marRight w:val="0"/>
              <w:marTop w:val="0"/>
              <w:marBottom w:val="0"/>
              <w:divBdr>
                <w:top w:val="none" w:sz="0" w:space="0" w:color="auto"/>
                <w:left w:val="none" w:sz="0" w:space="0" w:color="auto"/>
                <w:bottom w:val="none" w:sz="0" w:space="0" w:color="auto"/>
                <w:right w:val="none" w:sz="0" w:space="0" w:color="auto"/>
              </w:divBdr>
              <w:divsChild>
                <w:div w:id="1211919240">
                  <w:marLeft w:val="0"/>
                  <w:marRight w:val="0"/>
                  <w:marTop w:val="0"/>
                  <w:marBottom w:val="0"/>
                  <w:divBdr>
                    <w:top w:val="none" w:sz="0" w:space="0" w:color="auto"/>
                    <w:left w:val="none" w:sz="0" w:space="0" w:color="auto"/>
                    <w:bottom w:val="none" w:sz="0" w:space="0" w:color="auto"/>
                    <w:right w:val="none" w:sz="0" w:space="0" w:color="auto"/>
                  </w:divBdr>
                </w:div>
                <w:div w:id="16037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789331">
      <w:bodyDiv w:val="1"/>
      <w:marLeft w:val="0"/>
      <w:marRight w:val="0"/>
      <w:marTop w:val="0"/>
      <w:marBottom w:val="0"/>
      <w:divBdr>
        <w:top w:val="none" w:sz="0" w:space="0" w:color="auto"/>
        <w:left w:val="none" w:sz="0" w:space="0" w:color="auto"/>
        <w:bottom w:val="none" w:sz="0" w:space="0" w:color="auto"/>
        <w:right w:val="none" w:sz="0" w:space="0" w:color="auto"/>
      </w:divBdr>
    </w:div>
    <w:div w:id="461770236">
      <w:bodyDiv w:val="1"/>
      <w:marLeft w:val="0"/>
      <w:marRight w:val="0"/>
      <w:marTop w:val="0"/>
      <w:marBottom w:val="0"/>
      <w:divBdr>
        <w:top w:val="none" w:sz="0" w:space="0" w:color="auto"/>
        <w:left w:val="none" w:sz="0" w:space="0" w:color="auto"/>
        <w:bottom w:val="none" w:sz="0" w:space="0" w:color="auto"/>
        <w:right w:val="none" w:sz="0" w:space="0" w:color="auto"/>
      </w:divBdr>
    </w:div>
    <w:div w:id="599292574">
      <w:bodyDiv w:val="1"/>
      <w:marLeft w:val="0"/>
      <w:marRight w:val="0"/>
      <w:marTop w:val="0"/>
      <w:marBottom w:val="0"/>
      <w:divBdr>
        <w:top w:val="none" w:sz="0" w:space="0" w:color="auto"/>
        <w:left w:val="none" w:sz="0" w:space="0" w:color="auto"/>
        <w:bottom w:val="none" w:sz="0" w:space="0" w:color="auto"/>
        <w:right w:val="none" w:sz="0" w:space="0" w:color="auto"/>
      </w:divBdr>
    </w:div>
    <w:div w:id="1268077260">
      <w:bodyDiv w:val="1"/>
      <w:marLeft w:val="0"/>
      <w:marRight w:val="0"/>
      <w:marTop w:val="0"/>
      <w:marBottom w:val="0"/>
      <w:divBdr>
        <w:top w:val="none" w:sz="0" w:space="0" w:color="auto"/>
        <w:left w:val="none" w:sz="0" w:space="0" w:color="auto"/>
        <w:bottom w:val="none" w:sz="0" w:space="0" w:color="auto"/>
        <w:right w:val="none" w:sz="0" w:space="0" w:color="auto"/>
      </w:divBdr>
      <w:divsChild>
        <w:div w:id="204341360">
          <w:marLeft w:val="0"/>
          <w:marRight w:val="0"/>
          <w:marTop w:val="0"/>
          <w:marBottom w:val="0"/>
          <w:divBdr>
            <w:top w:val="none" w:sz="0" w:space="0" w:color="auto"/>
            <w:left w:val="none" w:sz="0" w:space="0" w:color="auto"/>
            <w:bottom w:val="none" w:sz="0" w:space="0" w:color="auto"/>
            <w:right w:val="none" w:sz="0" w:space="0" w:color="auto"/>
          </w:divBdr>
          <w:divsChild>
            <w:div w:id="507840086">
              <w:marLeft w:val="0"/>
              <w:marRight w:val="0"/>
              <w:marTop w:val="0"/>
              <w:marBottom w:val="0"/>
              <w:divBdr>
                <w:top w:val="none" w:sz="0" w:space="0" w:color="auto"/>
                <w:left w:val="none" w:sz="0" w:space="0" w:color="auto"/>
                <w:bottom w:val="none" w:sz="0" w:space="0" w:color="auto"/>
                <w:right w:val="none" w:sz="0" w:space="0" w:color="auto"/>
              </w:divBdr>
              <w:divsChild>
                <w:div w:id="11218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97071">
      <w:bodyDiv w:val="1"/>
      <w:marLeft w:val="0"/>
      <w:marRight w:val="0"/>
      <w:marTop w:val="0"/>
      <w:marBottom w:val="0"/>
      <w:divBdr>
        <w:top w:val="none" w:sz="0" w:space="0" w:color="auto"/>
        <w:left w:val="none" w:sz="0" w:space="0" w:color="auto"/>
        <w:bottom w:val="none" w:sz="0" w:space="0" w:color="auto"/>
        <w:right w:val="none" w:sz="0" w:space="0" w:color="auto"/>
      </w:divBdr>
    </w:div>
    <w:div w:id="1500848761">
      <w:bodyDiv w:val="1"/>
      <w:marLeft w:val="0"/>
      <w:marRight w:val="0"/>
      <w:marTop w:val="0"/>
      <w:marBottom w:val="0"/>
      <w:divBdr>
        <w:top w:val="none" w:sz="0" w:space="0" w:color="auto"/>
        <w:left w:val="none" w:sz="0" w:space="0" w:color="auto"/>
        <w:bottom w:val="none" w:sz="0" w:space="0" w:color="auto"/>
        <w:right w:val="none" w:sz="0" w:space="0" w:color="auto"/>
      </w:divBdr>
      <w:divsChild>
        <w:div w:id="457572454">
          <w:marLeft w:val="0"/>
          <w:marRight w:val="0"/>
          <w:marTop w:val="0"/>
          <w:marBottom w:val="0"/>
          <w:divBdr>
            <w:top w:val="none" w:sz="0" w:space="0" w:color="auto"/>
            <w:left w:val="none" w:sz="0" w:space="0" w:color="auto"/>
            <w:bottom w:val="none" w:sz="0" w:space="0" w:color="auto"/>
            <w:right w:val="none" w:sz="0" w:space="0" w:color="auto"/>
          </w:divBdr>
          <w:divsChild>
            <w:div w:id="1827430477">
              <w:marLeft w:val="0"/>
              <w:marRight w:val="0"/>
              <w:marTop w:val="0"/>
              <w:marBottom w:val="0"/>
              <w:divBdr>
                <w:top w:val="none" w:sz="0" w:space="0" w:color="auto"/>
                <w:left w:val="none" w:sz="0" w:space="0" w:color="auto"/>
                <w:bottom w:val="none" w:sz="0" w:space="0" w:color="auto"/>
                <w:right w:val="none" w:sz="0" w:space="0" w:color="auto"/>
              </w:divBdr>
              <w:divsChild>
                <w:div w:id="1854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75447">
      <w:bodyDiv w:val="1"/>
      <w:marLeft w:val="0"/>
      <w:marRight w:val="0"/>
      <w:marTop w:val="0"/>
      <w:marBottom w:val="0"/>
      <w:divBdr>
        <w:top w:val="none" w:sz="0" w:space="0" w:color="auto"/>
        <w:left w:val="none" w:sz="0" w:space="0" w:color="auto"/>
        <w:bottom w:val="none" w:sz="0" w:space="0" w:color="auto"/>
        <w:right w:val="none" w:sz="0" w:space="0" w:color="auto"/>
      </w:divBdr>
      <w:divsChild>
        <w:div w:id="674111466">
          <w:marLeft w:val="0"/>
          <w:marRight w:val="0"/>
          <w:marTop w:val="0"/>
          <w:marBottom w:val="0"/>
          <w:divBdr>
            <w:top w:val="none" w:sz="0" w:space="0" w:color="auto"/>
            <w:left w:val="none" w:sz="0" w:space="0" w:color="auto"/>
            <w:bottom w:val="none" w:sz="0" w:space="0" w:color="auto"/>
            <w:right w:val="none" w:sz="0" w:space="0" w:color="auto"/>
          </w:divBdr>
          <w:divsChild>
            <w:div w:id="1346134017">
              <w:marLeft w:val="0"/>
              <w:marRight w:val="0"/>
              <w:marTop w:val="0"/>
              <w:marBottom w:val="0"/>
              <w:divBdr>
                <w:top w:val="none" w:sz="0" w:space="0" w:color="auto"/>
                <w:left w:val="none" w:sz="0" w:space="0" w:color="auto"/>
                <w:bottom w:val="none" w:sz="0" w:space="0" w:color="auto"/>
                <w:right w:val="none" w:sz="0" w:space="0" w:color="auto"/>
              </w:divBdr>
              <w:divsChild>
                <w:div w:id="1596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opbox.com/scl/fo/v6hc2cdo3y2qftksbgckt/APWKmawUqbej9HsFdTAtMrU?rlkey=d5ez4v51ug3jfi6h1b73wl3ak&amp;st=sjei96nl&amp;dl=0" TargetMode="External"/><Relationship Id="rId18" Type="http://schemas.openxmlformats.org/officeDocument/2006/relationships/hyperlink" Target="http://www.emmahollandp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dropbox.com/scl/fo/8v8a6p74vnonmnemuxsea/AGZcALIzsU7UmnLFV7KRR0s?rlkey=54x40bl6qk7f6ukxqkiklvmvc&amp;st=8z2y4dpb&amp;dl=0" TargetMode="External"/><Relationship Id="rId17" Type="http://schemas.openxmlformats.org/officeDocument/2006/relationships/hyperlink" Target="https://x.com/gatheredleav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thegatheredleaves/?next=%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ktheatre.co.uk/event/the-gathered-leav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cebook.com/thegatheredleaves/"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mailto:emma@emmahollandpr.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dropbox.com/scl/fo/yyli2ga7kjllzzwzez21h/AM1tz_9OuNefh7c3dUkAh_w?rlkey=ti7che7owml29dt0qxaoazhkn&amp;st=1sf8adte&amp;dl=0"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2A7B2511AD247B64F5C1BAB53BEC8" ma:contentTypeVersion="18" ma:contentTypeDescription="Create a new document." ma:contentTypeScope="" ma:versionID="1c270bf95a2e1de018ae67931cf68bc6">
  <xsd:schema xmlns:xsd="http://www.w3.org/2001/XMLSchema" xmlns:xs="http://www.w3.org/2001/XMLSchema" xmlns:p="http://schemas.microsoft.com/office/2006/metadata/properties" xmlns:ns2="e1f7a034-0e38-40a0-a38e-f1dd5cfe4f78" xmlns:ns3="8424ea98-bb94-40df-ba06-350ee1a5cfe2" targetNamespace="http://schemas.microsoft.com/office/2006/metadata/properties" ma:root="true" ma:fieldsID="c1bd3a2eb58d17074f954296ec74dd83" ns2:_="" ns3:_="">
    <xsd:import namespace="e1f7a034-0e38-40a0-a38e-f1dd5cfe4f78"/>
    <xsd:import namespace="8424ea98-bb94-40df-ba06-350ee1a5cf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7a034-0e38-40a0-a38e-f1dd5cfe4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dbee63-2f15-45e6-a431-dcb37e23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4ea98-bb94-40df-ba06-350ee1a5cf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2d03d3-1136-473e-8f2d-8ea36a706c17}" ma:internalName="TaxCatchAll" ma:showField="CatchAllData" ma:web="8424ea98-bb94-40df-ba06-350ee1a5cf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424ea98-bb94-40df-ba06-350ee1a5cfe2" xsi:nil="true"/>
    <lcf76f155ced4ddcb4097134ff3c332f xmlns="e1f7a034-0e38-40a0-a38e-f1dd5cfe4f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32A2C-9FDF-44AA-8A58-DA2C7BA7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7a034-0e38-40a0-a38e-f1dd5cfe4f78"/>
    <ds:schemaRef ds:uri="8424ea98-bb94-40df-ba06-350ee1a5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E7D28-9AFD-485A-B1AD-1B12A338A8C3}">
  <ds:schemaRefs>
    <ds:schemaRef ds:uri="http://schemas.microsoft.com/office/2006/metadata/properties"/>
    <ds:schemaRef ds:uri="http://schemas.microsoft.com/office/infopath/2007/PartnerControls"/>
    <ds:schemaRef ds:uri="8424ea98-bb94-40df-ba06-350ee1a5cfe2"/>
    <ds:schemaRef ds:uri="e1f7a034-0e38-40a0-a38e-f1dd5cfe4f78"/>
  </ds:schemaRefs>
</ds:datastoreItem>
</file>

<file path=customXml/itemProps3.xml><?xml version="1.0" encoding="utf-8"?>
<ds:datastoreItem xmlns:ds="http://schemas.openxmlformats.org/officeDocument/2006/customXml" ds:itemID="{93A341C8-B294-4398-8068-545644B09B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Links>
    <vt:vector size="18" baseType="variant">
      <vt:variant>
        <vt:i4>7995486</vt:i4>
      </vt:variant>
      <vt:variant>
        <vt:i4>6</vt:i4>
      </vt:variant>
      <vt:variant>
        <vt:i4>0</vt:i4>
      </vt:variant>
      <vt:variant>
        <vt:i4>5</vt:i4>
      </vt:variant>
      <vt:variant>
        <vt:lpwstr>mailto:emma@emmahollandpr.com</vt:lpwstr>
      </vt:variant>
      <vt:variant>
        <vt:lpwstr/>
      </vt:variant>
      <vt:variant>
        <vt:i4>6160384</vt:i4>
      </vt:variant>
      <vt:variant>
        <vt:i4>3</vt:i4>
      </vt:variant>
      <vt:variant>
        <vt:i4>0</vt:i4>
      </vt:variant>
      <vt:variant>
        <vt:i4>5</vt:i4>
      </vt:variant>
      <vt:variant>
        <vt:lpwstr>http://www.emmahollandpr.com/</vt:lpwstr>
      </vt:variant>
      <vt:variant>
        <vt:lpwstr/>
      </vt:variant>
      <vt:variant>
        <vt:i4>5308511</vt:i4>
      </vt:variant>
      <vt:variant>
        <vt:i4>0</vt:i4>
      </vt:variant>
      <vt:variant>
        <vt:i4>0</vt:i4>
      </vt:variant>
      <vt:variant>
        <vt:i4>5</vt:i4>
      </vt:variant>
      <vt:variant>
        <vt:lpwstr>https://parktheatre.co.uk/event/the-gathered-leaves/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Cullum</dc:creator>
  <cp:keywords/>
  <cp:lastModifiedBy>Didi Ralph</cp:lastModifiedBy>
  <cp:revision>5</cp:revision>
  <dcterms:created xsi:type="dcterms:W3CDTF">2025-07-08T08:58:00Z</dcterms:created>
  <dcterms:modified xsi:type="dcterms:W3CDTF">2025-07-08T09:45:00Z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50422f47,60a57176,7fb0778a</vt:lpwstr>
  </property>
  <property fmtid="{D5CDD505-2E9C-101B-9397-08002B2CF9AE}" pid="3" name="ClassificationContentMarkingFooterFontProps">
    <vt:lpwstr>#000000,8,Calibri</vt:lpwstr>
  </property>
  <property fmtid="{D5CDD505-2E9C-101B-9397-08002B2CF9AE}" pid="4" name="ClassificationContentMarkingFooterText">
    <vt:lpwstr>Sensitivity: Internal Use</vt:lpwstr>
  </property>
  <property fmtid="{D5CDD505-2E9C-101B-9397-08002B2CF9AE}" pid="5" name="MSIP_Label_87d58172-25d7-4b36-8f09-c83ffc5a5149_Enabled">
    <vt:lpwstr>true</vt:lpwstr>
  </property>
  <property fmtid="{D5CDD505-2E9C-101B-9397-08002B2CF9AE}" pid="6" name="MSIP_Label_87d58172-25d7-4b36-8f09-c83ffc5a5149_SetDate">
    <vt:lpwstr>2025-05-07T17:32:27Z</vt:lpwstr>
  </property>
  <property fmtid="{D5CDD505-2E9C-101B-9397-08002B2CF9AE}" pid="7" name="MSIP_Label_87d58172-25d7-4b36-8f09-c83ffc5a5149_Method">
    <vt:lpwstr>Standard</vt:lpwstr>
  </property>
  <property fmtid="{D5CDD505-2E9C-101B-9397-08002B2CF9AE}" pid="8" name="MSIP_Label_87d58172-25d7-4b36-8f09-c83ffc5a5149_Name">
    <vt:lpwstr>87d58172-25d7-4b36-8f09-c83ffc5a5149</vt:lpwstr>
  </property>
  <property fmtid="{D5CDD505-2E9C-101B-9397-08002B2CF9AE}" pid="9" name="MSIP_Label_87d58172-25d7-4b36-8f09-c83ffc5a5149_SiteId">
    <vt:lpwstr>c488003b-e491-4d93-8dda-b420d9e503c8</vt:lpwstr>
  </property>
  <property fmtid="{D5CDD505-2E9C-101B-9397-08002B2CF9AE}" pid="10" name="MSIP_Label_87d58172-25d7-4b36-8f09-c83ffc5a5149_ActionId">
    <vt:lpwstr>e52a1749-5041-45ed-a843-275bf20c7a82</vt:lpwstr>
  </property>
  <property fmtid="{D5CDD505-2E9C-101B-9397-08002B2CF9AE}" pid="11" name="MSIP_Label_87d58172-25d7-4b36-8f09-c83ffc5a5149_ContentBits">
    <vt:lpwstr>2</vt:lpwstr>
  </property>
  <property fmtid="{D5CDD505-2E9C-101B-9397-08002B2CF9AE}" pid="12" name="MSIP_Label_87d58172-25d7-4b36-8f09-c83ffc5a5149_Tag">
    <vt:lpwstr>10, 3, 0, 1</vt:lpwstr>
  </property>
  <property fmtid="{D5CDD505-2E9C-101B-9397-08002B2CF9AE}" pid="13" name="ContentTypeId">
    <vt:lpwstr>0x010100D682A7B2511AD247B64F5C1BAB53BEC8</vt:lpwstr>
  </property>
  <property fmtid="{D5CDD505-2E9C-101B-9397-08002B2CF9AE}" pid="14" name="MediaServiceImageTags">
    <vt:lpwstr/>
  </property>
</Properties>
</file>