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8094" w14:textId="43B82D35" w:rsidR="00D61A40" w:rsidRPr="005F3F0A" w:rsidRDefault="0075514C" w:rsidP="0075514C">
      <w:pPr>
        <w:jc w:val="center"/>
        <w:rPr>
          <w:rFonts w:asciiTheme="majorHAnsi" w:hAnsiTheme="majorHAnsi" w:cstheme="majorHAnsi"/>
          <w:b/>
          <w:bCs/>
          <w:i/>
          <w:iCs/>
          <w:sz w:val="40"/>
          <w:szCs w:val="40"/>
        </w:rPr>
      </w:pPr>
      <w:bookmarkStart w:id="0" w:name="_Hlk158896207"/>
      <w:r w:rsidRPr="005F3F0A">
        <w:rPr>
          <w:rFonts w:asciiTheme="majorHAnsi" w:hAnsiTheme="majorHAnsi" w:cstheme="majorHAnsi"/>
          <w:b/>
          <w:bCs/>
          <w:i/>
          <w:iCs/>
          <w:sz w:val="40"/>
          <w:szCs w:val="40"/>
        </w:rPr>
        <w:t>COULD YOU</w:t>
      </w:r>
      <w:r w:rsidR="00406F39" w:rsidRPr="005F3F0A">
        <w:rPr>
          <w:rFonts w:asciiTheme="majorHAnsi" w:hAnsiTheme="majorHAnsi" w:cstheme="majorHAnsi"/>
          <w:b/>
          <w:bCs/>
          <w:i/>
          <w:iCs/>
          <w:sz w:val="40"/>
          <w:szCs w:val="40"/>
        </w:rPr>
        <w:t>,</w:t>
      </w:r>
      <w:r w:rsidRPr="005F3F0A">
        <w:rPr>
          <w:rFonts w:asciiTheme="majorHAnsi" w:hAnsiTheme="majorHAnsi" w:cstheme="majorHAnsi"/>
          <w:b/>
          <w:bCs/>
          <w:i/>
          <w:iCs/>
          <w:sz w:val="40"/>
          <w:szCs w:val="40"/>
        </w:rPr>
        <w:t xml:space="preserve"> LIKE</w:t>
      </w:r>
      <w:r w:rsidR="00406F39" w:rsidRPr="005F3F0A">
        <w:rPr>
          <w:rFonts w:asciiTheme="majorHAnsi" w:hAnsiTheme="majorHAnsi" w:cstheme="majorHAnsi"/>
          <w:b/>
          <w:bCs/>
          <w:i/>
          <w:iCs/>
          <w:sz w:val="40"/>
          <w:szCs w:val="40"/>
        </w:rPr>
        <w:t>,</w:t>
      </w:r>
      <w:r w:rsidRPr="005F3F0A">
        <w:rPr>
          <w:rFonts w:asciiTheme="majorHAnsi" w:hAnsiTheme="majorHAnsi" w:cstheme="majorHAnsi"/>
          <w:b/>
          <w:bCs/>
          <w:i/>
          <w:iCs/>
          <w:sz w:val="40"/>
          <w:szCs w:val="40"/>
        </w:rPr>
        <w:t xml:space="preserve"> CHILL FOR </w:t>
      </w:r>
      <w:r w:rsidR="00406F39" w:rsidRPr="005F3F0A">
        <w:rPr>
          <w:rFonts w:asciiTheme="majorHAnsi" w:hAnsiTheme="majorHAnsi" w:cstheme="majorHAnsi"/>
          <w:b/>
          <w:bCs/>
          <w:i/>
          <w:iCs/>
          <w:sz w:val="40"/>
          <w:szCs w:val="40"/>
        </w:rPr>
        <w:t>A</w:t>
      </w:r>
      <w:r w:rsidRPr="005F3F0A">
        <w:rPr>
          <w:rFonts w:asciiTheme="majorHAnsi" w:hAnsiTheme="majorHAnsi" w:cstheme="majorHAnsi"/>
          <w:b/>
          <w:bCs/>
          <w:i/>
          <w:iCs/>
          <w:sz w:val="40"/>
          <w:szCs w:val="40"/>
        </w:rPr>
        <w:t xml:space="preserve"> SEC? </w:t>
      </w:r>
    </w:p>
    <w:p w14:paraId="682FF4DD" w14:textId="77777777" w:rsidR="0075514C" w:rsidRPr="00795AA3" w:rsidRDefault="0075514C" w:rsidP="0075514C">
      <w:pPr>
        <w:jc w:val="center"/>
        <w:rPr>
          <w:rFonts w:asciiTheme="majorHAnsi" w:hAnsiTheme="majorHAnsi" w:cstheme="majorHAnsi"/>
          <w:b/>
          <w:bCs/>
          <w:sz w:val="21"/>
          <w:szCs w:val="21"/>
        </w:rPr>
      </w:pPr>
    </w:p>
    <w:p w14:paraId="13F6C8E5" w14:textId="42D37AB4" w:rsidR="0075514C" w:rsidRDefault="0075514C" w:rsidP="0075514C">
      <w:pPr>
        <w:jc w:val="center"/>
        <w:rPr>
          <w:rFonts w:asciiTheme="majorHAnsi" w:hAnsiTheme="majorHAnsi" w:cstheme="majorHAnsi"/>
          <w:b/>
          <w:bCs/>
          <w:sz w:val="40"/>
          <w:szCs w:val="40"/>
        </w:rPr>
      </w:pPr>
      <w:r>
        <w:rPr>
          <w:rFonts w:asciiTheme="majorHAnsi" w:hAnsiTheme="majorHAnsi" w:cstheme="majorHAnsi"/>
          <w:b/>
          <w:bCs/>
          <w:sz w:val="40"/>
          <w:szCs w:val="40"/>
        </w:rPr>
        <w:t xml:space="preserve">COMING TO HOME MANCHESTER </w:t>
      </w:r>
      <w:r w:rsidR="005F3F0A">
        <w:rPr>
          <w:rFonts w:asciiTheme="majorHAnsi" w:hAnsiTheme="majorHAnsi" w:cstheme="majorHAnsi"/>
          <w:b/>
          <w:bCs/>
          <w:sz w:val="40"/>
          <w:szCs w:val="40"/>
        </w:rPr>
        <w:t>IN 2025</w:t>
      </w:r>
    </w:p>
    <w:p w14:paraId="7DE2BDCC" w14:textId="1876ED57" w:rsidR="005F3F0A" w:rsidRDefault="005F3F0A" w:rsidP="0075514C">
      <w:pPr>
        <w:jc w:val="center"/>
        <w:rPr>
          <w:rFonts w:asciiTheme="majorHAnsi" w:hAnsiTheme="majorHAnsi" w:cstheme="majorHAnsi"/>
          <w:b/>
          <w:bCs/>
          <w:sz w:val="40"/>
          <w:szCs w:val="40"/>
        </w:rPr>
      </w:pPr>
      <w:r>
        <w:rPr>
          <w:rFonts w:asciiTheme="majorHAnsi" w:hAnsiTheme="majorHAnsi" w:cstheme="majorHAnsi"/>
          <w:b/>
          <w:bCs/>
          <w:sz w:val="40"/>
          <w:szCs w:val="40"/>
        </w:rPr>
        <w:t>FOR ITS UK PREMIERE</w:t>
      </w:r>
    </w:p>
    <w:p w14:paraId="7A04C9A7" w14:textId="77777777" w:rsidR="00B63D4E" w:rsidRDefault="00B63D4E" w:rsidP="0075514C">
      <w:pPr>
        <w:jc w:val="center"/>
        <w:rPr>
          <w:rFonts w:asciiTheme="majorHAnsi" w:hAnsiTheme="majorHAnsi" w:cstheme="majorHAnsi"/>
          <w:b/>
          <w:bCs/>
          <w:sz w:val="40"/>
          <w:szCs w:val="40"/>
        </w:rPr>
      </w:pPr>
    </w:p>
    <w:p w14:paraId="5C32F41F" w14:textId="371F5CC9" w:rsidR="00EA3C8E" w:rsidRPr="00F319E9" w:rsidRDefault="00DA6960" w:rsidP="0075514C">
      <w:pPr>
        <w:jc w:val="center"/>
        <w:rPr>
          <w:rFonts w:asciiTheme="majorHAnsi" w:hAnsiTheme="majorHAnsi" w:cstheme="majorHAnsi"/>
          <w:b/>
          <w:bCs/>
          <w:sz w:val="28"/>
          <w:szCs w:val="28"/>
        </w:rPr>
      </w:pPr>
      <w:r>
        <w:rPr>
          <w:rFonts w:asciiTheme="majorHAnsi" w:hAnsiTheme="majorHAnsi" w:cstheme="majorHAnsi"/>
          <w:b/>
          <w:bCs/>
          <w:noProof/>
          <w:sz w:val="28"/>
          <w:szCs w:val="28"/>
        </w:rPr>
        <w:drawing>
          <wp:inline distT="0" distB="0" distL="0" distR="0" wp14:anchorId="49375B31" wp14:editId="1854BBD3">
            <wp:extent cx="5274310" cy="3372485"/>
            <wp:effectExtent l="0" t="0" r="0" b="5715"/>
            <wp:docPr id="1986734783" name="Picture 1" descr="A pair of shoes next to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34783" name="Picture 1" descr="A pair of shoes next to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3372485"/>
                    </a:xfrm>
                    <a:prstGeom prst="rect">
                      <a:avLst/>
                    </a:prstGeom>
                  </pic:spPr>
                </pic:pic>
              </a:graphicData>
            </a:graphic>
          </wp:inline>
        </w:drawing>
      </w:r>
    </w:p>
    <w:p w14:paraId="4339FCC7" w14:textId="77777777" w:rsidR="0075514C" w:rsidRPr="00F319E9" w:rsidRDefault="0075514C" w:rsidP="00D607AF">
      <w:pPr>
        <w:jc w:val="center"/>
        <w:rPr>
          <w:rFonts w:asciiTheme="majorHAnsi" w:hAnsiTheme="majorHAnsi" w:cstheme="majorHAnsi"/>
          <w:b/>
          <w:bCs/>
          <w:sz w:val="28"/>
          <w:szCs w:val="28"/>
        </w:rPr>
      </w:pPr>
    </w:p>
    <w:p w14:paraId="75095356" w14:textId="58958F85" w:rsidR="007835A7" w:rsidRDefault="007835A7" w:rsidP="001D1D41">
      <w:pPr>
        <w:jc w:val="center"/>
        <w:rPr>
          <w:rFonts w:asciiTheme="majorHAnsi" w:hAnsiTheme="majorHAnsi" w:cstheme="majorHAnsi"/>
          <w:b/>
          <w:bCs/>
          <w:color w:val="000000"/>
          <w:sz w:val="36"/>
          <w:szCs w:val="36"/>
        </w:rPr>
      </w:pPr>
      <w:r>
        <w:rPr>
          <w:rFonts w:asciiTheme="majorHAnsi" w:hAnsiTheme="majorHAnsi" w:cstheme="majorHAnsi"/>
          <w:b/>
          <w:bCs/>
          <w:color w:val="000000"/>
          <w:sz w:val="36"/>
          <w:szCs w:val="36"/>
        </w:rPr>
        <w:t>DIRECTED BY ANDY FI</w:t>
      </w:r>
      <w:r w:rsidR="00934B69">
        <w:rPr>
          <w:rFonts w:asciiTheme="majorHAnsi" w:hAnsiTheme="majorHAnsi" w:cstheme="majorHAnsi"/>
          <w:b/>
          <w:bCs/>
          <w:color w:val="000000"/>
          <w:sz w:val="36"/>
          <w:szCs w:val="36"/>
        </w:rPr>
        <w:t>C</w:t>
      </w:r>
      <w:r w:rsidR="003C40A7">
        <w:rPr>
          <w:rFonts w:asciiTheme="majorHAnsi" w:hAnsiTheme="majorHAnsi" w:cstheme="majorHAnsi"/>
          <w:b/>
          <w:bCs/>
          <w:color w:val="000000"/>
          <w:sz w:val="36"/>
          <w:szCs w:val="36"/>
        </w:rPr>
        <w:t>KMAN</w:t>
      </w:r>
    </w:p>
    <w:p w14:paraId="24E66B7E" w14:textId="00165D63" w:rsidR="00EA3C8E" w:rsidRDefault="00EA3C8E" w:rsidP="001D1D41">
      <w:pPr>
        <w:jc w:val="center"/>
        <w:rPr>
          <w:rFonts w:asciiTheme="majorHAnsi" w:hAnsiTheme="majorHAnsi" w:cstheme="majorHAnsi"/>
          <w:b/>
          <w:bCs/>
          <w:color w:val="000000"/>
          <w:sz w:val="36"/>
          <w:szCs w:val="36"/>
        </w:rPr>
      </w:pPr>
      <w:r>
        <w:rPr>
          <w:rFonts w:asciiTheme="majorHAnsi" w:hAnsiTheme="majorHAnsi" w:cstheme="majorHAnsi"/>
          <w:b/>
          <w:bCs/>
          <w:color w:val="000000"/>
          <w:sz w:val="36"/>
          <w:szCs w:val="36"/>
        </w:rPr>
        <w:t>WITH BOOK BY BRIDGET CARPENTER,</w:t>
      </w:r>
    </w:p>
    <w:p w14:paraId="5545C3E6" w14:textId="14697AAD" w:rsidR="00EA3C8E" w:rsidRDefault="00EA3C8E" w:rsidP="001D1D41">
      <w:pPr>
        <w:jc w:val="center"/>
        <w:rPr>
          <w:rFonts w:asciiTheme="majorHAnsi" w:hAnsiTheme="majorHAnsi" w:cstheme="majorHAnsi"/>
          <w:b/>
          <w:bCs/>
          <w:color w:val="000000"/>
          <w:sz w:val="36"/>
          <w:szCs w:val="36"/>
        </w:rPr>
      </w:pPr>
      <w:r>
        <w:rPr>
          <w:rFonts w:asciiTheme="majorHAnsi" w:hAnsiTheme="majorHAnsi" w:cstheme="majorHAnsi"/>
          <w:b/>
          <w:bCs/>
          <w:color w:val="000000"/>
          <w:sz w:val="36"/>
          <w:szCs w:val="36"/>
        </w:rPr>
        <w:t>MUSIC BY TOM KITT,</w:t>
      </w:r>
    </w:p>
    <w:p w14:paraId="23AFE6BC" w14:textId="77777777" w:rsidR="009564EE" w:rsidRDefault="00EA3C8E" w:rsidP="001D1D41">
      <w:pPr>
        <w:jc w:val="center"/>
        <w:rPr>
          <w:rFonts w:asciiTheme="majorHAnsi" w:hAnsiTheme="majorHAnsi" w:cstheme="majorHAnsi"/>
          <w:b/>
          <w:bCs/>
          <w:color w:val="000000"/>
          <w:sz w:val="36"/>
          <w:szCs w:val="36"/>
        </w:rPr>
      </w:pPr>
      <w:r>
        <w:rPr>
          <w:rFonts w:asciiTheme="majorHAnsi" w:hAnsiTheme="majorHAnsi" w:cstheme="majorHAnsi"/>
          <w:b/>
          <w:bCs/>
          <w:color w:val="000000"/>
          <w:sz w:val="36"/>
          <w:szCs w:val="36"/>
        </w:rPr>
        <w:t xml:space="preserve">AND LYRICS BY BRIAN YORKEY </w:t>
      </w:r>
    </w:p>
    <w:p w14:paraId="713A9B2C" w14:textId="678DF86A" w:rsidR="00685570" w:rsidRPr="001D1D41" w:rsidRDefault="00685570" w:rsidP="00B63D4E">
      <w:pPr>
        <w:rPr>
          <w:rFonts w:asciiTheme="majorHAnsi" w:hAnsiTheme="majorHAnsi" w:cstheme="majorHAnsi"/>
          <w:b/>
          <w:bCs/>
          <w:sz w:val="36"/>
          <w:szCs w:val="36"/>
        </w:rPr>
      </w:pPr>
    </w:p>
    <w:p w14:paraId="4B05FC0D" w14:textId="4792D801" w:rsidR="0006242D" w:rsidRDefault="00952C75" w:rsidP="0075514C">
      <w:pPr>
        <w:jc w:val="center"/>
        <w:rPr>
          <w:rFonts w:asciiTheme="majorHAnsi" w:hAnsiTheme="majorHAnsi" w:cstheme="majorHAnsi"/>
          <w:b/>
          <w:bCs/>
          <w:color w:val="000000"/>
          <w:sz w:val="36"/>
          <w:szCs w:val="36"/>
        </w:rPr>
      </w:pPr>
      <w:r>
        <w:rPr>
          <w:rFonts w:asciiTheme="majorHAnsi" w:hAnsiTheme="majorHAnsi" w:cstheme="majorHAnsi"/>
          <w:b/>
          <w:bCs/>
          <w:color w:val="000000"/>
          <w:sz w:val="36"/>
          <w:szCs w:val="36"/>
        </w:rPr>
        <w:t>FOR A STRIC</w:t>
      </w:r>
      <w:r w:rsidR="00536B3A">
        <w:rPr>
          <w:rFonts w:asciiTheme="majorHAnsi" w:hAnsiTheme="majorHAnsi" w:cstheme="majorHAnsi"/>
          <w:b/>
          <w:bCs/>
          <w:color w:val="000000"/>
          <w:sz w:val="36"/>
          <w:szCs w:val="36"/>
        </w:rPr>
        <w:t xml:space="preserve">TLY LIMITED RUN </w:t>
      </w:r>
      <w:r w:rsidR="00706DE5">
        <w:rPr>
          <w:rFonts w:asciiTheme="majorHAnsi" w:hAnsiTheme="majorHAnsi" w:cstheme="majorHAnsi"/>
          <w:b/>
          <w:bCs/>
          <w:color w:val="000000"/>
          <w:sz w:val="36"/>
          <w:szCs w:val="36"/>
        </w:rPr>
        <w:t>F</w:t>
      </w:r>
      <w:r w:rsidR="0006242D">
        <w:rPr>
          <w:rFonts w:asciiTheme="majorHAnsi" w:hAnsiTheme="majorHAnsi" w:cstheme="majorHAnsi"/>
          <w:b/>
          <w:bCs/>
          <w:color w:val="000000"/>
          <w:sz w:val="36"/>
          <w:szCs w:val="36"/>
        </w:rPr>
        <w:t xml:space="preserve">ROM </w:t>
      </w:r>
    </w:p>
    <w:p w14:paraId="5EF05008" w14:textId="0E015BB2" w:rsidR="00FA3620" w:rsidRDefault="008414B7" w:rsidP="00EA0B8B">
      <w:pPr>
        <w:jc w:val="center"/>
        <w:rPr>
          <w:rFonts w:asciiTheme="majorHAnsi" w:hAnsiTheme="majorHAnsi" w:cstheme="majorHAnsi"/>
          <w:b/>
          <w:bCs/>
          <w:color w:val="000000"/>
          <w:sz w:val="36"/>
          <w:szCs w:val="36"/>
        </w:rPr>
      </w:pPr>
      <w:r>
        <w:rPr>
          <w:rFonts w:asciiTheme="majorHAnsi" w:hAnsiTheme="majorHAnsi" w:cstheme="majorHAnsi"/>
          <w:b/>
          <w:bCs/>
          <w:color w:val="000000"/>
          <w:sz w:val="36"/>
          <w:szCs w:val="36"/>
        </w:rPr>
        <w:t>27</w:t>
      </w:r>
      <w:r w:rsidR="0075514C">
        <w:rPr>
          <w:rFonts w:asciiTheme="majorHAnsi" w:hAnsiTheme="majorHAnsi" w:cstheme="majorHAnsi"/>
          <w:b/>
          <w:bCs/>
          <w:color w:val="000000"/>
          <w:sz w:val="36"/>
          <w:szCs w:val="36"/>
        </w:rPr>
        <w:t xml:space="preserve"> </w:t>
      </w:r>
      <w:r w:rsidR="00795AA3">
        <w:rPr>
          <w:rFonts w:asciiTheme="majorHAnsi" w:hAnsiTheme="majorHAnsi" w:cstheme="majorHAnsi"/>
          <w:b/>
          <w:bCs/>
          <w:color w:val="000000"/>
          <w:sz w:val="36"/>
          <w:szCs w:val="36"/>
        </w:rPr>
        <w:t xml:space="preserve">NOVEMBER </w:t>
      </w:r>
      <w:r w:rsidR="0075514C">
        <w:rPr>
          <w:rFonts w:asciiTheme="majorHAnsi" w:hAnsiTheme="majorHAnsi" w:cstheme="majorHAnsi"/>
          <w:b/>
          <w:bCs/>
          <w:color w:val="000000"/>
          <w:sz w:val="36"/>
          <w:szCs w:val="36"/>
        </w:rPr>
        <w:t xml:space="preserve">– </w:t>
      </w:r>
      <w:r>
        <w:rPr>
          <w:rFonts w:asciiTheme="majorHAnsi" w:hAnsiTheme="majorHAnsi" w:cstheme="majorHAnsi"/>
          <w:b/>
          <w:bCs/>
          <w:color w:val="000000"/>
          <w:sz w:val="36"/>
          <w:szCs w:val="36"/>
        </w:rPr>
        <w:t>31</w:t>
      </w:r>
      <w:r w:rsidR="00795AA3">
        <w:rPr>
          <w:rFonts w:asciiTheme="majorHAnsi" w:hAnsiTheme="majorHAnsi" w:cstheme="majorHAnsi"/>
          <w:b/>
          <w:bCs/>
          <w:color w:val="000000"/>
          <w:sz w:val="36"/>
          <w:szCs w:val="36"/>
        </w:rPr>
        <w:t xml:space="preserve"> DECEMBER</w:t>
      </w:r>
      <w:r w:rsidR="0075514C">
        <w:rPr>
          <w:rFonts w:asciiTheme="majorHAnsi" w:hAnsiTheme="majorHAnsi" w:cstheme="majorHAnsi"/>
          <w:b/>
          <w:bCs/>
          <w:color w:val="000000"/>
          <w:sz w:val="36"/>
          <w:szCs w:val="36"/>
        </w:rPr>
        <w:t xml:space="preserve"> 2025</w:t>
      </w:r>
    </w:p>
    <w:p w14:paraId="6D3A48EE" w14:textId="77777777" w:rsidR="0034169F" w:rsidRDefault="0034169F" w:rsidP="00980D22">
      <w:pPr>
        <w:rPr>
          <w:rFonts w:asciiTheme="majorHAnsi" w:hAnsiTheme="majorHAnsi" w:cstheme="majorHAnsi"/>
          <w:color w:val="000000"/>
        </w:rPr>
      </w:pPr>
    </w:p>
    <w:p w14:paraId="6C66FD91" w14:textId="62B81FB7" w:rsidR="00EA3C8E" w:rsidRPr="003B27F5" w:rsidRDefault="00EA3C8E" w:rsidP="00EA3C8E">
      <w:pPr>
        <w:rPr>
          <w:rFonts w:asciiTheme="majorHAnsi" w:hAnsiTheme="majorHAnsi" w:cstheme="majorHAnsi"/>
        </w:rPr>
      </w:pPr>
      <w:r w:rsidRPr="00EA3C8E">
        <w:rPr>
          <w:rFonts w:asciiTheme="majorHAnsi" w:hAnsiTheme="majorHAnsi" w:cstheme="majorHAnsi"/>
          <w:color w:val="000000"/>
        </w:rPr>
        <w:t>The new musical, </w:t>
      </w:r>
      <w:r w:rsidRPr="00EA3C8E">
        <w:rPr>
          <w:rFonts w:asciiTheme="majorHAnsi" w:hAnsiTheme="majorHAnsi" w:cstheme="majorHAnsi"/>
          <w:i/>
          <w:iCs/>
          <w:color w:val="000000"/>
        </w:rPr>
        <w:t>Freaky Friday</w:t>
      </w:r>
      <w:r w:rsidRPr="00EA3C8E">
        <w:rPr>
          <w:rFonts w:asciiTheme="majorHAnsi" w:hAnsiTheme="majorHAnsi" w:cstheme="majorHAnsi"/>
          <w:color w:val="000000"/>
        </w:rPr>
        <w:t xml:space="preserve">, based on the beloved 1972 novel by </w:t>
      </w:r>
      <w:r w:rsidRPr="00EA3C8E">
        <w:rPr>
          <w:rFonts w:asciiTheme="majorHAnsi" w:hAnsiTheme="majorHAnsi" w:cstheme="majorHAnsi"/>
          <w:b/>
          <w:bCs/>
          <w:color w:val="000000"/>
        </w:rPr>
        <w:t>Mary Rodgers</w:t>
      </w:r>
      <w:r w:rsidRPr="00EA3C8E">
        <w:rPr>
          <w:rFonts w:asciiTheme="majorHAnsi" w:hAnsiTheme="majorHAnsi" w:cstheme="majorHAnsi"/>
          <w:color w:val="000000"/>
        </w:rPr>
        <w:t xml:space="preserve"> and the hit Disney films</w:t>
      </w:r>
      <w:r w:rsidR="00856EB4">
        <w:rPr>
          <w:rFonts w:asciiTheme="majorHAnsi" w:hAnsiTheme="majorHAnsi" w:cstheme="majorHAnsi"/>
          <w:color w:val="000000"/>
        </w:rPr>
        <w:t>,</w:t>
      </w:r>
      <w:r w:rsidR="00B712F0">
        <w:rPr>
          <w:rFonts w:asciiTheme="majorHAnsi" w:hAnsiTheme="majorHAnsi" w:cstheme="majorHAnsi"/>
          <w:color w:val="000000"/>
        </w:rPr>
        <w:t xml:space="preserve"> which has captured the hearts of generations</w:t>
      </w:r>
      <w:r w:rsidR="00856EB4">
        <w:rPr>
          <w:rFonts w:asciiTheme="majorHAnsi" w:hAnsiTheme="majorHAnsi" w:cstheme="majorHAnsi"/>
          <w:color w:val="000000"/>
        </w:rPr>
        <w:t>,</w:t>
      </w:r>
      <w:r>
        <w:rPr>
          <w:rFonts w:asciiTheme="majorHAnsi" w:hAnsiTheme="majorHAnsi" w:cstheme="majorHAnsi"/>
          <w:color w:val="000000"/>
        </w:rPr>
        <w:t xml:space="preserve"> </w:t>
      </w:r>
      <w:r>
        <w:rPr>
          <w:rFonts w:asciiTheme="majorHAnsi" w:hAnsiTheme="majorHAnsi" w:cstheme="majorHAnsi"/>
          <w:color w:val="000000" w:themeColor="text1"/>
        </w:rPr>
        <w:t xml:space="preserve">will be having its UK </w:t>
      </w:r>
      <w:r w:rsidR="00D1505C">
        <w:rPr>
          <w:rFonts w:asciiTheme="majorHAnsi" w:hAnsiTheme="majorHAnsi" w:cstheme="majorHAnsi"/>
          <w:color w:val="000000" w:themeColor="text1"/>
        </w:rPr>
        <w:t xml:space="preserve">stage </w:t>
      </w:r>
      <w:r>
        <w:rPr>
          <w:rFonts w:asciiTheme="majorHAnsi" w:hAnsiTheme="majorHAnsi" w:cstheme="majorHAnsi"/>
          <w:color w:val="000000" w:themeColor="text1"/>
        </w:rPr>
        <w:t>premier</w:t>
      </w:r>
      <w:r w:rsidR="0034169F">
        <w:rPr>
          <w:rFonts w:asciiTheme="majorHAnsi" w:hAnsiTheme="majorHAnsi" w:cstheme="majorHAnsi"/>
          <w:color w:val="000000" w:themeColor="text1"/>
        </w:rPr>
        <w:t>e</w:t>
      </w:r>
      <w:r>
        <w:rPr>
          <w:rFonts w:asciiTheme="majorHAnsi" w:hAnsiTheme="majorHAnsi" w:cstheme="majorHAnsi"/>
          <w:color w:val="000000" w:themeColor="text1"/>
        </w:rPr>
        <w:t xml:space="preserve"> next year at H</w:t>
      </w:r>
      <w:r w:rsidR="00D1505C">
        <w:rPr>
          <w:rFonts w:asciiTheme="majorHAnsi" w:hAnsiTheme="majorHAnsi" w:cstheme="majorHAnsi"/>
          <w:color w:val="000000" w:themeColor="text1"/>
        </w:rPr>
        <w:t>OME</w:t>
      </w:r>
      <w:r>
        <w:rPr>
          <w:rFonts w:asciiTheme="majorHAnsi" w:hAnsiTheme="majorHAnsi" w:cstheme="majorHAnsi"/>
          <w:color w:val="000000" w:themeColor="text1"/>
        </w:rPr>
        <w:t xml:space="preserve"> Manchester. </w:t>
      </w:r>
      <w:r w:rsidR="00D5095E">
        <w:rPr>
          <w:rFonts w:asciiTheme="majorHAnsi" w:hAnsiTheme="majorHAnsi" w:cstheme="majorHAnsi"/>
          <w:color w:val="000000" w:themeColor="text1"/>
        </w:rPr>
        <w:t xml:space="preserve">Presented by </w:t>
      </w:r>
      <w:r w:rsidR="00D5095E" w:rsidRPr="00D5095E">
        <w:rPr>
          <w:rFonts w:asciiTheme="majorHAnsi" w:hAnsiTheme="majorHAnsi" w:cstheme="majorHAnsi"/>
          <w:b/>
          <w:bCs/>
          <w:color w:val="000000" w:themeColor="text1"/>
        </w:rPr>
        <w:t>Paul Taylor-Mills</w:t>
      </w:r>
      <w:r w:rsidR="00D5095E">
        <w:rPr>
          <w:rFonts w:asciiTheme="majorHAnsi" w:hAnsiTheme="majorHAnsi" w:cstheme="majorHAnsi"/>
          <w:color w:val="000000" w:themeColor="text1"/>
        </w:rPr>
        <w:t xml:space="preserve"> (</w:t>
      </w:r>
      <w:r w:rsidR="00D5095E" w:rsidRPr="00D5095E">
        <w:rPr>
          <w:rFonts w:asciiTheme="majorHAnsi" w:hAnsiTheme="majorHAnsi" w:cstheme="majorHAnsi"/>
          <w:i/>
          <w:iCs/>
          <w:color w:val="000000" w:themeColor="text1"/>
        </w:rPr>
        <w:t>The Lightning Thief/Heathers</w:t>
      </w:r>
      <w:r w:rsidR="00D5095E">
        <w:rPr>
          <w:rFonts w:asciiTheme="majorHAnsi" w:hAnsiTheme="majorHAnsi" w:cstheme="majorHAnsi"/>
          <w:color w:val="000000" w:themeColor="text1"/>
        </w:rPr>
        <w:t>), t</w:t>
      </w:r>
      <w:r w:rsidR="00FC19CB" w:rsidRPr="003B27F5">
        <w:rPr>
          <w:rFonts w:asciiTheme="majorHAnsi" w:hAnsiTheme="majorHAnsi" w:cstheme="majorHAnsi"/>
        </w:rPr>
        <w:t xml:space="preserve">ickets will go on-sale </w:t>
      </w:r>
      <w:r w:rsidR="00E474A4" w:rsidRPr="003B27F5">
        <w:rPr>
          <w:rFonts w:asciiTheme="majorHAnsi" w:hAnsiTheme="majorHAnsi" w:cstheme="majorHAnsi"/>
        </w:rPr>
        <w:t>from 10</w:t>
      </w:r>
      <w:r w:rsidR="00D57EA5">
        <w:rPr>
          <w:rFonts w:asciiTheme="majorHAnsi" w:hAnsiTheme="majorHAnsi" w:cstheme="majorHAnsi"/>
        </w:rPr>
        <w:t xml:space="preserve"> </w:t>
      </w:r>
      <w:r w:rsidR="00E474A4" w:rsidRPr="003B27F5">
        <w:rPr>
          <w:rFonts w:asciiTheme="majorHAnsi" w:hAnsiTheme="majorHAnsi" w:cstheme="majorHAnsi"/>
        </w:rPr>
        <w:t xml:space="preserve">am on Friday 13 December, </w:t>
      </w:r>
      <w:r w:rsidR="00CF6889" w:rsidRPr="003B27F5">
        <w:rPr>
          <w:rFonts w:asciiTheme="majorHAnsi" w:hAnsiTheme="majorHAnsi" w:cstheme="majorHAnsi"/>
        </w:rPr>
        <w:t>and casting will be announced in due course.</w:t>
      </w:r>
    </w:p>
    <w:p w14:paraId="02A13372" w14:textId="77777777" w:rsidR="00EA3C8E" w:rsidRPr="003B27F5" w:rsidRDefault="00EA3C8E" w:rsidP="00EA3C8E">
      <w:pPr>
        <w:rPr>
          <w:rFonts w:asciiTheme="majorHAnsi" w:hAnsiTheme="majorHAnsi" w:cstheme="majorHAnsi"/>
        </w:rPr>
      </w:pPr>
    </w:p>
    <w:p w14:paraId="3993E1B1" w14:textId="05C502DC" w:rsidR="00EA3C8E" w:rsidRPr="00EA3C8E" w:rsidRDefault="00E533C6" w:rsidP="00EA3C8E">
      <w:pPr>
        <w:rPr>
          <w:rFonts w:asciiTheme="majorHAnsi" w:hAnsiTheme="majorHAnsi" w:cstheme="majorHAnsi"/>
          <w:color w:val="000000"/>
        </w:rPr>
      </w:pPr>
      <w:r w:rsidRPr="00E533C6">
        <w:rPr>
          <w:rFonts w:asciiTheme="majorHAnsi" w:hAnsiTheme="majorHAnsi" w:cstheme="majorHAnsi"/>
          <w:i/>
          <w:iCs/>
          <w:color w:val="000000"/>
        </w:rPr>
        <w:t>Freaky Friday</w:t>
      </w:r>
      <w:r w:rsidR="00997AC0">
        <w:rPr>
          <w:rFonts w:asciiTheme="majorHAnsi" w:hAnsiTheme="majorHAnsi" w:cstheme="majorHAnsi"/>
          <w:color w:val="000000"/>
        </w:rPr>
        <w:t xml:space="preserve"> will be </w:t>
      </w:r>
      <w:r w:rsidR="00997AC0" w:rsidRPr="00997AC0">
        <w:rPr>
          <w:rFonts w:asciiTheme="majorHAnsi" w:hAnsiTheme="majorHAnsi" w:cstheme="majorHAnsi"/>
          <w:color w:val="000000"/>
        </w:rPr>
        <w:t xml:space="preserve">directed by </w:t>
      </w:r>
      <w:r w:rsidR="00997AC0" w:rsidRPr="00997AC0">
        <w:rPr>
          <w:rFonts w:asciiTheme="majorHAnsi" w:hAnsiTheme="majorHAnsi" w:cstheme="majorHAnsi"/>
          <w:b/>
          <w:bCs/>
          <w:color w:val="000000"/>
        </w:rPr>
        <w:t>Andy Fickman</w:t>
      </w:r>
      <w:r w:rsidR="00997AC0" w:rsidRPr="00997AC0">
        <w:rPr>
          <w:rFonts w:asciiTheme="majorHAnsi" w:hAnsiTheme="majorHAnsi" w:cstheme="majorHAnsi"/>
          <w:color w:val="000000"/>
        </w:rPr>
        <w:t>, known for bringing the cult-classic</w:t>
      </w:r>
      <w:r w:rsidR="00997AC0">
        <w:rPr>
          <w:rFonts w:asciiTheme="majorHAnsi" w:hAnsiTheme="majorHAnsi" w:cstheme="majorHAnsi"/>
          <w:color w:val="000000"/>
        </w:rPr>
        <w:t xml:space="preserve"> </w:t>
      </w:r>
      <w:r w:rsidR="00997AC0" w:rsidRPr="00997AC0">
        <w:rPr>
          <w:rFonts w:asciiTheme="majorHAnsi" w:hAnsiTheme="majorHAnsi" w:cstheme="majorHAnsi"/>
          <w:i/>
          <w:iCs/>
          <w:color w:val="000000"/>
        </w:rPr>
        <w:t>Heathers</w:t>
      </w:r>
      <w:r w:rsidR="00997AC0">
        <w:rPr>
          <w:rFonts w:asciiTheme="majorHAnsi" w:hAnsiTheme="majorHAnsi" w:cstheme="majorHAnsi"/>
          <w:color w:val="000000"/>
        </w:rPr>
        <w:t xml:space="preserve"> </w:t>
      </w:r>
      <w:r w:rsidR="00997AC0" w:rsidRPr="00997AC0">
        <w:rPr>
          <w:rFonts w:asciiTheme="majorHAnsi" w:hAnsiTheme="majorHAnsi" w:cstheme="majorHAnsi"/>
          <w:color w:val="000000"/>
        </w:rPr>
        <w:t xml:space="preserve">from screen to stage </w:t>
      </w:r>
      <w:r w:rsidR="00801605">
        <w:rPr>
          <w:rFonts w:asciiTheme="majorHAnsi" w:hAnsiTheme="majorHAnsi" w:cstheme="majorHAnsi"/>
          <w:color w:val="000000"/>
        </w:rPr>
        <w:t>and</w:t>
      </w:r>
      <w:r w:rsidR="00997AC0" w:rsidRPr="00997AC0">
        <w:rPr>
          <w:rFonts w:asciiTheme="majorHAnsi" w:hAnsiTheme="majorHAnsi" w:cstheme="majorHAnsi"/>
          <w:color w:val="000000"/>
        </w:rPr>
        <w:t xml:space="preserve"> </w:t>
      </w:r>
      <w:r w:rsidR="00801605">
        <w:rPr>
          <w:rFonts w:asciiTheme="majorHAnsi" w:hAnsiTheme="majorHAnsi" w:cstheme="majorHAnsi"/>
          <w:color w:val="000000"/>
        </w:rPr>
        <w:t>f</w:t>
      </w:r>
      <w:r w:rsidR="00997AC0" w:rsidRPr="00997AC0">
        <w:rPr>
          <w:rFonts w:asciiTheme="majorHAnsi" w:hAnsiTheme="majorHAnsi" w:cstheme="majorHAnsi"/>
          <w:color w:val="000000"/>
        </w:rPr>
        <w:t>eatu</w:t>
      </w:r>
      <w:r w:rsidR="00801605">
        <w:rPr>
          <w:rFonts w:asciiTheme="majorHAnsi" w:hAnsiTheme="majorHAnsi" w:cstheme="majorHAnsi"/>
          <w:color w:val="000000"/>
        </w:rPr>
        <w:t>r</w:t>
      </w:r>
      <w:r w:rsidR="00B2569D">
        <w:rPr>
          <w:rFonts w:asciiTheme="majorHAnsi" w:hAnsiTheme="majorHAnsi" w:cstheme="majorHAnsi"/>
          <w:color w:val="000000"/>
        </w:rPr>
        <w:t>es</w:t>
      </w:r>
      <w:r w:rsidR="00997AC0" w:rsidRPr="00997AC0">
        <w:rPr>
          <w:rFonts w:asciiTheme="majorHAnsi" w:hAnsiTheme="majorHAnsi" w:cstheme="majorHAnsi"/>
          <w:color w:val="000000"/>
        </w:rPr>
        <w:t xml:space="preserve"> a</w:t>
      </w:r>
      <w:r w:rsidR="00EA3C8E">
        <w:rPr>
          <w:rFonts w:asciiTheme="majorHAnsi" w:hAnsiTheme="majorHAnsi" w:cstheme="majorHAnsi"/>
          <w:color w:val="000000"/>
        </w:rPr>
        <w:t xml:space="preserve"> </w:t>
      </w:r>
      <w:r w:rsidR="00EA3C8E" w:rsidRPr="00EA3C8E">
        <w:rPr>
          <w:rFonts w:asciiTheme="majorHAnsi" w:hAnsiTheme="majorHAnsi" w:cstheme="majorHAnsi"/>
          <w:color w:val="000000"/>
        </w:rPr>
        <w:t xml:space="preserve">book by </w:t>
      </w:r>
      <w:r w:rsidR="00EA3C8E" w:rsidRPr="00997AC0">
        <w:rPr>
          <w:rFonts w:asciiTheme="majorHAnsi" w:hAnsiTheme="majorHAnsi" w:cstheme="majorHAnsi"/>
          <w:b/>
          <w:color w:val="000000"/>
        </w:rPr>
        <w:t>Bridget Carpenter</w:t>
      </w:r>
      <w:r w:rsidR="00EA3C8E">
        <w:rPr>
          <w:rFonts w:asciiTheme="majorHAnsi" w:hAnsiTheme="majorHAnsi" w:cstheme="majorHAnsi"/>
          <w:color w:val="000000"/>
        </w:rPr>
        <w:t xml:space="preserve">, </w:t>
      </w:r>
      <w:r w:rsidR="00997AC0" w:rsidRPr="00997AC0">
        <w:rPr>
          <w:rFonts w:asciiTheme="majorHAnsi" w:hAnsiTheme="majorHAnsi" w:cstheme="majorHAnsi"/>
          <w:color w:val="000000"/>
        </w:rPr>
        <w:t xml:space="preserve">acclaimed </w:t>
      </w:r>
      <w:r w:rsidR="00EA3C8E" w:rsidRPr="00EA3C8E">
        <w:rPr>
          <w:rFonts w:asciiTheme="majorHAnsi" w:hAnsiTheme="majorHAnsi" w:cstheme="majorHAnsi"/>
          <w:color w:val="000000"/>
        </w:rPr>
        <w:t xml:space="preserve">co-executive producer and writer </w:t>
      </w:r>
      <w:r w:rsidR="00997AC0" w:rsidRPr="00997AC0">
        <w:rPr>
          <w:rFonts w:asciiTheme="majorHAnsi" w:hAnsiTheme="majorHAnsi" w:cstheme="majorHAnsi"/>
          <w:color w:val="000000"/>
        </w:rPr>
        <w:t>of</w:t>
      </w:r>
      <w:r w:rsidR="00EA3C8E" w:rsidRPr="00EA3C8E">
        <w:rPr>
          <w:rFonts w:asciiTheme="majorHAnsi" w:hAnsiTheme="majorHAnsi" w:cstheme="majorHAnsi"/>
          <w:color w:val="000000"/>
        </w:rPr>
        <w:t xml:space="preserve"> beloved </w:t>
      </w:r>
      <w:r w:rsidR="00EA3C8E">
        <w:rPr>
          <w:rFonts w:asciiTheme="majorHAnsi" w:hAnsiTheme="majorHAnsi" w:cstheme="majorHAnsi"/>
          <w:color w:val="000000"/>
        </w:rPr>
        <w:t>television</w:t>
      </w:r>
      <w:r w:rsidR="00EA3C8E" w:rsidRPr="00EA3C8E">
        <w:rPr>
          <w:rFonts w:asciiTheme="majorHAnsi" w:hAnsiTheme="majorHAnsi" w:cstheme="majorHAnsi"/>
          <w:color w:val="000000"/>
        </w:rPr>
        <w:t xml:space="preserve"> </w:t>
      </w:r>
      <w:r w:rsidR="00997AC0" w:rsidRPr="00997AC0">
        <w:rPr>
          <w:rFonts w:asciiTheme="majorHAnsi" w:hAnsiTheme="majorHAnsi" w:cstheme="majorHAnsi"/>
          <w:color w:val="000000"/>
        </w:rPr>
        <w:t>series </w:t>
      </w:r>
      <w:r w:rsidR="00EA3C8E" w:rsidRPr="00EA3C8E">
        <w:rPr>
          <w:rFonts w:asciiTheme="majorHAnsi" w:hAnsiTheme="majorHAnsi" w:cstheme="majorHAnsi"/>
          <w:i/>
          <w:iCs/>
          <w:color w:val="000000"/>
        </w:rPr>
        <w:t>Friday Night Lights</w:t>
      </w:r>
      <w:r w:rsidR="00997AC0" w:rsidRPr="00997AC0">
        <w:rPr>
          <w:rFonts w:asciiTheme="majorHAnsi" w:hAnsiTheme="majorHAnsi" w:cstheme="majorHAnsi"/>
          <w:color w:val="000000"/>
        </w:rPr>
        <w:t> </w:t>
      </w:r>
      <w:r w:rsidR="00EA3C8E" w:rsidRPr="00EA3C8E">
        <w:rPr>
          <w:rFonts w:asciiTheme="majorHAnsi" w:hAnsiTheme="majorHAnsi" w:cstheme="majorHAnsi"/>
          <w:color w:val="000000"/>
        </w:rPr>
        <w:t>and</w:t>
      </w:r>
      <w:r w:rsidR="00997AC0" w:rsidRPr="00997AC0">
        <w:rPr>
          <w:rFonts w:asciiTheme="majorHAnsi" w:hAnsiTheme="majorHAnsi" w:cstheme="majorHAnsi"/>
          <w:color w:val="000000"/>
        </w:rPr>
        <w:t> </w:t>
      </w:r>
      <w:r w:rsidR="00EA3C8E" w:rsidRPr="00EA3C8E">
        <w:rPr>
          <w:rFonts w:asciiTheme="majorHAnsi" w:hAnsiTheme="majorHAnsi" w:cstheme="majorHAnsi"/>
          <w:i/>
          <w:iCs/>
          <w:color w:val="000000"/>
        </w:rPr>
        <w:t>Parenthood</w:t>
      </w:r>
      <w:r w:rsidR="00B2569D">
        <w:rPr>
          <w:rFonts w:asciiTheme="majorHAnsi" w:hAnsiTheme="majorHAnsi" w:cstheme="majorHAnsi"/>
          <w:color w:val="000000"/>
        </w:rPr>
        <w:t>. T</w:t>
      </w:r>
      <w:r w:rsidR="00997AC0" w:rsidRPr="00997AC0">
        <w:rPr>
          <w:rFonts w:asciiTheme="majorHAnsi" w:hAnsiTheme="majorHAnsi" w:cstheme="majorHAnsi"/>
          <w:color w:val="000000"/>
        </w:rPr>
        <w:t>he musical boasts an extraordinary score</w:t>
      </w:r>
      <w:r w:rsidR="00EA3C8E" w:rsidRPr="00EA3C8E">
        <w:rPr>
          <w:rFonts w:asciiTheme="majorHAnsi" w:hAnsiTheme="majorHAnsi" w:cstheme="majorHAnsi"/>
          <w:color w:val="000000"/>
        </w:rPr>
        <w:t xml:space="preserve"> by the Pulitzer Prize</w:t>
      </w:r>
      <w:r w:rsidR="00997AC0" w:rsidRPr="00997AC0">
        <w:rPr>
          <w:rFonts w:asciiTheme="majorHAnsi" w:hAnsiTheme="majorHAnsi" w:cstheme="majorHAnsi"/>
          <w:color w:val="000000"/>
        </w:rPr>
        <w:t xml:space="preserve"> and Tony Award</w:t>
      </w:r>
      <w:r w:rsidR="00EA3C8E" w:rsidRPr="00EA3C8E">
        <w:rPr>
          <w:rFonts w:asciiTheme="majorHAnsi" w:hAnsiTheme="majorHAnsi" w:cstheme="majorHAnsi"/>
          <w:color w:val="000000"/>
        </w:rPr>
        <w:t xml:space="preserve">-winning </w:t>
      </w:r>
      <w:r w:rsidR="00997AC0" w:rsidRPr="00997AC0">
        <w:rPr>
          <w:rFonts w:asciiTheme="majorHAnsi" w:hAnsiTheme="majorHAnsi" w:cstheme="majorHAnsi"/>
          <w:color w:val="000000"/>
        </w:rPr>
        <w:t xml:space="preserve">team of </w:t>
      </w:r>
      <w:r w:rsidR="00997AC0" w:rsidRPr="00997AC0">
        <w:rPr>
          <w:rFonts w:asciiTheme="majorHAnsi" w:hAnsiTheme="majorHAnsi" w:cstheme="majorHAnsi"/>
          <w:b/>
          <w:bCs/>
          <w:color w:val="000000"/>
        </w:rPr>
        <w:t>Tom Kitt</w:t>
      </w:r>
      <w:r w:rsidR="00997AC0" w:rsidRPr="00997AC0">
        <w:rPr>
          <w:rFonts w:asciiTheme="majorHAnsi" w:hAnsiTheme="majorHAnsi" w:cstheme="majorHAnsi"/>
          <w:color w:val="000000"/>
        </w:rPr>
        <w:t xml:space="preserve"> and </w:t>
      </w:r>
      <w:r w:rsidR="00997AC0" w:rsidRPr="00997AC0">
        <w:rPr>
          <w:rFonts w:asciiTheme="majorHAnsi" w:hAnsiTheme="majorHAnsi" w:cstheme="majorHAnsi"/>
          <w:b/>
          <w:bCs/>
          <w:color w:val="000000"/>
        </w:rPr>
        <w:t>Brian Yorkey</w:t>
      </w:r>
      <w:r w:rsidR="00997AC0" w:rsidRPr="00997AC0">
        <w:rPr>
          <w:rFonts w:asciiTheme="majorHAnsi" w:hAnsiTheme="majorHAnsi" w:cstheme="majorHAnsi"/>
          <w:color w:val="000000"/>
        </w:rPr>
        <w:t xml:space="preserve"> (</w:t>
      </w:r>
      <w:r w:rsidR="00EA3C8E" w:rsidRPr="00EA3C8E">
        <w:rPr>
          <w:rFonts w:asciiTheme="majorHAnsi" w:hAnsiTheme="majorHAnsi" w:cstheme="majorHAnsi"/>
          <w:i/>
          <w:iCs/>
          <w:color w:val="000000"/>
        </w:rPr>
        <w:t>Next to Normal</w:t>
      </w:r>
      <w:r w:rsidR="00997AC0" w:rsidRPr="00997AC0">
        <w:rPr>
          <w:rFonts w:asciiTheme="majorHAnsi" w:hAnsiTheme="majorHAnsi" w:cstheme="majorHAnsi"/>
          <w:color w:val="000000"/>
        </w:rPr>
        <w:t>,</w:t>
      </w:r>
      <w:r w:rsidR="00EA3C8E" w:rsidRPr="00EA3C8E">
        <w:rPr>
          <w:rFonts w:asciiTheme="majorHAnsi" w:hAnsiTheme="majorHAnsi" w:cstheme="majorHAnsi"/>
          <w:color w:val="000000"/>
        </w:rPr>
        <w:t> </w:t>
      </w:r>
      <w:r w:rsidR="00EA3C8E" w:rsidRPr="00EA3C8E">
        <w:rPr>
          <w:rFonts w:asciiTheme="majorHAnsi" w:hAnsiTheme="majorHAnsi" w:cstheme="majorHAnsi"/>
          <w:i/>
          <w:iCs/>
          <w:color w:val="000000"/>
        </w:rPr>
        <w:t>If/Then</w:t>
      </w:r>
      <w:r w:rsidR="00997AC0" w:rsidRPr="00997AC0">
        <w:rPr>
          <w:rFonts w:asciiTheme="majorHAnsi" w:hAnsiTheme="majorHAnsi" w:cstheme="majorHAnsi"/>
          <w:color w:val="000000"/>
        </w:rPr>
        <w:t>).</w:t>
      </w:r>
    </w:p>
    <w:p w14:paraId="0E7FC177" w14:textId="77777777" w:rsidR="00997AC0" w:rsidRPr="00EA3C8E" w:rsidRDefault="00997AC0" w:rsidP="00EA3C8E">
      <w:pPr>
        <w:rPr>
          <w:rFonts w:asciiTheme="majorHAnsi" w:hAnsiTheme="majorHAnsi" w:cstheme="majorHAnsi"/>
          <w:color w:val="000000"/>
        </w:rPr>
      </w:pPr>
    </w:p>
    <w:p w14:paraId="29016EB0" w14:textId="38B1E2B2" w:rsidR="00EA3C8E" w:rsidRPr="00EA3C8E" w:rsidRDefault="00EA3C8E" w:rsidP="00EA3C8E">
      <w:pPr>
        <w:jc w:val="center"/>
        <w:rPr>
          <w:rFonts w:asciiTheme="majorHAnsi" w:hAnsiTheme="majorHAnsi" w:cstheme="majorHAnsi"/>
          <w:i/>
          <w:iCs/>
          <w:color w:val="000000"/>
        </w:rPr>
      </w:pPr>
      <w:r w:rsidRPr="00EA3C8E">
        <w:rPr>
          <w:rFonts w:asciiTheme="majorHAnsi" w:hAnsiTheme="majorHAnsi" w:cstheme="majorHAnsi"/>
          <w:i/>
          <w:iCs/>
          <w:color w:val="000000"/>
        </w:rPr>
        <w:t>When an overworked mother and her teenage daughter magically swap bodies, they have just one day to put things right again.</w:t>
      </w:r>
    </w:p>
    <w:p w14:paraId="2A7E9CF7" w14:textId="77777777" w:rsidR="00B575AE" w:rsidRPr="00EA3C8E" w:rsidRDefault="00B575AE" w:rsidP="00EA3C8E">
      <w:pPr>
        <w:jc w:val="center"/>
        <w:rPr>
          <w:rFonts w:asciiTheme="majorHAnsi" w:hAnsiTheme="majorHAnsi" w:cstheme="majorHAnsi"/>
          <w:i/>
          <w:iCs/>
          <w:color w:val="000000"/>
        </w:rPr>
      </w:pPr>
    </w:p>
    <w:p w14:paraId="1CA31D90" w14:textId="04940F5D" w:rsidR="00EA3C8E" w:rsidRPr="00B575AE" w:rsidRDefault="00B575AE" w:rsidP="00B575AE">
      <w:pPr>
        <w:jc w:val="center"/>
        <w:rPr>
          <w:rFonts w:asciiTheme="majorHAnsi" w:hAnsiTheme="majorHAnsi" w:cstheme="majorHAnsi"/>
          <w:i/>
          <w:color w:val="000000"/>
        </w:rPr>
      </w:pPr>
      <w:r w:rsidRPr="00B575AE">
        <w:rPr>
          <w:rFonts w:asciiTheme="majorHAnsi" w:hAnsiTheme="majorHAnsi" w:cstheme="majorHAnsi"/>
          <w:i/>
          <w:iCs/>
          <w:color w:val="000000"/>
        </w:rPr>
        <w:t>By spending a day in each other's shoes, Katherine and Ellie come to appreciate one another's struggles, learn self-acceptance, and realize the immeasurable love and mutual respect that bond a mother and daughter.</w:t>
      </w:r>
    </w:p>
    <w:p w14:paraId="3E26FA0A" w14:textId="77777777" w:rsidR="00B575AE" w:rsidRDefault="00B575AE" w:rsidP="00EA3C8E">
      <w:pPr>
        <w:rPr>
          <w:rFonts w:asciiTheme="majorHAnsi" w:hAnsiTheme="majorHAnsi" w:cstheme="majorHAnsi"/>
          <w:color w:val="000000"/>
        </w:rPr>
      </w:pPr>
    </w:p>
    <w:p w14:paraId="631EB0D5" w14:textId="460216FF" w:rsidR="00CC52F0" w:rsidRDefault="00EA3C8E" w:rsidP="00EA3C8E">
      <w:pPr>
        <w:rPr>
          <w:rFonts w:asciiTheme="majorHAnsi" w:hAnsiTheme="majorHAnsi" w:cstheme="majorHAnsi"/>
          <w:color w:val="000000"/>
        </w:rPr>
      </w:pPr>
      <w:r w:rsidRPr="00EA3C8E">
        <w:rPr>
          <w:rFonts w:asciiTheme="majorHAnsi" w:hAnsiTheme="majorHAnsi" w:cstheme="majorHAnsi"/>
          <w:i/>
          <w:iCs/>
          <w:color w:val="000000"/>
        </w:rPr>
        <w:t>Freaky Friday</w:t>
      </w:r>
      <w:r>
        <w:rPr>
          <w:rFonts w:asciiTheme="majorHAnsi" w:hAnsiTheme="majorHAnsi" w:cstheme="majorHAnsi"/>
          <w:color w:val="000000"/>
        </w:rPr>
        <w:t xml:space="preserve"> the musical </w:t>
      </w:r>
      <w:r w:rsidRPr="00EA3C8E">
        <w:rPr>
          <w:rFonts w:asciiTheme="majorHAnsi" w:hAnsiTheme="majorHAnsi" w:cstheme="majorHAnsi"/>
          <w:color w:val="000000"/>
        </w:rPr>
        <w:t xml:space="preserve">is a heartfelt, comedic, and unexpectedly emotional update on an American classic. </w:t>
      </w:r>
      <w:r w:rsidR="00B575AE">
        <w:rPr>
          <w:rFonts w:asciiTheme="majorHAnsi" w:hAnsiTheme="majorHAnsi" w:cstheme="majorHAnsi"/>
          <w:color w:val="000000"/>
        </w:rPr>
        <w:t>T</w:t>
      </w:r>
      <w:r w:rsidR="00B575AE" w:rsidRPr="00B575AE">
        <w:rPr>
          <w:rFonts w:asciiTheme="majorHAnsi" w:hAnsiTheme="majorHAnsi" w:cstheme="majorHAnsi"/>
          <w:color w:val="000000"/>
        </w:rPr>
        <w:t>his vibrant musical reimagines the iconic body-swapping tale with a fresh contemporary score</w:t>
      </w:r>
      <w:r w:rsidR="00A07196">
        <w:rPr>
          <w:rFonts w:asciiTheme="majorHAnsi" w:hAnsiTheme="majorHAnsi" w:cstheme="majorHAnsi"/>
          <w:color w:val="000000"/>
        </w:rPr>
        <w:t xml:space="preserve"> </w:t>
      </w:r>
      <w:r w:rsidR="00B575AE" w:rsidRPr="00B575AE">
        <w:rPr>
          <w:rFonts w:asciiTheme="majorHAnsi" w:hAnsiTheme="majorHAnsi" w:cstheme="majorHAnsi"/>
          <w:color w:val="000000"/>
        </w:rPr>
        <w:t xml:space="preserve">and </w:t>
      </w:r>
      <w:r w:rsidR="00896795">
        <w:rPr>
          <w:rFonts w:asciiTheme="majorHAnsi" w:hAnsiTheme="majorHAnsi" w:cstheme="majorHAnsi"/>
          <w:color w:val="000000"/>
        </w:rPr>
        <w:t>feel</w:t>
      </w:r>
      <w:r w:rsidR="00B92A0D">
        <w:rPr>
          <w:rFonts w:asciiTheme="majorHAnsi" w:hAnsiTheme="majorHAnsi" w:cstheme="majorHAnsi"/>
          <w:color w:val="000000"/>
        </w:rPr>
        <w:t>-</w:t>
      </w:r>
      <w:r w:rsidR="00896795">
        <w:rPr>
          <w:rFonts w:asciiTheme="majorHAnsi" w:hAnsiTheme="majorHAnsi" w:cstheme="majorHAnsi"/>
          <w:color w:val="000000"/>
        </w:rPr>
        <w:t xml:space="preserve">good </w:t>
      </w:r>
      <w:r w:rsidR="00B575AE" w:rsidRPr="00B575AE">
        <w:rPr>
          <w:rFonts w:asciiTheme="majorHAnsi" w:hAnsiTheme="majorHAnsi" w:cstheme="majorHAnsi"/>
          <w:color w:val="000000"/>
        </w:rPr>
        <w:t>moments that are perfect for the whole family.</w:t>
      </w:r>
      <w:r w:rsidR="00705CC8">
        <w:rPr>
          <w:rFonts w:asciiTheme="majorHAnsi" w:hAnsiTheme="majorHAnsi" w:cstheme="majorHAnsi"/>
          <w:color w:val="000000"/>
        </w:rPr>
        <w:t xml:space="preserve"> </w:t>
      </w:r>
    </w:p>
    <w:p w14:paraId="2F7B83E9" w14:textId="77777777" w:rsidR="00CB34D6" w:rsidRDefault="00CB34D6" w:rsidP="00EA3C8E">
      <w:pPr>
        <w:rPr>
          <w:rFonts w:asciiTheme="majorHAnsi" w:hAnsiTheme="majorHAnsi" w:cstheme="majorHAnsi"/>
          <w:color w:val="000000"/>
        </w:rPr>
      </w:pPr>
    </w:p>
    <w:p w14:paraId="1793EE8A" w14:textId="73A45D15" w:rsidR="006E0C46" w:rsidRDefault="00675348" w:rsidP="00CF6889">
      <w:pPr>
        <w:rPr>
          <w:rFonts w:asciiTheme="majorHAnsi" w:hAnsiTheme="majorHAnsi" w:cstheme="majorHAnsi"/>
          <w:color w:val="000000"/>
        </w:rPr>
      </w:pPr>
      <w:r>
        <w:rPr>
          <w:rFonts w:asciiTheme="majorHAnsi" w:hAnsiTheme="majorHAnsi" w:cstheme="majorHAnsi"/>
          <w:color w:val="000000"/>
        </w:rPr>
        <w:t>N</w:t>
      </w:r>
      <w:r w:rsidR="00CB34D6" w:rsidRPr="00705CC8">
        <w:rPr>
          <w:rFonts w:asciiTheme="majorHAnsi" w:hAnsiTheme="majorHAnsi" w:cstheme="majorHAnsi"/>
          <w:color w:val="000000"/>
        </w:rPr>
        <w:t>ow, it’s time for Manchester audiences to experience the magic, music, and mayhem of </w:t>
      </w:r>
      <w:r w:rsidR="00CB34D6" w:rsidRPr="00B92A0D">
        <w:rPr>
          <w:rFonts w:asciiTheme="majorHAnsi" w:hAnsiTheme="majorHAnsi" w:cstheme="majorHAnsi"/>
          <w:i/>
          <w:iCs/>
          <w:color w:val="000000"/>
        </w:rPr>
        <w:t>Freaky Friday</w:t>
      </w:r>
      <w:r w:rsidR="00CB34D6">
        <w:rPr>
          <w:rFonts w:asciiTheme="majorHAnsi" w:hAnsiTheme="majorHAnsi" w:cstheme="majorHAnsi"/>
          <w:color w:val="000000"/>
        </w:rPr>
        <w:t xml:space="preserve"> the musical.</w:t>
      </w:r>
    </w:p>
    <w:p w14:paraId="3995C867" w14:textId="288B3CF5" w:rsidR="00CF6889" w:rsidRPr="00CF6889" w:rsidRDefault="00CF6889" w:rsidP="00CF6889">
      <w:pPr>
        <w:rPr>
          <w:rFonts w:asciiTheme="majorHAnsi" w:hAnsiTheme="majorHAnsi" w:cstheme="majorHAnsi"/>
          <w:color w:val="000000"/>
        </w:rPr>
      </w:pPr>
      <w:r>
        <w:rPr>
          <w:rFonts w:asciiTheme="majorHAnsi" w:hAnsiTheme="majorHAnsi" w:cstheme="majorHAnsi"/>
          <w:color w:val="000000"/>
        </w:rPr>
        <w:t>_____________________________________________________________________</w:t>
      </w:r>
    </w:p>
    <w:p w14:paraId="2151F373" w14:textId="77777777" w:rsidR="006E0C46" w:rsidRPr="00A22CF7" w:rsidRDefault="006E0C46" w:rsidP="00430D42">
      <w:pPr>
        <w:pBdr>
          <w:left w:val="nil"/>
          <w:bottom w:val="nil"/>
          <w:right w:val="nil"/>
          <w:between w:val="nil"/>
        </w:pBdr>
        <w:shd w:val="clear" w:color="auto" w:fill="FFFFFF"/>
        <w:rPr>
          <w:rFonts w:asciiTheme="majorHAnsi" w:hAnsiTheme="majorHAnsi" w:cstheme="majorHAnsi"/>
          <w:i/>
          <w:iCs/>
          <w:color w:val="212121"/>
        </w:rPr>
      </w:pPr>
    </w:p>
    <w:p w14:paraId="4E81BC13" w14:textId="1AB1B29D" w:rsidR="001A48B6" w:rsidRPr="00A22CF7" w:rsidRDefault="00764906" w:rsidP="008D5320">
      <w:pPr>
        <w:rPr>
          <w:rFonts w:asciiTheme="majorHAnsi" w:hAnsiTheme="majorHAnsi" w:cstheme="majorHAnsi"/>
          <w:b/>
          <w:bCs/>
          <w:u w:val="single"/>
        </w:rPr>
      </w:pPr>
      <w:r w:rsidRPr="00A22CF7">
        <w:rPr>
          <w:rFonts w:asciiTheme="majorHAnsi" w:hAnsiTheme="majorHAnsi" w:cstheme="majorHAnsi"/>
          <w:b/>
          <w:bCs/>
          <w:u w:val="single"/>
        </w:rPr>
        <w:t>NOTES TO EDITORS</w:t>
      </w:r>
      <w:bookmarkEnd w:id="0"/>
    </w:p>
    <w:p w14:paraId="4B10D00E" w14:textId="77777777" w:rsidR="000020F4" w:rsidRPr="00A22CF7" w:rsidRDefault="000020F4" w:rsidP="008D5320">
      <w:pPr>
        <w:rPr>
          <w:rFonts w:asciiTheme="majorHAnsi" w:hAnsiTheme="majorHAnsi" w:cstheme="majorHAnsi"/>
          <w:b/>
          <w:bCs/>
          <w:u w:val="single"/>
        </w:rPr>
      </w:pPr>
    </w:p>
    <w:p w14:paraId="7B2DE044" w14:textId="6CEC5A66" w:rsidR="00A21403" w:rsidRDefault="00EA3C8E" w:rsidP="008D5320">
      <w:pPr>
        <w:rPr>
          <w:rFonts w:asciiTheme="majorHAnsi" w:hAnsiTheme="majorHAnsi" w:cstheme="majorHAnsi"/>
          <w:b/>
          <w:bCs/>
          <w:u w:val="single"/>
        </w:rPr>
      </w:pPr>
      <w:r w:rsidRPr="00EA3C8E">
        <w:rPr>
          <w:rFonts w:asciiTheme="majorHAnsi" w:hAnsiTheme="majorHAnsi" w:cstheme="majorHAnsi"/>
          <w:b/>
          <w:bCs/>
          <w:color w:val="000000"/>
          <w:u w:val="single"/>
        </w:rPr>
        <w:t>BRIDGET CARPENTER</w:t>
      </w:r>
      <w:r w:rsidR="00A21403" w:rsidRPr="00EA3C8E">
        <w:rPr>
          <w:rFonts w:asciiTheme="majorHAnsi" w:hAnsiTheme="majorHAnsi" w:cstheme="majorHAnsi"/>
          <w:b/>
          <w:bCs/>
          <w:u w:val="single"/>
        </w:rPr>
        <w:t xml:space="preserve"> (</w:t>
      </w:r>
      <w:r w:rsidRPr="00EA3C8E">
        <w:rPr>
          <w:rFonts w:asciiTheme="majorHAnsi" w:hAnsiTheme="majorHAnsi" w:cstheme="majorHAnsi"/>
          <w:b/>
          <w:bCs/>
          <w:color w:val="000000" w:themeColor="text1"/>
          <w:u w:val="single"/>
        </w:rPr>
        <w:t>BOOK</w:t>
      </w:r>
      <w:r w:rsidR="00A21403" w:rsidRPr="00EA3C8E">
        <w:rPr>
          <w:rFonts w:asciiTheme="majorHAnsi" w:hAnsiTheme="majorHAnsi" w:cstheme="majorHAnsi"/>
          <w:b/>
          <w:bCs/>
          <w:u w:val="single"/>
        </w:rPr>
        <w:t>)</w:t>
      </w:r>
    </w:p>
    <w:p w14:paraId="49A4BD85" w14:textId="77777777" w:rsidR="00735730" w:rsidRPr="00EA3C8E" w:rsidRDefault="00735730" w:rsidP="008D5320">
      <w:pPr>
        <w:rPr>
          <w:rFonts w:asciiTheme="majorHAnsi" w:hAnsiTheme="majorHAnsi" w:cstheme="majorHAnsi"/>
          <w:b/>
          <w:bCs/>
          <w:u w:val="single"/>
        </w:rPr>
      </w:pPr>
    </w:p>
    <w:p w14:paraId="24999FCC" w14:textId="2D117D0D" w:rsidR="00735730" w:rsidRDefault="00735730" w:rsidP="00735730">
      <w:pPr>
        <w:rPr>
          <w:rFonts w:asciiTheme="majorHAnsi" w:hAnsiTheme="majorHAnsi" w:cstheme="majorHAnsi"/>
        </w:rPr>
      </w:pPr>
      <w:r w:rsidRPr="00735730">
        <w:rPr>
          <w:rFonts w:asciiTheme="majorHAnsi" w:hAnsiTheme="majorHAnsi" w:cstheme="majorHAnsi"/>
        </w:rPr>
        <w:t xml:space="preserve">A playwright, television writer, and producer, Carpenter created the 2016 miniseries "11.22.63" for Bad Robot and Hulu from Stephen King's bestselling novel. "11.22.63" </w:t>
      </w:r>
      <w:r w:rsidR="00F96F94">
        <w:rPr>
          <w:rFonts w:asciiTheme="majorHAnsi" w:hAnsiTheme="majorHAnsi" w:cstheme="majorHAnsi"/>
        </w:rPr>
        <w:t xml:space="preserve">which </w:t>
      </w:r>
      <w:r w:rsidRPr="00735730">
        <w:rPr>
          <w:rFonts w:asciiTheme="majorHAnsi" w:hAnsiTheme="majorHAnsi" w:cstheme="majorHAnsi"/>
        </w:rPr>
        <w:t>premiered at the Sundance Festival, was nominated for a Writers Guild Award, and won the Saturn Award for best limited series.</w:t>
      </w:r>
    </w:p>
    <w:p w14:paraId="309DC92F" w14:textId="77777777" w:rsidR="00F96F94" w:rsidRPr="00735730" w:rsidRDefault="00F96F94" w:rsidP="00735730">
      <w:pPr>
        <w:rPr>
          <w:rFonts w:asciiTheme="majorHAnsi" w:hAnsiTheme="majorHAnsi" w:cstheme="majorHAnsi"/>
        </w:rPr>
      </w:pPr>
    </w:p>
    <w:p w14:paraId="34940DAE" w14:textId="77777777" w:rsidR="00735730" w:rsidRDefault="00735730" w:rsidP="00735730">
      <w:pPr>
        <w:rPr>
          <w:rFonts w:asciiTheme="majorHAnsi" w:hAnsiTheme="majorHAnsi" w:cstheme="majorHAnsi"/>
        </w:rPr>
      </w:pPr>
      <w:r w:rsidRPr="00735730">
        <w:rPr>
          <w:rFonts w:asciiTheme="majorHAnsi" w:hAnsiTheme="majorHAnsi" w:cstheme="majorHAnsi"/>
        </w:rPr>
        <w:t>Prior to "11.22.63," she wrote and co-executive-produced all five seasons of the Peabody Award-Winning series </w:t>
      </w:r>
      <w:r w:rsidRPr="00735730">
        <w:rPr>
          <w:rFonts w:asciiTheme="majorHAnsi" w:hAnsiTheme="majorHAnsi" w:cstheme="majorHAnsi"/>
          <w:i/>
          <w:iCs/>
        </w:rPr>
        <w:t>Friday Night Lights</w:t>
      </w:r>
      <w:r w:rsidRPr="00735730">
        <w:rPr>
          <w:rFonts w:asciiTheme="majorHAnsi" w:hAnsiTheme="majorHAnsi" w:cstheme="majorHAnsi"/>
        </w:rPr>
        <w:t>. She was a Consulting Producer for HBO's </w:t>
      </w:r>
      <w:r w:rsidRPr="00735730">
        <w:rPr>
          <w:rFonts w:asciiTheme="majorHAnsi" w:hAnsiTheme="majorHAnsi" w:cstheme="majorHAnsi"/>
          <w:i/>
          <w:iCs/>
        </w:rPr>
        <w:t>Westworld</w:t>
      </w:r>
      <w:r w:rsidRPr="00735730">
        <w:rPr>
          <w:rFonts w:asciiTheme="majorHAnsi" w:hAnsiTheme="majorHAnsi" w:cstheme="majorHAnsi"/>
        </w:rPr>
        <w:t> and a Co-Executive Producer for </w:t>
      </w:r>
      <w:r w:rsidRPr="00735730">
        <w:rPr>
          <w:rFonts w:asciiTheme="majorHAnsi" w:hAnsiTheme="majorHAnsi" w:cstheme="majorHAnsi"/>
          <w:i/>
          <w:iCs/>
        </w:rPr>
        <w:t>Parenthood</w:t>
      </w:r>
      <w:r w:rsidRPr="00735730">
        <w:rPr>
          <w:rFonts w:asciiTheme="majorHAnsi" w:hAnsiTheme="majorHAnsi" w:cstheme="majorHAnsi"/>
        </w:rPr>
        <w:t>. In 2013 she was the Executive Producer/Showrunner for the Sundance Channel drama series </w:t>
      </w:r>
      <w:r w:rsidRPr="00735730">
        <w:rPr>
          <w:rFonts w:asciiTheme="majorHAnsi" w:hAnsiTheme="majorHAnsi" w:cstheme="majorHAnsi"/>
          <w:i/>
          <w:iCs/>
        </w:rPr>
        <w:t>The Red Road</w:t>
      </w:r>
      <w:r w:rsidRPr="00735730">
        <w:rPr>
          <w:rFonts w:asciiTheme="majorHAnsi" w:hAnsiTheme="majorHAnsi" w:cstheme="majorHAnsi"/>
        </w:rPr>
        <w:t>.</w:t>
      </w:r>
    </w:p>
    <w:p w14:paraId="047873F8" w14:textId="77777777" w:rsidR="00F96F94" w:rsidRPr="00735730" w:rsidRDefault="00F96F94" w:rsidP="00735730">
      <w:pPr>
        <w:rPr>
          <w:rFonts w:asciiTheme="majorHAnsi" w:hAnsiTheme="majorHAnsi" w:cstheme="majorHAnsi"/>
        </w:rPr>
      </w:pPr>
    </w:p>
    <w:p w14:paraId="2EDDAB5F" w14:textId="77777777" w:rsidR="00735730" w:rsidRDefault="00735730" w:rsidP="00735730">
      <w:pPr>
        <w:rPr>
          <w:rFonts w:asciiTheme="majorHAnsi" w:hAnsiTheme="majorHAnsi" w:cstheme="majorHAnsi"/>
        </w:rPr>
      </w:pPr>
      <w:r w:rsidRPr="00735730">
        <w:rPr>
          <w:rFonts w:asciiTheme="majorHAnsi" w:hAnsiTheme="majorHAnsi" w:cstheme="majorHAnsi"/>
        </w:rPr>
        <w:t>Carpenter's plays have been produced by Steppenwolf, the Public Theater, the Alley Theatre, La Jolla Rep, Berkeley Repertory Company, Oregon Shakespeare Festival, and many other theaters across the country. She has written several songs for film (</w:t>
      </w:r>
      <w:r w:rsidRPr="00735730">
        <w:rPr>
          <w:rFonts w:asciiTheme="majorHAnsi" w:hAnsiTheme="majorHAnsi" w:cstheme="majorHAnsi"/>
          <w:i/>
          <w:iCs/>
        </w:rPr>
        <w:t>Basmati Blues</w:t>
      </w:r>
      <w:r w:rsidRPr="00735730">
        <w:rPr>
          <w:rFonts w:asciiTheme="majorHAnsi" w:hAnsiTheme="majorHAnsi" w:cstheme="majorHAnsi"/>
        </w:rPr>
        <w:t>; </w:t>
      </w:r>
      <w:r w:rsidRPr="00735730">
        <w:rPr>
          <w:rFonts w:asciiTheme="majorHAnsi" w:hAnsiTheme="majorHAnsi" w:cstheme="majorHAnsi"/>
          <w:i/>
          <w:iCs/>
        </w:rPr>
        <w:t>Dear Dumb Diary</w:t>
      </w:r>
      <w:r w:rsidRPr="00735730">
        <w:rPr>
          <w:rFonts w:asciiTheme="majorHAnsi" w:hAnsiTheme="majorHAnsi" w:cstheme="majorHAnsi"/>
        </w:rPr>
        <w:t>) and has adapted </w:t>
      </w:r>
      <w:r w:rsidRPr="00735730">
        <w:rPr>
          <w:rFonts w:asciiTheme="majorHAnsi" w:hAnsiTheme="majorHAnsi" w:cstheme="majorHAnsi"/>
          <w:i/>
          <w:iCs/>
        </w:rPr>
        <w:t>Freaky Friday</w:t>
      </w:r>
      <w:r w:rsidRPr="00735730">
        <w:rPr>
          <w:rFonts w:asciiTheme="majorHAnsi" w:hAnsiTheme="majorHAnsi" w:cstheme="majorHAnsi"/>
        </w:rPr>
        <w:t> as a movie musical for the Disney Channel, airing in 2018. Most recently, she was awarded the Princess Grace Statue.</w:t>
      </w:r>
    </w:p>
    <w:p w14:paraId="20A3D9E9" w14:textId="77777777" w:rsidR="00F96F94" w:rsidRPr="00735730" w:rsidRDefault="00F96F94" w:rsidP="00735730">
      <w:pPr>
        <w:rPr>
          <w:rFonts w:asciiTheme="majorHAnsi" w:hAnsiTheme="majorHAnsi" w:cstheme="majorHAnsi"/>
        </w:rPr>
      </w:pPr>
    </w:p>
    <w:p w14:paraId="6C6EAAD9" w14:textId="77777777" w:rsidR="00A15B08" w:rsidRDefault="004E608C" w:rsidP="00735730">
      <w:pPr>
        <w:rPr>
          <w:rFonts w:asciiTheme="majorHAnsi" w:hAnsiTheme="majorHAnsi" w:cstheme="majorHAnsi"/>
        </w:rPr>
      </w:pPr>
      <w:r>
        <w:rPr>
          <w:rFonts w:asciiTheme="majorHAnsi" w:hAnsiTheme="majorHAnsi" w:cstheme="majorHAnsi"/>
        </w:rPr>
        <w:t>Her a</w:t>
      </w:r>
      <w:r w:rsidR="00735730" w:rsidRPr="00735730">
        <w:rPr>
          <w:rFonts w:asciiTheme="majorHAnsi" w:hAnsiTheme="majorHAnsi" w:cstheme="majorHAnsi"/>
        </w:rPr>
        <w:t>wards</w:t>
      </w:r>
      <w:r>
        <w:rPr>
          <w:rFonts w:asciiTheme="majorHAnsi" w:hAnsiTheme="majorHAnsi" w:cstheme="majorHAnsi"/>
        </w:rPr>
        <w:t xml:space="preserve"> include</w:t>
      </w:r>
      <w:r w:rsidR="00735730" w:rsidRPr="00735730">
        <w:rPr>
          <w:rFonts w:asciiTheme="majorHAnsi" w:hAnsiTheme="majorHAnsi" w:cstheme="majorHAnsi"/>
        </w:rPr>
        <w:t>: a Guggenheim Fellowship, a Jerome Fellowship, a McKnight Grant, the Princess Grace Award, the Kesselring Prize, and the Susan Smith Blackburn Prize. WGA and Emmy nominations for </w:t>
      </w:r>
      <w:r w:rsidR="00735730" w:rsidRPr="00735730">
        <w:rPr>
          <w:rFonts w:asciiTheme="majorHAnsi" w:hAnsiTheme="majorHAnsi" w:cstheme="majorHAnsi"/>
          <w:i/>
          <w:iCs/>
        </w:rPr>
        <w:t>Friday Night Lights</w:t>
      </w:r>
      <w:r w:rsidR="00735730" w:rsidRPr="00735730">
        <w:rPr>
          <w:rFonts w:asciiTheme="majorHAnsi" w:hAnsiTheme="majorHAnsi" w:cstheme="majorHAnsi"/>
        </w:rPr>
        <w:t xml:space="preserve">. </w:t>
      </w:r>
    </w:p>
    <w:p w14:paraId="6372F2F9" w14:textId="77777777" w:rsidR="00EA3C8E" w:rsidRPr="00735730" w:rsidRDefault="00EA3C8E" w:rsidP="008D5320">
      <w:pPr>
        <w:rPr>
          <w:rFonts w:asciiTheme="majorHAnsi" w:hAnsiTheme="majorHAnsi" w:cstheme="majorHAnsi"/>
          <w:u w:val="single"/>
        </w:rPr>
      </w:pPr>
    </w:p>
    <w:p w14:paraId="204FF432" w14:textId="77777777" w:rsidR="001C4DC8" w:rsidRDefault="00EA3C8E" w:rsidP="00854C44">
      <w:pPr>
        <w:rPr>
          <w:rFonts w:asciiTheme="majorHAnsi" w:hAnsiTheme="majorHAnsi" w:cstheme="majorHAnsi"/>
        </w:rPr>
      </w:pPr>
      <w:r w:rsidRPr="00EA3C8E">
        <w:rPr>
          <w:rFonts w:asciiTheme="majorHAnsi" w:hAnsiTheme="majorHAnsi" w:cstheme="majorHAnsi"/>
          <w:b/>
          <w:bCs/>
          <w:color w:val="000000"/>
          <w:u w:val="single"/>
        </w:rPr>
        <w:t>TOM KITT</w:t>
      </w:r>
      <w:r w:rsidR="00457CA9" w:rsidRPr="00EA3C8E">
        <w:rPr>
          <w:rFonts w:asciiTheme="majorHAnsi" w:hAnsiTheme="majorHAnsi" w:cstheme="majorHAnsi"/>
          <w:b/>
          <w:bCs/>
          <w:color w:val="000000" w:themeColor="text1"/>
          <w:u w:val="single"/>
        </w:rPr>
        <w:t xml:space="preserve"> (</w:t>
      </w:r>
      <w:r w:rsidRPr="00EA3C8E">
        <w:rPr>
          <w:rFonts w:asciiTheme="majorHAnsi" w:hAnsiTheme="majorHAnsi" w:cstheme="majorHAnsi"/>
          <w:b/>
          <w:bCs/>
          <w:color w:val="000000" w:themeColor="text1"/>
          <w:u w:val="single"/>
        </w:rPr>
        <w:t>MUSIC</w:t>
      </w:r>
      <w:r w:rsidR="00457CA9" w:rsidRPr="00EA3C8E">
        <w:rPr>
          <w:rFonts w:asciiTheme="majorHAnsi" w:hAnsiTheme="majorHAnsi" w:cstheme="majorHAnsi"/>
          <w:b/>
          <w:bCs/>
          <w:color w:val="000000" w:themeColor="text1"/>
          <w:u w:val="single"/>
        </w:rPr>
        <w:t>)</w:t>
      </w:r>
      <w:r>
        <w:rPr>
          <w:rFonts w:asciiTheme="majorHAnsi" w:hAnsiTheme="majorHAnsi" w:cstheme="majorHAnsi"/>
          <w:b/>
          <w:bCs/>
          <w:color w:val="000000" w:themeColor="text1"/>
          <w:u w:val="single"/>
        </w:rPr>
        <w:br/>
      </w:r>
    </w:p>
    <w:p w14:paraId="6F1F4DB1" w14:textId="77777777" w:rsidR="005E37A3" w:rsidRDefault="00854C44" w:rsidP="00854C44">
      <w:pPr>
        <w:rPr>
          <w:rFonts w:asciiTheme="majorHAnsi" w:hAnsiTheme="majorHAnsi" w:cstheme="majorHAnsi"/>
        </w:rPr>
      </w:pPr>
      <w:r w:rsidRPr="001C4DC8">
        <w:rPr>
          <w:rFonts w:asciiTheme="majorHAnsi" w:hAnsiTheme="majorHAnsi" w:cstheme="majorHAnsi"/>
        </w:rPr>
        <w:t>T</w:t>
      </w:r>
      <w:r w:rsidR="001C4DC8">
        <w:rPr>
          <w:rFonts w:asciiTheme="majorHAnsi" w:hAnsiTheme="majorHAnsi" w:cstheme="majorHAnsi"/>
        </w:rPr>
        <w:t>om Kitt</w:t>
      </w:r>
      <w:r w:rsidRPr="001C4DC8">
        <w:rPr>
          <w:rFonts w:asciiTheme="majorHAnsi" w:hAnsiTheme="majorHAnsi" w:cstheme="majorHAnsi"/>
        </w:rPr>
        <w:t xml:space="preserve"> is a two-time Tony, two-time Emmy, Pulitzer Prize and Grammy Award winner. As a musical theater composer, he has written the music for six Broadway shows: </w:t>
      </w:r>
      <w:r w:rsidRPr="00D370DF">
        <w:rPr>
          <w:rFonts w:asciiTheme="majorHAnsi" w:hAnsiTheme="majorHAnsi" w:cstheme="majorHAnsi"/>
          <w:i/>
          <w:iCs/>
        </w:rPr>
        <w:t>Next to Normal</w:t>
      </w:r>
      <w:r w:rsidRPr="001C4DC8">
        <w:rPr>
          <w:rFonts w:asciiTheme="majorHAnsi" w:hAnsiTheme="majorHAnsi" w:cstheme="majorHAnsi"/>
        </w:rPr>
        <w:t xml:space="preserve"> (Tony Award, Olivier Nomination), </w:t>
      </w:r>
      <w:r w:rsidRPr="00D370DF">
        <w:rPr>
          <w:rFonts w:asciiTheme="majorHAnsi" w:hAnsiTheme="majorHAnsi" w:cstheme="majorHAnsi"/>
          <w:i/>
          <w:iCs/>
        </w:rPr>
        <w:t xml:space="preserve">If/Then </w:t>
      </w:r>
      <w:r w:rsidRPr="001C4DC8">
        <w:rPr>
          <w:rFonts w:asciiTheme="majorHAnsi" w:hAnsiTheme="majorHAnsi" w:cstheme="majorHAnsi"/>
        </w:rPr>
        <w:t xml:space="preserve">(Tony Nomination), </w:t>
      </w:r>
      <w:r w:rsidRPr="00D370DF">
        <w:rPr>
          <w:rFonts w:asciiTheme="majorHAnsi" w:hAnsiTheme="majorHAnsi" w:cstheme="majorHAnsi"/>
          <w:i/>
          <w:iCs/>
        </w:rPr>
        <w:t>Almost Famous</w:t>
      </w:r>
      <w:r w:rsidRPr="001C4DC8">
        <w:rPr>
          <w:rFonts w:asciiTheme="majorHAnsi" w:hAnsiTheme="majorHAnsi" w:cstheme="majorHAnsi"/>
        </w:rPr>
        <w:t xml:space="preserve"> (Tony Nomination), </w:t>
      </w:r>
      <w:r w:rsidRPr="00D370DF">
        <w:rPr>
          <w:rFonts w:asciiTheme="majorHAnsi" w:hAnsiTheme="majorHAnsi" w:cstheme="majorHAnsi"/>
          <w:i/>
          <w:iCs/>
        </w:rPr>
        <w:t>Flying Over Sunset</w:t>
      </w:r>
      <w:r w:rsidRPr="001C4DC8">
        <w:rPr>
          <w:rFonts w:asciiTheme="majorHAnsi" w:hAnsiTheme="majorHAnsi" w:cstheme="majorHAnsi"/>
        </w:rPr>
        <w:t xml:space="preserve"> (Tony Nomination), </w:t>
      </w:r>
      <w:r w:rsidRPr="00D370DF">
        <w:rPr>
          <w:rFonts w:asciiTheme="majorHAnsi" w:hAnsiTheme="majorHAnsi" w:cstheme="majorHAnsi"/>
          <w:i/>
          <w:iCs/>
        </w:rPr>
        <w:t>High Fidelity</w:t>
      </w:r>
      <w:r w:rsidRPr="001C4DC8">
        <w:rPr>
          <w:rFonts w:asciiTheme="majorHAnsi" w:hAnsiTheme="majorHAnsi" w:cstheme="majorHAnsi"/>
        </w:rPr>
        <w:t xml:space="preserve">, and </w:t>
      </w:r>
      <w:r w:rsidRPr="00D370DF">
        <w:rPr>
          <w:rFonts w:asciiTheme="majorHAnsi" w:hAnsiTheme="majorHAnsi" w:cstheme="majorHAnsi"/>
          <w:i/>
          <w:iCs/>
        </w:rPr>
        <w:t>Bring it On, The Musical</w:t>
      </w:r>
      <w:r w:rsidRPr="001C4DC8">
        <w:rPr>
          <w:rFonts w:asciiTheme="majorHAnsi" w:hAnsiTheme="majorHAnsi" w:cstheme="majorHAnsi"/>
        </w:rPr>
        <w:t xml:space="preserve">. </w:t>
      </w:r>
    </w:p>
    <w:p w14:paraId="233CBB83" w14:textId="77777777" w:rsidR="005E37A3" w:rsidRDefault="005E37A3" w:rsidP="00854C44">
      <w:pPr>
        <w:rPr>
          <w:rFonts w:asciiTheme="majorHAnsi" w:hAnsiTheme="majorHAnsi" w:cstheme="majorHAnsi"/>
        </w:rPr>
      </w:pPr>
    </w:p>
    <w:p w14:paraId="6B546664" w14:textId="77777777" w:rsidR="002613CB" w:rsidRDefault="00854C44" w:rsidP="00854C44">
      <w:pPr>
        <w:rPr>
          <w:rFonts w:asciiTheme="majorHAnsi" w:hAnsiTheme="majorHAnsi" w:cstheme="majorHAnsi"/>
        </w:rPr>
      </w:pPr>
      <w:r w:rsidRPr="001C4DC8">
        <w:rPr>
          <w:rFonts w:asciiTheme="majorHAnsi" w:hAnsiTheme="majorHAnsi" w:cstheme="majorHAnsi"/>
        </w:rPr>
        <w:t xml:space="preserve">His work for the stage has also been seen Off Broadway at Second Stage (Next to Normal, Superhero), The Public Theater (The Visitor, Shakespeare in the Park) and he has worked at some of the most prestigious regional theaters including The Old Globe, Arena Stage, Berkeley Rep, The Signature Theater, and ART. In addition, Tom’s Broadway credits as an orchestrator include: </w:t>
      </w:r>
      <w:r w:rsidRPr="00D370DF">
        <w:rPr>
          <w:rFonts w:asciiTheme="majorHAnsi" w:hAnsiTheme="majorHAnsi" w:cstheme="majorHAnsi"/>
          <w:i/>
          <w:iCs/>
        </w:rPr>
        <w:t>Next to Normal</w:t>
      </w:r>
      <w:r w:rsidRPr="001C4DC8">
        <w:rPr>
          <w:rFonts w:asciiTheme="majorHAnsi" w:hAnsiTheme="majorHAnsi" w:cstheme="majorHAnsi"/>
        </w:rPr>
        <w:t xml:space="preserve"> (Tony Award), </w:t>
      </w:r>
      <w:r w:rsidRPr="00D370DF">
        <w:rPr>
          <w:rFonts w:asciiTheme="majorHAnsi" w:hAnsiTheme="majorHAnsi" w:cstheme="majorHAnsi"/>
          <w:i/>
          <w:iCs/>
        </w:rPr>
        <w:t>Hell’s Kitchen</w:t>
      </w:r>
      <w:r w:rsidRPr="001C4DC8">
        <w:rPr>
          <w:rFonts w:asciiTheme="majorHAnsi" w:hAnsiTheme="majorHAnsi" w:cstheme="majorHAnsi"/>
        </w:rPr>
        <w:t xml:space="preserve"> (Tony Nomination), </w:t>
      </w:r>
      <w:r w:rsidRPr="00D370DF">
        <w:rPr>
          <w:rFonts w:asciiTheme="majorHAnsi" w:hAnsiTheme="majorHAnsi" w:cstheme="majorHAnsi"/>
          <w:i/>
          <w:iCs/>
        </w:rPr>
        <w:t>The SpongeBob Musical</w:t>
      </w:r>
      <w:r w:rsidRPr="001C4DC8">
        <w:rPr>
          <w:rFonts w:asciiTheme="majorHAnsi" w:hAnsiTheme="majorHAnsi" w:cstheme="majorHAnsi"/>
        </w:rPr>
        <w:t xml:space="preserve"> (Tony Nomination), </w:t>
      </w:r>
      <w:r w:rsidRPr="00D370DF">
        <w:rPr>
          <w:rFonts w:asciiTheme="majorHAnsi" w:hAnsiTheme="majorHAnsi" w:cstheme="majorHAnsi"/>
          <w:i/>
          <w:iCs/>
        </w:rPr>
        <w:t>Jagged Little Pill</w:t>
      </w:r>
      <w:r w:rsidRPr="001C4DC8">
        <w:rPr>
          <w:rFonts w:asciiTheme="majorHAnsi" w:hAnsiTheme="majorHAnsi" w:cstheme="majorHAnsi"/>
        </w:rPr>
        <w:t xml:space="preserve"> (Tony Nomination), </w:t>
      </w:r>
      <w:r w:rsidRPr="00D370DF">
        <w:rPr>
          <w:rFonts w:asciiTheme="majorHAnsi" w:hAnsiTheme="majorHAnsi" w:cstheme="majorHAnsi"/>
          <w:i/>
          <w:iCs/>
        </w:rPr>
        <w:t>Almost Famous, Head Over Heels, Everyday Rapture</w:t>
      </w:r>
      <w:r w:rsidRPr="001C4DC8">
        <w:rPr>
          <w:rFonts w:asciiTheme="majorHAnsi" w:hAnsiTheme="majorHAnsi" w:cstheme="majorHAnsi"/>
        </w:rPr>
        <w:t xml:space="preserve">, and </w:t>
      </w:r>
      <w:r w:rsidRPr="00D370DF">
        <w:rPr>
          <w:rFonts w:asciiTheme="majorHAnsi" w:hAnsiTheme="majorHAnsi" w:cstheme="majorHAnsi"/>
          <w:i/>
          <w:iCs/>
        </w:rPr>
        <w:t>American Idiot</w:t>
      </w:r>
      <w:r w:rsidRPr="001C4DC8">
        <w:rPr>
          <w:rFonts w:asciiTheme="majorHAnsi" w:hAnsiTheme="majorHAnsi" w:cstheme="majorHAnsi"/>
        </w:rPr>
        <w:t xml:space="preserve">. </w:t>
      </w:r>
    </w:p>
    <w:p w14:paraId="4A0697FF" w14:textId="77777777" w:rsidR="002613CB" w:rsidRDefault="002613CB" w:rsidP="00854C44">
      <w:pPr>
        <w:rPr>
          <w:rFonts w:asciiTheme="majorHAnsi" w:hAnsiTheme="majorHAnsi" w:cstheme="majorHAnsi"/>
        </w:rPr>
      </w:pPr>
    </w:p>
    <w:p w14:paraId="39C435B0" w14:textId="77777777" w:rsidR="002613CB" w:rsidRDefault="00854C44" w:rsidP="00854C44">
      <w:pPr>
        <w:rPr>
          <w:rFonts w:asciiTheme="majorHAnsi" w:hAnsiTheme="majorHAnsi" w:cstheme="majorHAnsi"/>
        </w:rPr>
      </w:pPr>
      <w:r w:rsidRPr="001C4DC8">
        <w:rPr>
          <w:rFonts w:asciiTheme="majorHAnsi" w:hAnsiTheme="majorHAnsi" w:cstheme="majorHAnsi"/>
        </w:rPr>
        <w:t xml:space="preserve">Tom has also been active in the world of film and TV. As one of the vocal arrangers working on the Pitch Perfect films, Tom most notably helped create the classic “Riff-off.” Tom also served as music supervisor/arranger/orchestrator for </w:t>
      </w:r>
      <w:r w:rsidRPr="001A18E5">
        <w:rPr>
          <w:rFonts w:asciiTheme="majorHAnsi" w:hAnsiTheme="majorHAnsi" w:cstheme="majorHAnsi"/>
          <w:i/>
          <w:iCs/>
        </w:rPr>
        <w:t>Grease Live</w:t>
      </w:r>
      <w:r w:rsidRPr="001C4DC8">
        <w:rPr>
          <w:rFonts w:asciiTheme="majorHAnsi" w:hAnsiTheme="majorHAnsi" w:cstheme="majorHAnsi"/>
        </w:rPr>
        <w:t xml:space="preserve">, and contributed songs for </w:t>
      </w:r>
      <w:r w:rsidRPr="001A18E5">
        <w:rPr>
          <w:rFonts w:asciiTheme="majorHAnsi" w:hAnsiTheme="majorHAnsi" w:cstheme="majorHAnsi"/>
          <w:i/>
          <w:iCs/>
        </w:rPr>
        <w:t>Royal Pains</w:t>
      </w:r>
      <w:r w:rsidRPr="001C4DC8">
        <w:rPr>
          <w:rFonts w:asciiTheme="majorHAnsi" w:hAnsiTheme="majorHAnsi" w:cstheme="majorHAnsi"/>
        </w:rPr>
        <w:t xml:space="preserve">, </w:t>
      </w:r>
      <w:r w:rsidRPr="001A18E5">
        <w:rPr>
          <w:rFonts w:asciiTheme="majorHAnsi" w:hAnsiTheme="majorHAnsi" w:cstheme="majorHAnsi"/>
          <w:i/>
          <w:iCs/>
        </w:rPr>
        <w:t>Penny Dreadful</w:t>
      </w:r>
      <w:r w:rsidRPr="001C4DC8">
        <w:rPr>
          <w:rFonts w:asciiTheme="majorHAnsi" w:hAnsiTheme="majorHAnsi" w:cstheme="majorHAnsi"/>
        </w:rPr>
        <w:t xml:space="preserve">, and </w:t>
      </w:r>
      <w:r w:rsidRPr="001A18E5">
        <w:rPr>
          <w:rFonts w:asciiTheme="majorHAnsi" w:hAnsiTheme="majorHAnsi" w:cstheme="majorHAnsi"/>
          <w:i/>
          <w:iCs/>
        </w:rPr>
        <w:t>Sesame Street</w:t>
      </w:r>
      <w:r w:rsidRPr="001C4DC8">
        <w:rPr>
          <w:rFonts w:asciiTheme="majorHAnsi" w:hAnsiTheme="majorHAnsi" w:cstheme="majorHAnsi"/>
        </w:rPr>
        <w:t xml:space="preserve">. He also provided music supervision for the NBC series, </w:t>
      </w:r>
      <w:r w:rsidRPr="001A18E5">
        <w:rPr>
          <w:rFonts w:asciiTheme="majorHAnsi" w:hAnsiTheme="majorHAnsi" w:cstheme="majorHAnsi"/>
          <w:i/>
          <w:iCs/>
        </w:rPr>
        <w:t>Rise</w:t>
      </w:r>
      <w:r w:rsidRPr="001C4DC8">
        <w:rPr>
          <w:rFonts w:asciiTheme="majorHAnsi" w:hAnsiTheme="majorHAnsi" w:cstheme="majorHAnsi"/>
        </w:rPr>
        <w:t xml:space="preserve"> and served as a Supervising Music Producer on the Bobby Lopez/Kristen Anderson-Lopez/Steven Levenson/Thomas Kail musical television series </w:t>
      </w:r>
      <w:r w:rsidRPr="001A18E5">
        <w:rPr>
          <w:rFonts w:asciiTheme="majorHAnsi" w:hAnsiTheme="majorHAnsi" w:cstheme="majorHAnsi"/>
          <w:i/>
          <w:iCs/>
        </w:rPr>
        <w:t>Up Here</w:t>
      </w:r>
      <w:r w:rsidRPr="001C4DC8">
        <w:rPr>
          <w:rFonts w:asciiTheme="majorHAnsi" w:hAnsiTheme="majorHAnsi" w:cstheme="majorHAnsi"/>
        </w:rPr>
        <w:t xml:space="preserve">. And he is known for his three original opening numbers for The Tony Awards, “This Party’s for You” in 2024, written with Amanda Green for Ariana Debose, “Live” in 2019, written with David Javerbaum for James Corden, and the Emmy Award winning “Bigger” in 2013, written with Lin-Manuel Miranda for Neil Patrick Harris. Tom is also proud that his musical adaptation of </w:t>
      </w:r>
      <w:r w:rsidRPr="005E37A3">
        <w:rPr>
          <w:rFonts w:asciiTheme="majorHAnsi" w:hAnsiTheme="majorHAnsi" w:cstheme="majorHAnsi"/>
          <w:i/>
          <w:iCs/>
        </w:rPr>
        <w:t>Freaky Friday</w:t>
      </w:r>
      <w:r w:rsidRPr="001C4DC8">
        <w:rPr>
          <w:rFonts w:asciiTheme="majorHAnsi" w:hAnsiTheme="majorHAnsi" w:cstheme="majorHAnsi"/>
        </w:rPr>
        <w:t xml:space="preserve">, co-written with Bridget Carpenter and Brian Yorkey was turned into an original movie musical for Disney Channel. </w:t>
      </w:r>
    </w:p>
    <w:p w14:paraId="0A208C36" w14:textId="77777777" w:rsidR="002613CB" w:rsidRDefault="002613CB" w:rsidP="00854C44">
      <w:pPr>
        <w:rPr>
          <w:rFonts w:asciiTheme="majorHAnsi" w:hAnsiTheme="majorHAnsi" w:cstheme="majorHAnsi"/>
        </w:rPr>
      </w:pPr>
    </w:p>
    <w:p w14:paraId="5C1CF8EC" w14:textId="374C6DE4" w:rsidR="00854C44" w:rsidRPr="001C4DC8" w:rsidRDefault="00854C44" w:rsidP="00854C44">
      <w:pPr>
        <w:rPr>
          <w:rFonts w:asciiTheme="majorHAnsi" w:hAnsiTheme="majorHAnsi" w:cstheme="majorHAnsi"/>
        </w:rPr>
      </w:pPr>
      <w:r w:rsidRPr="001C4DC8">
        <w:rPr>
          <w:rFonts w:asciiTheme="majorHAnsi" w:hAnsiTheme="majorHAnsi" w:cstheme="majorHAnsi"/>
        </w:rPr>
        <w:t>Tom is a Sony Masterworks artist, with whom he recorded his debut album, Reflect in 2021.</w:t>
      </w:r>
    </w:p>
    <w:p w14:paraId="38DE3F7A" w14:textId="1DAFB8EE" w:rsidR="00A122D9" w:rsidRPr="001C4DC8" w:rsidRDefault="00A122D9" w:rsidP="008E6F5E">
      <w:pPr>
        <w:rPr>
          <w:rFonts w:asciiTheme="majorHAnsi" w:hAnsiTheme="majorHAnsi" w:cstheme="majorHAnsi"/>
        </w:rPr>
      </w:pPr>
    </w:p>
    <w:p w14:paraId="64977A6E" w14:textId="77777777" w:rsidR="00133468" w:rsidRDefault="00EA3C8E" w:rsidP="00EA3C8E">
      <w:pPr>
        <w:rPr>
          <w:rFonts w:asciiTheme="majorHAnsi" w:hAnsiTheme="majorHAnsi" w:cstheme="majorHAnsi"/>
          <w:b/>
          <w:bCs/>
          <w:color w:val="000000" w:themeColor="text1"/>
          <w:u w:val="single"/>
        </w:rPr>
      </w:pPr>
      <w:r w:rsidRPr="00EA3C8E">
        <w:rPr>
          <w:rFonts w:asciiTheme="majorHAnsi" w:hAnsiTheme="majorHAnsi" w:cstheme="majorHAnsi"/>
          <w:b/>
          <w:bCs/>
          <w:color w:val="000000"/>
          <w:u w:val="single"/>
        </w:rPr>
        <w:t>BRIAN YORKEY</w:t>
      </w:r>
      <w:r w:rsidR="00CF2AB3" w:rsidRPr="00EA3C8E">
        <w:rPr>
          <w:rFonts w:asciiTheme="majorHAnsi" w:hAnsiTheme="majorHAnsi" w:cstheme="majorHAnsi"/>
          <w:b/>
          <w:bCs/>
          <w:color w:val="000000" w:themeColor="text1"/>
          <w:u w:val="single"/>
        </w:rPr>
        <w:t xml:space="preserve"> (</w:t>
      </w:r>
      <w:r w:rsidRPr="00EA3C8E">
        <w:rPr>
          <w:rFonts w:asciiTheme="majorHAnsi" w:hAnsiTheme="majorHAnsi" w:cstheme="majorHAnsi"/>
          <w:b/>
          <w:bCs/>
          <w:color w:val="000000" w:themeColor="text1"/>
          <w:u w:val="single"/>
        </w:rPr>
        <w:t>LYRICS</w:t>
      </w:r>
      <w:r w:rsidR="00CF2AB3" w:rsidRPr="00EA3C8E">
        <w:rPr>
          <w:rFonts w:asciiTheme="majorHAnsi" w:hAnsiTheme="majorHAnsi" w:cstheme="majorHAnsi"/>
          <w:b/>
          <w:bCs/>
          <w:color w:val="000000" w:themeColor="text1"/>
          <w:u w:val="single"/>
        </w:rPr>
        <w:t>)</w:t>
      </w:r>
    </w:p>
    <w:p w14:paraId="67E517BA" w14:textId="77777777" w:rsidR="003B0374" w:rsidRDefault="00EA3C8E" w:rsidP="00EA3C8E">
      <w:pPr>
        <w:rPr>
          <w:rFonts w:asciiTheme="majorHAnsi" w:hAnsiTheme="majorHAnsi" w:cstheme="majorHAnsi"/>
        </w:rPr>
      </w:pPr>
      <w:r>
        <w:rPr>
          <w:rFonts w:asciiTheme="majorHAnsi" w:hAnsiTheme="majorHAnsi" w:cstheme="majorHAnsi"/>
          <w:b/>
          <w:bCs/>
          <w:color w:val="000000" w:themeColor="text1"/>
          <w:u w:val="single"/>
        </w:rPr>
        <w:br/>
      </w:r>
      <w:r w:rsidR="00133468" w:rsidRPr="00133468">
        <w:rPr>
          <w:rFonts w:asciiTheme="majorHAnsi" w:hAnsiTheme="majorHAnsi" w:cstheme="majorHAnsi"/>
        </w:rPr>
        <w:t>B</w:t>
      </w:r>
      <w:r w:rsidR="00133468">
        <w:rPr>
          <w:rFonts w:asciiTheme="majorHAnsi" w:hAnsiTheme="majorHAnsi" w:cstheme="majorHAnsi"/>
        </w:rPr>
        <w:t xml:space="preserve">rian Yorkey </w:t>
      </w:r>
      <w:r w:rsidR="00133468" w:rsidRPr="00133468">
        <w:rPr>
          <w:rFonts w:asciiTheme="majorHAnsi" w:hAnsiTheme="majorHAnsi" w:cstheme="majorHAnsi"/>
        </w:rPr>
        <w:t xml:space="preserve">received the 2010 Pulitzer Prize for Drama, the 2009 Tony Award for Best Score, and the Outer Critics Circle Award for </w:t>
      </w:r>
      <w:r w:rsidR="00133468" w:rsidRPr="003B0374">
        <w:rPr>
          <w:rFonts w:asciiTheme="majorHAnsi" w:hAnsiTheme="majorHAnsi" w:cstheme="majorHAnsi"/>
          <w:i/>
          <w:iCs/>
        </w:rPr>
        <w:t>Next to Normal</w:t>
      </w:r>
      <w:r w:rsidR="00133468" w:rsidRPr="00133468">
        <w:rPr>
          <w:rFonts w:asciiTheme="majorHAnsi" w:hAnsiTheme="majorHAnsi" w:cstheme="majorHAnsi"/>
        </w:rPr>
        <w:t xml:space="preserve"> and was also nominated for the Tony Award for Best Book of a Musical. He partnered again with the Next to Normal team on </w:t>
      </w:r>
      <w:r w:rsidR="00133468" w:rsidRPr="003B0374">
        <w:rPr>
          <w:rFonts w:asciiTheme="majorHAnsi" w:hAnsiTheme="majorHAnsi" w:cstheme="majorHAnsi"/>
          <w:i/>
          <w:iCs/>
        </w:rPr>
        <w:t>If/Then</w:t>
      </w:r>
      <w:r w:rsidR="00133468" w:rsidRPr="00133468">
        <w:rPr>
          <w:rFonts w:asciiTheme="majorHAnsi" w:hAnsiTheme="majorHAnsi" w:cstheme="majorHAnsi"/>
        </w:rPr>
        <w:t xml:space="preserve"> (Tony Award Nominee for Best Score) starring Idina Menzel. Brian co-wrote the libretto for </w:t>
      </w:r>
      <w:r w:rsidR="00133468" w:rsidRPr="003B0374">
        <w:rPr>
          <w:rFonts w:asciiTheme="majorHAnsi" w:hAnsiTheme="majorHAnsi" w:cstheme="majorHAnsi"/>
          <w:i/>
          <w:iCs/>
        </w:rPr>
        <w:t>The Last Ship</w:t>
      </w:r>
      <w:r w:rsidR="00133468" w:rsidRPr="00133468">
        <w:rPr>
          <w:rFonts w:asciiTheme="majorHAnsi" w:hAnsiTheme="majorHAnsi" w:cstheme="majorHAnsi"/>
        </w:rPr>
        <w:t xml:space="preserve"> (Outer Critics Nomination, with John Logan), with a score by Sting. He wrote lyrics for the Disney Theatricals musical adaptation of </w:t>
      </w:r>
      <w:r w:rsidR="00133468" w:rsidRPr="003B0374">
        <w:rPr>
          <w:rFonts w:asciiTheme="majorHAnsi" w:hAnsiTheme="majorHAnsi" w:cstheme="majorHAnsi"/>
          <w:i/>
          <w:iCs/>
        </w:rPr>
        <w:t>Freaky Friday</w:t>
      </w:r>
      <w:r w:rsidR="00133468" w:rsidRPr="00133468">
        <w:rPr>
          <w:rFonts w:asciiTheme="majorHAnsi" w:hAnsiTheme="majorHAnsi" w:cstheme="majorHAnsi"/>
        </w:rPr>
        <w:t xml:space="preserve">, which also became a Disney Channel Original Movie. Brian most recently served as the Executive Producer and Co-Showrunner for the Netflix series </w:t>
      </w:r>
      <w:r w:rsidR="00133468" w:rsidRPr="003B0374">
        <w:rPr>
          <w:rFonts w:asciiTheme="majorHAnsi" w:hAnsiTheme="majorHAnsi" w:cstheme="majorHAnsi"/>
          <w:i/>
          <w:iCs/>
        </w:rPr>
        <w:t>Echoes</w:t>
      </w:r>
      <w:r w:rsidR="00133468" w:rsidRPr="00133468">
        <w:rPr>
          <w:rFonts w:asciiTheme="majorHAnsi" w:hAnsiTheme="majorHAnsi" w:cstheme="majorHAnsi"/>
        </w:rPr>
        <w:t xml:space="preserve">. </w:t>
      </w:r>
    </w:p>
    <w:p w14:paraId="6773558C" w14:textId="77777777" w:rsidR="003B0374" w:rsidRDefault="003B0374" w:rsidP="00EA3C8E">
      <w:pPr>
        <w:rPr>
          <w:rFonts w:asciiTheme="majorHAnsi" w:hAnsiTheme="majorHAnsi" w:cstheme="majorHAnsi"/>
        </w:rPr>
      </w:pPr>
    </w:p>
    <w:p w14:paraId="2513044C" w14:textId="77777777" w:rsidR="00B712CE" w:rsidRDefault="00133468" w:rsidP="00EA3C8E">
      <w:pPr>
        <w:rPr>
          <w:rFonts w:asciiTheme="majorHAnsi" w:hAnsiTheme="majorHAnsi" w:cstheme="majorHAnsi"/>
        </w:rPr>
      </w:pPr>
      <w:r w:rsidRPr="00133468">
        <w:rPr>
          <w:rFonts w:asciiTheme="majorHAnsi" w:hAnsiTheme="majorHAnsi" w:cstheme="majorHAnsi"/>
        </w:rPr>
        <w:t xml:space="preserve">Prior to that, Brian was the Creator, Executive Producer and Showrunner of </w:t>
      </w:r>
      <w:r w:rsidRPr="003B0374">
        <w:rPr>
          <w:rFonts w:asciiTheme="majorHAnsi" w:hAnsiTheme="majorHAnsi" w:cstheme="majorHAnsi"/>
          <w:i/>
          <w:iCs/>
        </w:rPr>
        <w:t>13 Reasons Why</w:t>
      </w:r>
      <w:r w:rsidRPr="00133468">
        <w:rPr>
          <w:rFonts w:asciiTheme="majorHAnsi" w:hAnsiTheme="majorHAnsi" w:cstheme="majorHAnsi"/>
        </w:rPr>
        <w:t xml:space="preserve"> for Netflix and Paramount Television. He has also directed for theatre and television. </w:t>
      </w:r>
    </w:p>
    <w:p w14:paraId="3581CCA7" w14:textId="77777777" w:rsidR="006F1BB9" w:rsidRDefault="006F1BB9" w:rsidP="00EA3C8E">
      <w:pPr>
        <w:rPr>
          <w:rFonts w:asciiTheme="majorHAnsi" w:hAnsiTheme="majorHAnsi" w:cstheme="majorHAnsi"/>
        </w:rPr>
      </w:pPr>
    </w:p>
    <w:p w14:paraId="21181F5E" w14:textId="733A3C61" w:rsidR="006F1BB9" w:rsidRDefault="006F1BB9" w:rsidP="00EA3C8E">
      <w:pPr>
        <w:rPr>
          <w:rFonts w:asciiTheme="majorHAnsi" w:hAnsiTheme="majorHAnsi" w:cstheme="majorHAnsi"/>
          <w:b/>
          <w:bCs/>
          <w:u w:val="single"/>
        </w:rPr>
      </w:pPr>
      <w:r w:rsidRPr="006F1BB9">
        <w:rPr>
          <w:rFonts w:asciiTheme="majorHAnsi" w:hAnsiTheme="majorHAnsi" w:cstheme="majorHAnsi"/>
          <w:b/>
          <w:bCs/>
          <w:u w:val="single"/>
        </w:rPr>
        <w:t xml:space="preserve">PAUL TAYLOR-MILLS </w:t>
      </w:r>
      <w:r>
        <w:rPr>
          <w:rFonts w:asciiTheme="majorHAnsi" w:hAnsiTheme="majorHAnsi" w:cstheme="majorHAnsi"/>
          <w:b/>
          <w:bCs/>
          <w:u w:val="single"/>
        </w:rPr>
        <w:t>–</w:t>
      </w:r>
      <w:r w:rsidRPr="006F1BB9">
        <w:rPr>
          <w:rFonts w:asciiTheme="majorHAnsi" w:hAnsiTheme="majorHAnsi" w:cstheme="majorHAnsi"/>
          <w:b/>
          <w:bCs/>
          <w:u w:val="single"/>
        </w:rPr>
        <w:t xml:space="preserve"> PRODUCER</w:t>
      </w:r>
    </w:p>
    <w:p w14:paraId="10817B3A" w14:textId="77777777" w:rsidR="006F1BB9" w:rsidRPr="00C27D3F" w:rsidRDefault="006F1BB9" w:rsidP="00EA3C8E">
      <w:pPr>
        <w:rPr>
          <w:rFonts w:asciiTheme="majorHAnsi" w:hAnsiTheme="majorHAnsi" w:cstheme="majorHAnsi"/>
        </w:rPr>
      </w:pPr>
    </w:p>
    <w:p w14:paraId="5BFE98DA" w14:textId="65C6A736" w:rsidR="003D4807" w:rsidRPr="00981538" w:rsidRDefault="003D4807" w:rsidP="003D4807">
      <w:pPr>
        <w:rPr>
          <w:rFonts w:ascii="Calibri" w:hAnsi="Calibri" w:cs="Calibri"/>
          <w:color w:val="000000" w:themeColor="text1"/>
        </w:rPr>
      </w:pPr>
      <w:r w:rsidRPr="00C27D3F">
        <w:rPr>
          <w:rStyle w:val="None"/>
          <w:rFonts w:ascii="Calibri" w:hAnsi="Calibri" w:cs="Calibri"/>
          <w:color w:val="000000" w:themeColor="text1"/>
        </w:rPr>
        <w:t xml:space="preserve">Paul Taylor- Mills </w:t>
      </w:r>
      <w:r w:rsidRPr="00C27D3F">
        <w:rPr>
          <w:rFonts w:ascii="Calibri" w:hAnsi="Calibri" w:cs="Calibri"/>
          <w:color w:val="000000" w:themeColor="text1"/>
        </w:rPr>
        <w:t>is</w:t>
      </w:r>
      <w:r w:rsidRPr="00981538">
        <w:rPr>
          <w:rFonts w:ascii="Calibri" w:hAnsi="Calibri" w:cs="Calibri"/>
          <w:color w:val="000000" w:themeColor="text1"/>
        </w:rPr>
        <w:t xml:space="preserve"> the Artistic Director </w:t>
      </w:r>
      <w:r w:rsidR="00F425EF">
        <w:rPr>
          <w:rFonts w:ascii="Calibri" w:hAnsi="Calibri" w:cs="Calibri"/>
          <w:color w:val="000000" w:themeColor="text1"/>
        </w:rPr>
        <w:t xml:space="preserve">of </w:t>
      </w:r>
      <w:r w:rsidRPr="00981538">
        <w:rPr>
          <w:rFonts w:ascii="Calibri" w:hAnsi="Calibri" w:cs="Calibri"/>
          <w:color w:val="000000" w:themeColor="text1"/>
        </w:rPr>
        <w:t>The Other Palace Theatre, London. He has worked as Advisory Producer to Andrew Lloyd Webber and The Really Useful Group.</w:t>
      </w:r>
    </w:p>
    <w:p w14:paraId="513AC128" w14:textId="77777777" w:rsidR="003D4807" w:rsidRPr="00981538" w:rsidRDefault="003D4807" w:rsidP="003D4807">
      <w:pPr>
        <w:rPr>
          <w:rFonts w:ascii="Calibri" w:hAnsi="Calibri" w:cs="Calibri"/>
          <w:color w:val="000000" w:themeColor="text1"/>
        </w:rPr>
      </w:pPr>
      <w:r w:rsidRPr="00981538">
        <w:rPr>
          <w:rFonts w:ascii="Calibri" w:hAnsi="Calibri" w:cs="Calibri"/>
          <w:color w:val="000000" w:themeColor="text1"/>
        </w:rPr>
        <w:t> </w:t>
      </w:r>
    </w:p>
    <w:p w14:paraId="5610ECD4" w14:textId="77777777" w:rsidR="003D4807" w:rsidRPr="00981538" w:rsidRDefault="003D4807" w:rsidP="003D4807">
      <w:pPr>
        <w:rPr>
          <w:rFonts w:ascii="Calibri" w:hAnsi="Calibri" w:cs="Calibri"/>
          <w:color w:val="000000" w:themeColor="text1"/>
        </w:rPr>
      </w:pPr>
      <w:r w:rsidRPr="00981538">
        <w:rPr>
          <w:rFonts w:ascii="Calibri" w:hAnsi="Calibri" w:cs="Calibri"/>
          <w:color w:val="000000" w:themeColor="text1"/>
        </w:rPr>
        <w:t>Stage credits include: At the Turbine Theatre - </w:t>
      </w:r>
      <w:r w:rsidRPr="00981538">
        <w:rPr>
          <w:rFonts w:ascii="Calibri" w:hAnsi="Calibri" w:cs="Calibri"/>
          <w:i/>
          <w:iCs/>
          <w:color w:val="000000" w:themeColor="text1"/>
        </w:rPr>
        <w:t>My Son’s A Queer (But what can you do?) </w:t>
      </w:r>
      <w:r w:rsidRPr="00981538">
        <w:rPr>
          <w:rFonts w:ascii="Calibri" w:hAnsi="Calibri" w:cs="Calibri"/>
          <w:color w:val="000000" w:themeColor="text1"/>
        </w:rPr>
        <w:t>(The Garrick, Ambassadors Theatre – Olivier Nominated, Best Entertainment or Comedy Play); </w:t>
      </w:r>
      <w:r>
        <w:rPr>
          <w:rFonts w:ascii="Calibri" w:hAnsi="Calibri" w:cs="Calibri"/>
          <w:i/>
          <w:iCs/>
          <w:color w:val="000000" w:themeColor="text1"/>
        </w:rPr>
        <w:t xml:space="preserve">Closer To Heaven; </w:t>
      </w:r>
      <w:r w:rsidRPr="00981538">
        <w:rPr>
          <w:rFonts w:ascii="Calibri" w:hAnsi="Calibri" w:cs="Calibri"/>
          <w:i/>
          <w:iCs/>
          <w:color w:val="000000" w:themeColor="text1"/>
        </w:rPr>
        <w:t>Eugenius!; But I’m A Cheerleader, My Night with Reg</w:t>
      </w:r>
      <w:r w:rsidRPr="00981538">
        <w:rPr>
          <w:rFonts w:ascii="Calibri" w:hAnsi="Calibri" w:cs="Calibri"/>
          <w:color w:val="000000" w:themeColor="text1"/>
        </w:rPr>
        <w:t>, </w:t>
      </w:r>
      <w:r w:rsidRPr="00981538">
        <w:rPr>
          <w:rFonts w:ascii="Calibri" w:hAnsi="Calibri" w:cs="Calibri"/>
          <w:i/>
          <w:iCs/>
          <w:color w:val="000000" w:themeColor="text1"/>
        </w:rPr>
        <w:t>MTFestUK 2021, 2022, 2023 and 2024</w:t>
      </w:r>
      <w:r w:rsidRPr="00981538">
        <w:rPr>
          <w:rFonts w:ascii="Calibri" w:hAnsi="Calibri" w:cs="Calibri"/>
          <w:color w:val="000000" w:themeColor="text1"/>
        </w:rPr>
        <w:t>, </w:t>
      </w:r>
      <w:r w:rsidRPr="00981538">
        <w:rPr>
          <w:rFonts w:ascii="Calibri" w:hAnsi="Calibri" w:cs="Calibri"/>
          <w:i/>
          <w:iCs/>
          <w:color w:val="000000" w:themeColor="text1"/>
        </w:rPr>
        <w:t>Cinderella: The Socially Distanced Ball,</w:t>
      </w:r>
      <w:r w:rsidRPr="00981538">
        <w:rPr>
          <w:rFonts w:ascii="Calibri" w:hAnsi="Calibri" w:cs="Calibri"/>
          <w:color w:val="000000" w:themeColor="text1"/>
        </w:rPr>
        <w:t> </w:t>
      </w:r>
      <w:r w:rsidRPr="00981538">
        <w:rPr>
          <w:rFonts w:ascii="Calibri" w:hAnsi="Calibri" w:cs="Calibri"/>
          <w:i/>
          <w:iCs/>
          <w:color w:val="000000" w:themeColor="text1"/>
        </w:rPr>
        <w:t>Hair (</w:t>
      </w:r>
      <w:r w:rsidRPr="00981538">
        <w:rPr>
          <w:rFonts w:ascii="Calibri" w:hAnsi="Calibri" w:cs="Calibri"/>
          <w:color w:val="000000" w:themeColor="text1"/>
        </w:rPr>
        <w:t>part of the Turbine on the Jetty Season), </w:t>
      </w:r>
      <w:r w:rsidRPr="00981538">
        <w:rPr>
          <w:rFonts w:ascii="Calibri" w:hAnsi="Calibri" w:cs="Calibri"/>
          <w:i/>
          <w:iCs/>
          <w:color w:val="000000" w:themeColor="text1"/>
        </w:rPr>
        <w:t>Torch Song, High Fidelity </w:t>
      </w:r>
      <w:r w:rsidRPr="00981538">
        <w:rPr>
          <w:rFonts w:ascii="Calibri" w:hAnsi="Calibri" w:cs="Calibri"/>
          <w:color w:val="000000" w:themeColor="text1"/>
        </w:rPr>
        <w:t>and </w:t>
      </w:r>
      <w:r w:rsidRPr="00981538">
        <w:rPr>
          <w:rFonts w:ascii="Calibri" w:hAnsi="Calibri" w:cs="Calibri"/>
          <w:i/>
          <w:iCs/>
          <w:color w:val="000000" w:themeColor="text1"/>
        </w:rPr>
        <w:t>Cat In The </w:t>
      </w:r>
      <w:r w:rsidRPr="00981538">
        <w:rPr>
          <w:rFonts w:ascii="Calibri" w:hAnsi="Calibri" w:cs="Calibri"/>
          <w:color w:val="000000" w:themeColor="text1"/>
        </w:rPr>
        <w:t>Hat. </w:t>
      </w:r>
    </w:p>
    <w:p w14:paraId="625A5DED" w14:textId="77777777" w:rsidR="003D4807" w:rsidRPr="00981538" w:rsidRDefault="003D4807" w:rsidP="003D4807">
      <w:pPr>
        <w:rPr>
          <w:rFonts w:ascii="Calibri" w:hAnsi="Calibri" w:cs="Calibri"/>
          <w:color w:val="000000" w:themeColor="text1"/>
        </w:rPr>
      </w:pPr>
      <w:r w:rsidRPr="00981538">
        <w:rPr>
          <w:rFonts w:ascii="Calibri" w:hAnsi="Calibri" w:cs="Calibri"/>
          <w:color w:val="000000" w:themeColor="text1"/>
        </w:rPr>
        <w:t> </w:t>
      </w:r>
    </w:p>
    <w:p w14:paraId="3FD22FEE" w14:textId="181481A5" w:rsidR="003D4807" w:rsidRPr="00981538" w:rsidRDefault="003D4807" w:rsidP="003D4807">
      <w:pPr>
        <w:rPr>
          <w:rFonts w:ascii="Calibri" w:hAnsi="Calibri" w:cs="Calibri"/>
          <w:color w:val="000000" w:themeColor="text1"/>
        </w:rPr>
      </w:pPr>
      <w:r w:rsidRPr="00981538">
        <w:rPr>
          <w:rFonts w:ascii="Calibri" w:hAnsi="Calibri" w:cs="Calibri"/>
          <w:color w:val="000000" w:themeColor="text1"/>
        </w:rPr>
        <w:t>Elsewhere, </w:t>
      </w:r>
      <w:r w:rsidR="00797096" w:rsidRPr="004F4BC3">
        <w:rPr>
          <w:rFonts w:ascii="Calibri" w:hAnsi="Calibri" w:cs="Calibri"/>
          <w:i/>
          <w:iCs/>
          <w:color w:val="000000" w:themeColor="text1"/>
        </w:rPr>
        <w:t>The Lightning Thief</w:t>
      </w:r>
      <w:r w:rsidR="004F4BC3">
        <w:rPr>
          <w:rFonts w:ascii="Calibri" w:hAnsi="Calibri" w:cs="Calibri"/>
          <w:color w:val="000000" w:themeColor="text1"/>
        </w:rPr>
        <w:t xml:space="preserve"> and </w:t>
      </w:r>
      <w:r w:rsidRPr="00981538">
        <w:rPr>
          <w:rFonts w:ascii="Calibri" w:hAnsi="Calibri" w:cs="Calibri"/>
          <w:i/>
          <w:iCs/>
          <w:color w:val="000000" w:themeColor="text1"/>
        </w:rPr>
        <w:t>Cruel Intentions</w:t>
      </w:r>
      <w:r w:rsidRPr="00981538">
        <w:rPr>
          <w:rFonts w:ascii="Calibri" w:hAnsi="Calibri" w:cs="Calibri"/>
          <w:color w:val="000000" w:themeColor="text1"/>
        </w:rPr>
        <w:t> at The Other Palace, </w:t>
      </w:r>
      <w:r w:rsidRPr="00981538">
        <w:rPr>
          <w:rFonts w:ascii="Calibri" w:hAnsi="Calibri" w:cs="Calibri"/>
          <w:i/>
          <w:iCs/>
          <w:color w:val="000000" w:themeColor="text1"/>
        </w:rPr>
        <w:t>Heathers the Musical</w:t>
      </w:r>
      <w:r w:rsidRPr="00981538">
        <w:rPr>
          <w:rFonts w:ascii="Calibri" w:hAnsi="Calibri" w:cs="Calibri"/>
          <w:color w:val="000000" w:themeColor="text1"/>
        </w:rPr>
        <w:t> at the Theatre Royal Haymarket, The Other Palace and UK Tour (winner of the WhatsOnStage Best New Musical Award), </w:t>
      </w:r>
      <w:r w:rsidRPr="00981538">
        <w:rPr>
          <w:rFonts w:ascii="Calibri" w:hAnsi="Calibri" w:cs="Calibri"/>
          <w:i/>
          <w:iCs/>
          <w:color w:val="000000" w:themeColor="text1"/>
        </w:rPr>
        <w:t>Murder For Two</w:t>
      </w:r>
      <w:r w:rsidRPr="00981538">
        <w:rPr>
          <w:rFonts w:ascii="Calibri" w:hAnsi="Calibri" w:cs="Calibri"/>
          <w:color w:val="000000" w:themeColor="text1"/>
        </w:rPr>
        <w:t> at the Watermill Theatre and The Other Palace, </w:t>
      </w:r>
      <w:r w:rsidRPr="00981538">
        <w:rPr>
          <w:rFonts w:ascii="Calibri" w:hAnsi="Calibri" w:cs="Calibri"/>
          <w:i/>
          <w:iCs/>
          <w:color w:val="000000" w:themeColor="text1"/>
        </w:rPr>
        <w:t>Cake </w:t>
      </w:r>
      <w:r w:rsidRPr="00981538">
        <w:rPr>
          <w:rFonts w:ascii="Calibri" w:hAnsi="Calibri" w:cs="Calibri"/>
          <w:color w:val="000000" w:themeColor="text1"/>
        </w:rPr>
        <w:t>the UK Tour and Lyric Theatre, </w:t>
      </w:r>
      <w:r w:rsidRPr="00981538">
        <w:rPr>
          <w:rFonts w:ascii="Calibri" w:hAnsi="Calibri" w:cs="Calibri"/>
          <w:i/>
          <w:iCs/>
          <w:color w:val="000000" w:themeColor="text1"/>
        </w:rPr>
        <w:t>Boy Out The City </w:t>
      </w:r>
      <w:r w:rsidRPr="00981538">
        <w:rPr>
          <w:rFonts w:ascii="Calibri" w:hAnsi="Calibri" w:cs="Calibri"/>
          <w:color w:val="000000" w:themeColor="text1"/>
        </w:rPr>
        <w:t>and </w:t>
      </w:r>
      <w:r w:rsidRPr="00981538">
        <w:rPr>
          <w:rFonts w:ascii="Calibri" w:hAnsi="Calibri" w:cs="Calibri"/>
          <w:i/>
          <w:iCs/>
          <w:color w:val="000000" w:themeColor="text1"/>
        </w:rPr>
        <w:t>Bloody Elle </w:t>
      </w:r>
      <w:r w:rsidRPr="00981538">
        <w:rPr>
          <w:rFonts w:ascii="Calibri" w:hAnsi="Calibri" w:cs="Calibri"/>
          <w:color w:val="000000" w:themeColor="text1"/>
        </w:rPr>
        <w:t>at the Lyric Theatre, </w:t>
      </w:r>
      <w:r w:rsidRPr="00981538">
        <w:rPr>
          <w:rFonts w:ascii="Calibri" w:hAnsi="Calibri" w:cs="Calibri"/>
          <w:i/>
          <w:iCs/>
          <w:color w:val="000000" w:themeColor="text1"/>
        </w:rPr>
        <w:t>The Wild Party </w:t>
      </w:r>
      <w:r w:rsidRPr="00981538">
        <w:rPr>
          <w:rFonts w:ascii="Calibri" w:hAnsi="Calibri" w:cs="Calibri"/>
          <w:color w:val="000000" w:themeColor="text1"/>
        </w:rPr>
        <w:t>at The Other Palace, European Premiere of Disney’s </w:t>
      </w:r>
      <w:r w:rsidRPr="00981538">
        <w:rPr>
          <w:rFonts w:ascii="Calibri" w:hAnsi="Calibri" w:cs="Calibri"/>
          <w:i/>
          <w:iCs/>
          <w:color w:val="000000" w:themeColor="text1"/>
        </w:rPr>
        <w:t>Peter and the Starcatcher </w:t>
      </w:r>
      <w:r w:rsidRPr="00981538">
        <w:rPr>
          <w:rFonts w:ascii="Calibri" w:hAnsi="Calibri" w:cs="Calibri"/>
          <w:color w:val="000000" w:themeColor="text1"/>
        </w:rPr>
        <w:t>at the Royal &amp; Derngate, Northampton, </w:t>
      </w:r>
      <w:r w:rsidRPr="00981538">
        <w:rPr>
          <w:rFonts w:ascii="Calibri" w:hAnsi="Calibri" w:cs="Calibri"/>
          <w:i/>
          <w:iCs/>
          <w:color w:val="000000" w:themeColor="text1"/>
        </w:rPr>
        <w:t>Side Show </w:t>
      </w:r>
      <w:r w:rsidRPr="00981538">
        <w:rPr>
          <w:rFonts w:ascii="Calibri" w:hAnsi="Calibri" w:cs="Calibri"/>
          <w:color w:val="000000" w:themeColor="text1"/>
        </w:rPr>
        <w:t>at Southwark Playhouse, </w:t>
      </w:r>
      <w:r w:rsidRPr="00981538">
        <w:rPr>
          <w:rFonts w:ascii="Calibri" w:hAnsi="Calibri" w:cs="Calibri"/>
          <w:i/>
          <w:iCs/>
          <w:color w:val="000000" w:themeColor="text1"/>
        </w:rPr>
        <w:t>The Last Five Years</w:t>
      </w:r>
      <w:r w:rsidRPr="00981538">
        <w:rPr>
          <w:rFonts w:ascii="Calibri" w:hAnsi="Calibri" w:cs="Calibri"/>
          <w:color w:val="000000" w:themeColor="text1"/>
        </w:rPr>
        <w:t> at the St. James Theatre (winner of the WhatsOnStage Award for Best Off-West End Production) </w:t>
      </w:r>
      <w:r w:rsidRPr="00981538">
        <w:rPr>
          <w:rFonts w:ascii="Calibri" w:hAnsi="Calibri" w:cs="Calibri"/>
          <w:i/>
          <w:iCs/>
          <w:color w:val="000000" w:themeColor="text1"/>
        </w:rPr>
        <w:t>End of The Rainbow</w:t>
      </w:r>
      <w:r w:rsidRPr="00981538">
        <w:rPr>
          <w:rFonts w:ascii="Calibri" w:hAnsi="Calibri" w:cs="Calibri"/>
          <w:color w:val="000000" w:themeColor="text1"/>
          <w:lang w:val="fr-FR"/>
        </w:rPr>
        <w:t> on UK Tour, </w:t>
      </w:r>
      <w:r w:rsidRPr="00981538">
        <w:rPr>
          <w:rFonts w:ascii="Calibri" w:hAnsi="Calibri" w:cs="Calibri"/>
          <w:i/>
          <w:iCs/>
          <w:color w:val="000000" w:themeColor="text1"/>
        </w:rPr>
        <w:t>In The Heights</w:t>
      </w:r>
      <w:r w:rsidRPr="00981538">
        <w:rPr>
          <w:rFonts w:ascii="Calibri" w:hAnsi="Calibri" w:cs="Calibri"/>
          <w:color w:val="000000" w:themeColor="text1"/>
        </w:rPr>
        <w:t> at Kings Cross Theatre and Southwark Playhouse (winner of three Olivier Awards), </w:t>
      </w:r>
      <w:r w:rsidRPr="00981538">
        <w:rPr>
          <w:rFonts w:ascii="Calibri" w:hAnsi="Calibri" w:cs="Calibri"/>
          <w:i/>
          <w:iCs/>
          <w:color w:val="000000" w:themeColor="text1"/>
          <w:lang w:val="it-IT"/>
        </w:rPr>
        <w:t>Casa Valentina</w:t>
      </w:r>
      <w:r w:rsidRPr="00981538">
        <w:rPr>
          <w:rFonts w:ascii="Calibri" w:hAnsi="Calibri" w:cs="Calibri"/>
          <w:color w:val="000000" w:themeColor="text1"/>
        </w:rPr>
        <w:t> at Southwark Playhouse, </w:t>
      </w:r>
      <w:r w:rsidRPr="00981538">
        <w:rPr>
          <w:rFonts w:ascii="Calibri" w:hAnsi="Calibri" w:cs="Calibri"/>
          <w:i/>
          <w:iCs/>
          <w:color w:val="000000" w:themeColor="text1"/>
        </w:rPr>
        <w:t>Carrie The Musical</w:t>
      </w:r>
      <w:r w:rsidRPr="00981538">
        <w:rPr>
          <w:rFonts w:ascii="Calibri" w:hAnsi="Calibri" w:cs="Calibri"/>
          <w:color w:val="000000" w:themeColor="text1"/>
        </w:rPr>
        <w:t> at Southwark Playhouse (winner of The WhatsOnStage Off West End Award), and Associate Producer on </w:t>
      </w:r>
      <w:r w:rsidRPr="00981538">
        <w:rPr>
          <w:rFonts w:ascii="Calibri" w:hAnsi="Calibri" w:cs="Calibri"/>
          <w:i/>
          <w:iCs/>
          <w:color w:val="000000" w:themeColor="text1"/>
        </w:rPr>
        <w:t>The Importance of Being Earnest </w:t>
      </w:r>
      <w:r w:rsidRPr="00981538">
        <w:rPr>
          <w:rFonts w:ascii="Calibri" w:hAnsi="Calibri" w:cs="Calibri"/>
          <w:color w:val="000000" w:themeColor="text1"/>
        </w:rPr>
        <w:t>starring David Suchet on UK Tour and the Vaudeville Theatre.</w:t>
      </w:r>
    </w:p>
    <w:p w14:paraId="441811A1" w14:textId="77777777" w:rsidR="006F1BB9" w:rsidRPr="006F1BB9" w:rsidRDefault="006F1BB9" w:rsidP="00EA3C8E">
      <w:pPr>
        <w:rPr>
          <w:rFonts w:asciiTheme="majorHAnsi" w:hAnsiTheme="majorHAnsi" w:cstheme="majorHAnsi"/>
          <w:b/>
          <w:bCs/>
          <w:u w:val="single"/>
        </w:rPr>
      </w:pPr>
    </w:p>
    <w:p w14:paraId="5DEAD761" w14:textId="77777777" w:rsidR="004812D6" w:rsidRPr="00133468" w:rsidRDefault="004812D6" w:rsidP="00923142">
      <w:pPr>
        <w:pBdr>
          <w:bottom w:val="single" w:sz="6" w:space="1" w:color="auto"/>
        </w:pBdr>
        <w:spacing w:after="60"/>
        <w:rPr>
          <w:rFonts w:asciiTheme="majorHAnsi" w:hAnsiTheme="majorHAnsi" w:cstheme="majorHAnsi"/>
        </w:rPr>
      </w:pPr>
    </w:p>
    <w:p w14:paraId="2A64E449" w14:textId="65C7425F" w:rsidR="0089057C" w:rsidRDefault="00A24331">
      <w:pPr>
        <w:pBdr>
          <w:top w:val="nil"/>
          <w:left w:val="nil"/>
          <w:bottom w:val="nil"/>
          <w:right w:val="nil"/>
          <w:between w:val="nil"/>
        </w:pBdr>
        <w:shd w:val="clear" w:color="auto" w:fill="FFFFFF"/>
        <w:rPr>
          <w:rFonts w:asciiTheme="majorHAnsi" w:eastAsia="Calibri" w:hAnsiTheme="majorHAnsi" w:cstheme="majorHAnsi"/>
          <w:b/>
          <w:color w:val="000000"/>
          <w:u w:val="single"/>
        </w:rPr>
      </w:pPr>
      <w:r w:rsidRPr="003C4664">
        <w:rPr>
          <w:rFonts w:asciiTheme="majorHAnsi" w:eastAsia="Calibri" w:hAnsiTheme="majorHAnsi" w:cstheme="majorHAnsi"/>
          <w:b/>
          <w:color w:val="000000"/>
          <w:u w:val="single"/>
        </w:rPr>
        <w:t>LISTINGS</w:t>
      </w:r>
    </w:p>
    <w:p w14:paraId="7C38ED79" w14:textId="77777777" w:rsidR="00FA165C" w:rsidRPr="003C4664" w:rsidRDefault="00FA165C">
      <w:pPr>
        <w:pBdr>
          <w:top w:val="nil"/>
          <w:left w:val="nil"/>
          <w:bottom w:val="nil"/>
          <w:right w:val="nil"/>
          <w:between w:val="nil"/>
        </w:pBdr>
        <w:shd w:val="clear" w:color="auto" w:fill="FFFFFF"/>
        <w:rPr>
          <w:rFonts w:asciiTheme="majorHAnsi" w:eastAsia="Calibri" w:hAnsiTheme="majorHAnsi" w:cstheme="majorHAnsi"/>
          <w:b/>
          <w:color w:val="000000"/>
          <w:u w:val="single"/>
        </w:rPr>
      </w:pPr>
    </w:p>
    <w:p w14:paraId="62EB19BE" w14:textId="77777777" w:rsidR="0075514C" w:rsidRDefault="0075514C" w:rsidP="00D751E4">
      <w:pPr>
        <w:pBdr>
          <w:top w:val="nil"/>
          <w:left w:val="nil"/>
          <w:bottom w:val="nil"/>
          <w:right w:val="nil"/>
          <w:between w:val="nil"/>
        </w:pBdr>
        <w:shd w:val="clear" w:color="auto" w:fill="FFFFFF"/>
        <w:rPr>
          <w:rFonts w:asciiTheme="majorHAnsi" w:eastAsia="Calibri" w:hAnsiTheme="majorHAnsi" w:cstheme="majorHAnsi"/>
          <w:b/>
          <w:i/>
          <w:color w:val="000000"/>
        </w:rPr>
      </w:pPr>
      <w:r>
        <w:rPr>
          <w:rFonts w:asciiTheme="majorHAnsi" w:eastAsia="Calibri" w:hAnsiTheme="majorHAnsi" w:cstheme="majorHAnsi"/>
          <w:b/>
          <w:i/>
          <w:color w:val="000000"/>
        </w:rPr>
        <w:t xml:space="preserve">FREAKY FRIDAY </w:t>
      </w:r>
    </w:p>
    <w:p w14:paraId="438152CD" w14:textId="27ACDDD0" w:rsidR="00135DEE" w:rsidRDefault="00FA165C" w:rsidP="00D751E4">
      <w:pPr>
        <w:pBdr>
          <w:top w:val="nil"/>
          <w:left w:val="nil"/>
          <w:bottom w:val="nil"/>
          <w:right w:val="nil"/>
          <w:between w:val="nil"/>
        </w:pBdr>
        <w:shd w:val="clear" w:color="auto" w:fill="FFFFFF"/>
        <w:rPr>
          <w:rStyle w:val="Strong"/>
          <w:rFonts w:asciiTheme="majorHAnsi" w:hAnsiTheme="majorHAnsi" w:cstheme="majorHAnsi"/>
          <w:b w:val="0"/>
          <w:bCs w:val="0"/>
          <w:color w:val="000000"/>
        </w:rPr>
      </w:pPr>
      <w:r>
        <w:rPr>
          <w:rFonts w:asciiTheme="majorHAnsi" w:eastAsia="Calibri" w:hAnsiTheme="majorHAnsi" w:cstheme="majorHAnsi"/>
          <w:b/>
          <w:bCs/>
          <w:iCs/>
          <w:color w:val="000000" w:themeColor="text1"/>
        </w:rPr>
        <w:t>27 NOVEMBER – 31 DECEMBER 2025</w:t>
      </w:r>
      <w:r w:rsidR="00DC17E2" w:rsidRPr="003F4A2E">
        <w:rPr>
          <w:rFonts w:asciiTheme="majorHAnsi" w:eastAsia="Calibri" w:hAnsiTheme="majorHAnsi" w:cstheme="majorHAnsi"/>
          <w:b/>
          <w:bCs/>
          <w:i/>
          <w:color w:val="000000"/>
        </w:rPr>
        <w:br/>
      </w:r>
      <w:r w:rsidR="00135DEE">
        <w:rPr>
          <w:rStyle w:val="Strong"/>
          <w:rFonts w:asciiTheme="majorHAnsi" w:hAnsiTheme="majorHAnsi" w:cstheme="majorHAnsi"/>
          <w:b w:val="0"/>
          <w:bCs w:val="0"/>
          <w:color w:val="000000"/>
        </w:rPr>
        <w:t xml:space="preserve">Directed by </w:t>
      </w:r>
      <w:r w:rsidR="00135DEE" w:rsidRPr="00135DEE">
        <w:rPr>
          <w:rStyle w:val="Strong"/>
          <w:rFonts w:asciiTheme="majorHAnsi" w:hAnsiTheme="majorHAnsi" w:cstheme="majorHAnsi"/>
          <w:color w:val="000000"/>
        </w:rPr>
        <w:t>Andy Fickman</w:t>
      </w:r>
      <w:r w:rsidR="00135DEE">
        <w:rPr>
          <w:rStyle w:val="Strong"/>
          <w:rFonts w:asciiTheme="majorHAnsi" w:hAnsiTheme="majorHAnsi" w:cstheme="majorHAnsi"/>
          <w:b w:val="0"/>
          <w:bCs w:val="0"/>
          <w:color w:val="000000"/>
        </w:rPr>
        <w:t xml:space="preserve"> </w:t>
      </w:r>
    </w:p>
    <w:p w14:paraId="1557DA87" w14:textId="6B29F3F8" w:rsidR="00D751E4" w:rsidRDefault="00EA3C8E" w:rsidP="00D751E4">
      <w:pPr>
        <w:pBdr>
          <w:top w:val="nil"/>
          <w:left w:val="nil"/>
          <w:bottom w:val="nil"/>
          <w:right w:val="nil"/>
          <w:between w:val="nil"/>
        </w:pBdr>
        <w:shd w:val="clear" w:color="auto" w:fill="FFFFFF"/>
        <w:rPr>
          <w:rFonts w:asciiTheme="majorHAnsi" w:eastAsia="Calibri" w:hAnsiTheme="majorHAnsi" w:cstheme="majorHAnsi"/>
          <w:b/>
          <w:bCs/>
          <w:color w:val="000000"/>
        </w:rPr>
      </w:pPr>
      <w:r>
        <w:rPr>
          <w:rStyle w:val="Strong"/>
          <w:rFonts w:asciiTheme="majorHAnsi" w:hAnsiTheme="majorHAnsi" w:cstheme="majorHAnsi"/>
          <w:b w:val="0"/>
          <w:bCs w:val="0"/>
          <w:color w:val="000000"/>
        </w:rPr>
        <w:t xml:space="preserve">Book </w:t>
      </w:r>
      <w:r w:rsidR="00D751E4" w:rsidRPr="003F4A2E">
        <w:rPr>
          <w:rStyle w:val="Strong"/>
          <w:rFonts w:asciiTheme="majorHAnsi" w:hAnsiTheme="majorHAnsi" w:cstheme="majorHAnsi"/>
          <w:b w:val="0"/>
          <w:bCs w:val="0"/>
          <w:color w:val="000000"/>
        </w:rPr>
        <w:t>by</w:t>
      </w:r>
      <w:r w:rsidR="00D751E4" w:rsidRPr="003F4A2E">
        <w:rPr>
          <w:rStyle w:val="Strong"/>
          <w:rFonts w:asciiTheme="majorHAnsi" w:hAnsiTheme="majorHAnsi" w:cstheme="majorHAnsi"/>
          <w:color w:val="000000"/>
        </w:rPr>
        <w:t xml:space="preserve"> </w:t>
      </w:r>
      <w:r>
        <w:rPr>
          <w:rFonts w:asciiTheme="majorHAnsi" w:hAnsiTheme="majorHAnsi" w:cstheme="majorHAnsi"/>
          <w:b/>
          <w:bCs/>
          <w:color w:val="000000"/>
        </w:rPr>
        <w:t>Bridget Carpenter</w:t>
      </w:r>
      <w:r w:rsidR="00D751E4" w:rsidRPr="003F4A2E">
        <w:rPr>
          <w:rFonts w:asciiTheme="majorHAnsi" w:hAnsiTheme="majorHAnsi" w:cstheme="majorHAnsi"/>
          <w:b/>
          <w:bCs/>
          <w:color w:val="000000"/>
        </w:rPr>
        <w:br/>
      </w:r>
      <w:r>
        <w:rPr>
          <w:rStyle w:val="Strong"/>
          <w:rFonts w:asciiTheme="majorHAnsi" w:hAnsiTheme="majorHAnsi" w:cstheme="majorHAnsi"/>
          <w:b w:val="0"/>
          <w:bCs w:val="0"/>
          <w:color w:val="000000"/>
        </w:rPr>
        <w:t xml:space="preserve">Music </w:t>
      </w:r>
      <w:r w:rsidR="00D751E4" w:rsidRPr="003F4A2E">
        <w:rPr>
          <w:rStyle w:val="Strong"/>
          <w:rFonts w:asciiTheme="majorHAnsi" w:hAnsiTheme="majorHAnsi" w:cstheme="majorHAnsi"/>
          <w:b w:val="0"/>
          <w:bCs w:val="0"/>
          <w:color w:val="000000"/>
        </w:rPr>
        <w:t>by</w:t>
      </w:r>
      <w:r w:rsidR="00D751E4" w:rsidRPr="003F4A2E">
        <w:rPr>
          <w:rStyle w:val="apple-converted-space"/>
          <w:rFonts w:asciiTheme="majorHAnsi" w:hAnsiTheme="majorHAnsi" w:cstheme="majorHAnsi"/>
          <w:color w:val="000000"/>
        </w:rPr>
        <w:t> </w:t>
      </w:r>
      <w:r>
        <w:rPr>
          <w:rFonts w:asciiTheme="majorHAnsi" w:hAnsiTheme="majorHAnsi" w:cstheme="majorHAnsi"/>
          <w:b/>
          <w:bCs/>
          <w:color w:val="000000"/>
        </w:rPr>
        <w:t>Tom Kitt</w:t>
      </w:r>
      <w:r w:rsidR="0075514C" w:rsidRPr="003F4A2E">
        <w:rPr>
          <w:rFonts w:asciiTheme="majorHAnsi" w:hAnsiTheme="majorHAnsi" w:cstheme="majorHAnsi"/>
          <w:b/>
          <w:bCs/>
          <w:color w:val="000000"/>
        </w:rPr>
        <w:t xml:space="preserve"> </w:t>
      </w:r>
      <w:r w:rsidR="00D751E4" w:rsidRPr="003F4A2E">
        <w:rPr>
          <w:rFonts w:asciiTheme="majorHAnsi" w:hAnsiTheme="majorHAnsi" w:cstheme="majorHAnsi"/>
          <w:b/>
          <w:bCs/>
          <w:color w:val="000000"/>
        </w:rPr>
        <w:br/>
      </w:r>
      <w:r>
        <w:rPr>
          <w:rStyle w:val="Strong"/>
          <w:rFonts w:asciiTheme="majorHAnsi" w:hAnsiTheme="majorHAnsi" w:cstheme="majorHAnsi"/>
          <w:b w:val="0"/>
          <w:bCs w:val="0"/>
          <w:color w:val="000000"/>
        </w:rPr>
        <w:t>Lyrics by</w:t>
      </w:r>
      <w:r w:rsidR="00D751E4" w:rsidRPr="003F4A2E">
        <w:rPr>
          <w:rStyle w:val="apple-converted-space"/>
          <w:rFonts w:asciiTheme="majorHAnsi" w:hAnsiTheme="majorHAnsi" w:cstheme="majorHAnsi"/>
          <w:color w:val="000000"/>
        </w:rPr>
        <w:t> </w:t>
      </w:r>
      <w:r>
        <w:rPr>
          <w:rFonts w:asciiTheme="majorHAnsi" w:hAnsiTheme="majorHAnsi" w:cstheme="majorHAnsi"/>
          <w:b/>
          <w:bCs/>
          <w:color w:val="000000"/>
        </w:rPr>
        <w:t>Brian Yorkey</w:t>
      </w:r>
    </w:p>
    <w:p w14:paraId="11D0F6D8" w14:textId="77777777" w:rsidR="00DF0866" w:rsidRPr="003F4A2E" w:rsidRDefault="00DF0866" w:rsidP="00D751E4">
      <w:pPr>
        <w:pBdr>
          <w:top w:val="nil"/>
          <w:left w:val="nil"/>
          <w:bottom w:val="nil"/>
          <w:right w:val="nil"/>
          <w:between w:val="nil"/>
        </w:pBdr>
        <w:shd w:val="clear" w:color="auto" w:fill="FFFFFF"/>
        <w:rPr>
          <w:rFonts w:asciiTheme="majorHAnsi" w:eastAsia="Calibri" w:hAnsiTheme="majorHAnsi" w:cstheme="majorHAnsi"/>
          <w:b/>
          <w:color w:val="000000"/>
        </w:rPr>
      </w:pPr>
    </w:p>
    <w:p w14:paraId="33F128B8" w14:textId="4DFD96F8" w:rsidR="00F47822" w:rsidRPr="003F4A2E" w:rsidRDefault="00C02FC4" w:rsidP="00D751E4">
      <w:pPr>
        <w:pBdr>
          <w:top w:val="nil"/>
          <w:left w:val="nil"/>
          <w:bottom w:val="nil"/>
          <w:right w:val="nil"/>
          <w:between w:val="nil"/>
        </w:pBdr>
        <w:shd w:val="clear" w:color="auto" w:fill="FFFFFF"/>
        <w:rPr>
          <w:rFonts w:asciiTheme="majorHAnsi" w:eastAsia="Calibri" w:hAnsiTheme="majorHAnsi" w:cstheme="majorHAnsi"/>
          <w:b/>
          <w:color w:val="000000"/>
        </w:rPr>
      </w:pPr>
      <w:r w:rsidRPr="003F4A2E">
        <w:rPr>
          <w:rFonts w:asciiTheme="majorHAnsi" w:eastAsia="Calibri" w:hAnsiTheme="majorHAnsi" w:cstheme="majorHAnsi"/>
          <w:b/>
          <w:color w:val="000000"/>
        </w:rPr>
        <w:t xml:space="preserve">Address: </w:t>
      </w:r>
      <w:r w:rsidR="008E6F5E" w:rsidRPr="008E6F5E">
        <w:rPr>
          <w:rFonts w:asciiTheme="majorHAnsi" w:eastAsia="Calibri" w:hAnsiTheme="majorHAnsi" w:cstheme="majorHAnsi"/>
          <w:color w:val="000000"/>
        </w:rPr>
        <w:t>2 Tony Wilson Place</w:t>
      </w:r>
      <w:r w:rsidR="008E6F5E">
        <w:rPr>
          <w:rFonts w:asciiTheme="majorHAnsi" w:eastAsia="Calibri" w:hAnsiTheme="majorHAnsi" w:cstheme="majorHAnsi"/>
          <w:color w:val="000000"/>
        </w:rPr>
        <w:t xml:space="preserve">, </w:t>
      </w:r>
      <w:r w:rsidR="008E6F5E" w:rsidRPr="008E6F5E">
        <w:rPr>
          <w:rFonts w:asciiTheme="majorHAnsi" w:eastAsia="Calibri" w:hAnsiTheme="majorHAnsi" w:cstheme="majorHAnsi"/>
          <w:color w:val="000000"/>
        </w:rPr>
        <w:t>Manchester</w:t>
      </w:r>
      <w:r w:rsidR="008E6F5E">
        <w:rPr>
          <w:rFonts w:asciiTheme="majorHAnsi" w:eastAsia="Calibri" w:hAnsiTheme="majorHAnsi" w:cstheme="majorHAnsi"/>
          <w:color w:val="000000"/>
        </w:rPr>
        <w:t xml:space="preserve">, </w:t>
      </w:r>
      <w:r w:rsidR="008E6F5E" w:rsidRPr="008E6F5E">
        <w:rPr>
          <w:rFonts w:asciiTheme="majorHAnsi" w:eastAsia="Calibri" w:hAnsiTheme="majorHAnsi" w:cstheme="majorHAnsi"/>
          <w:color w:val="000000"/>
        </w:rPr>
        <w:t>M15 4FN</w:t>
      </w:r>
    </w:p>
    <w:p w14:paraId="7067C88A" w14:textId="441C1B2A" w:rsidR="005B210F" w:rsidRPr="003F4A2E" w:rsidRDefault="00C02FC4" w:rsidP="005B210F">
      <w:pPr>
        <w:textAlignment w:val="center"/>
        <w:rPr>
          <w:rFonts w:asciiTheme="majorHAnsi" w:hAnsiTheme="majorHAnsi" w:cstheme="majorHAnsi"/>
          <w:color w:val="000000"/>
        </w:rPr>
      </w:pPr>
      <w:r w:rsidRPr="003F4A2E">
        <w:rPr>
          <w:rFonts w:asciiTheme="majorHAnsi" w:eastAsia="Calibri" w:hAnsiTheme="majorHAnsi" w:cstheme="majorHAnsi"/>
          <w:b/>
          <w:color w:val="000000"/>
        </w:rPr>
        <w:t xml:space="preserve">Box Office: </w:t>
      </w:r>
      <w:r w:rsidR="001B6CC0" w:rsidRPr="001B6CC0">
        <w:rPr>
          <w:rFonts w:asciiTheme="majorHAnsi" w:eastAsia="Calibri" w:hAnsiTheme="majorHAnsi" w:cstheme="majorHAnsi"/>
          <w:color w:val="000000"/>
        </w:rPr>
        <w:t>0161 200 1500</w:t>
      </w:r>
    </w:p>
    <w:p w14:paraId="1097E96F" w14:textId="4BF304FA" w:rsidR="007339E2" w:rsidRDefault="007339E2" w:rsidP="007339E2">
      <w:pPr>
        <w:pBdr>
          <w:top w:val="nil"/>
          <w:left w:val="nil"/>
          <w:bottom w:val="nil"/>
          <w:right w:val="nil"/>
          <w:between w:val="nil"/>
        </w:pBdr>
        <w:shd w:val="clear" w:color="auto" w:fill="FFFFFF"/>
        <w:rPr>
          <w:rFonts w:asciiTheme="majorHAnsi" w:eastAsia="Calibri" w:hAnsiTheme="majorHAnsi" w:cstheme="majorHAnsi"/>
          <w:b/>
        </w:rPr>
      </w:pPr>
      <w:r w:rsidRPr="007339E2">
        <w:rPr>
          <w:rFonts w:asciiTheme="majorHAnsi" w:eastAsia="Calibri" w:hAnsiTheme="majorHAnsi" w:cstheme="majorHAnsi"/>
          <w:b/>
        </w:rPr>
        <w:t>Website:</w:t>
      </w:r>
      <w:r w:rsidR="00FE7FEA">
        <w:rPr>
          <w:rFonts w:asciiTheme="majorHAnsi" w:eastAsia="Calibri" w:hAnsiTheme="majorHAnsi" w:cstheme="majorHAnsi"/>
          <w:b/>
        </w:rPr>
        <w:t xml:space="preserve"> </w:t>
      </w:r>
      <w:hyperlink r:id="rId13" w:history="1">
        <w:r w:rsidR="00FE7FEA" w:rsidRPr="002D1D31">
          <w:rPr>
            <w:rStyle w:val="Hyperlink"/>
            <w:rFonts w:asciiTheme="majorHAnsi" w:eastAsia="Calibri" w:hAnsiTheme="majorHAnsi" w:cstheme="majorHAnsi"/>
            <w:b/>
          </w:rPr>
          <w:t>https://homemcr.org</w:t>
        </w:r>
      </w:hyperlink>
    </w:p>
    <w:p w14:paraId="4CE69442" w14:textId="2E3D7C05" w:rsidR="00F10986" w:rsidRDefault="00F10986" w:rsidP="00F10986">
      <w:pPr>
        <w:pBdr>
          <w:top w:val="nil"/>
          <w:left w:val="nil"/>
          <w:bottom w:val="nil"/>
          <w:right w:val="nil"/>
          <w:between w:val="nil"/>
        </w:pBdr>
        <w:shd w:val="clear" w:color="auto" w:fill="FFFFFF"/>
        <w:rPr>
          <w:rFonts w:asciiTheme="majorHAnsi" w:eastAsia="Calibri" w:hAnsiTheme="majorHAnsi" w:cstheme="majorHAnsi"/>
          <w:b/>
        </w:rPr>
      </w:pPr>
      <w:r w:rsidRPr="007339E2">
        <w:rPr>
          <w:rFonts w:asciiTheme="majorHAnsi" w:eastAsia="Calibri" w:hAnsiTheme="majorHAnsi" w:cstheme="majorHAnsi"/>
          <w:b/>
        </w:rPr>
        <w:t xml:space="preserve">Production Artwork: </w:t>
      </w:r>
      <w:r w:rsidRPr="007339E2">
        <w:rPr>
          <w:rFonts w:asciiTheme="majorHAnsi" w:eastAsia="Calibri" w:hAnsiTheme="majorHAnsi" w:cstheme="majorHAnsi"/>
        </w:rPr>
        <w:t xml:space="preserve">Available to download </w:t>
      </w:r>
      <w:hyperlink r:id="rId14" w:history="1">
        <w:r w:rsidR="002108EF" w:rsidRPr="00E0671F">
          <w:rPr>
            <w:rStyle w:val="Hyperlink"/>
            <w:rFonts w:asciiTheme="majorHAnsi" w:eastAsia="Calibri" w:hAnsiTheme="majorHAnsi" w:cstheme="majorHAnsi"/>
            <w:b/>
          </w:rPr>
          <w:t>HERE</w:t>
        </w:r>
      </w:hyperlink>
    </w:p>
    <w:p w14:paraId="03F5D150" w14:textId="77777777" w:rsidR="00FE7FEA" w:rsidRDefault="00FE7FEA" w:rsidP="00F10986">
      <w:pPr>
        <w:pBdr>
          <w:top w:val="nil"/>
          <w:left w:val="nil"/>
          <w:bottom w:val="nil"/>
          <w:right w:val="nil"/>
          <w:between w:val="nil"/>
        </w:pBdr>
        <w:shd w:val="clear" w:color="auto" w:fill="FFFFFF"/>
        <w:rPr>
          <w:rFonts w:asciiTheme="majorHAnsi" w:eastAsia="Calibri" w:hAnsiTheme="majorHAnsi" w:cstheme="majorHAnsi"/>
          <w:b/>
        </w:rPr>
      </w:pPr>
    </w:p>
    <w:p w14:paraId="22317832" w14:textId="77777777" w:rsidR="00FE7FEA" w:rsidRDefault="00FE7FEA" w:rsidP="00F10986">
      <w:pPr>
        <w:pBdr>
          <w:top w:val="nil"/>
          <w:left w:val="nil"/>
          <w:bottom w:val="nil"/>
          <w:right w:val="nil"/>
          <w:between w:val="nil"/>
        </w:pBdr>
        <w:shd w:val="clear" w:color="auto" w:fill="FFFFFF"/>
        <w:rPr>
          <w:rFonts w:asciiTheme="majorHAnsi" w:eastAsia="Calibri" w:hAnsiTheme="majorHAnsi" w:cstheme="majorHAnsi"/>
          <w:b/>
        </w:rPr>
      </w:pPr>
    </w:p>
    <w:p w14:paraId="5B9FD72A" w14:textId="77777777" w:rsidR="00FE7FEA" w:rsidRPr="007339E2" w:rsidRDefault="00FE7FEA" w:rsidP="00F10986">
      <w:pPr>
        <w:pBdr>
          <w:top w:val="nil"/>
          <w:left w:val="nil"/>
          <w:bottom w:val="nil"/>
          <w:right w:val="nil"/>
          <w:between w:val="nil"/>
        </w:pBdr>
        <w:shd w:val="clear" w:color="auto" w:fill="FFFFFF"/>
        <w:rPr>
          <w:rFonts w:asciiTheme="majorHAnsi" w:eastAsia="Calibri" w:hAnsiTheme="majorHAnsi" w:cstheme="majorHAnsi"/>
          <w:b/>
        </w:rPr>
      </w:pPr>
    </w:p>
    <w:p w14:paraId="2A64E464" w14:textId="4A970481" w:rsidR="0089057C" w:rsidRPr="003C4664" w:rsidRDefault="006B348C">
      <w:pPr>
        <w:jc w:val="center"/>
        <w:rPr>
          <w:rFonts w:asciiTheme="majorHAnsi" w:eastAsia="Calibri" w:hAnsiTheme="majorHAnsi" w:cstheme="majorHAnsi"/>
          <w:b/>
        </w:rPr>
      </w:pPr>
      <w:r w:rsidRPr="003C4664">
        <w:rPr>
          <w:rFonts w:asciiTheme="majorHAnsi" w:eastAsia="Calibri" w:hAnsiTheme="majorHAnsi" w:cstheme="majorHAnsi"/>
          <w:b/>
        </w:rPr>
        <w:t>____________________________________________________________________</w:t>
      </w:r>
    </w:p>
    <w:p w14:paraId="2A64E465" w14:textId="77777777" w:rsidR="0089057C" w:rsidRPr="003C4664" w:rsidRDefault="0089057C">
      <w:pPr>
        <w:jc w:val="center"/>
        <w:rPr>
          <w:rFonts w:asciiTheme="majorHAnsi" w:eastAsia="Calibri" w:hAnsiTheme="majorHAnsi" w:cstheme="majorHAnsi"/>
          <w:b/>
        </w:rPr>
      </w:pPr>
    </w:p>
    <w:p w14:paraId="2A64E466" w14:textId="77777777" w:rsidR="0089057C" w:rsidRPr="003C4664" w:rsidRDefault="00A24331">
      <w:pPr>
        <w:jc w:val="center"/>
        <w:rPr>
          <w:rFonts w:asciiTheme="majorHAnsi" w:eastAsia="Calibri" w:hAnsiTheme="majorHAnsi" w:cstheme="majorHAnsi"/>
          <w:b/>
        </w:rPr>
      </w:pPr>
      <w:r w:rsidRPr="003C4664">
        <w:rPr>
          <w:rFonts w:asciiTheme="majorHAnsi" w:eastAsia="Calibri" w:hAnsiTheme="majorHAnsi" w:cstheme="majorHAnsi"/>
          <w:b/>
        </w:rPr>
        <w:t>PRESS CONTACT: EMMA HOLLAND PR (EHPR)</w:t>
      </w:r>
    </w:p>
    <w:p w14:paraId="2A64E467" w14:textId="4D21F467" w:rsidR="0089057C" w:rsidRPr="003C4664" w:rsidRDefault="00A24331">
      <w:pPr>
        <w:jc w:val="center"/>
        <w:rPr>
          <w:rFonts w:asciiTheme="majorHAnsi" w:eastAsia="Calibri" w:hAnsiTheme="majorHAnsi" w:cstheme="majorHAnsi"/>
          <w:b/>
        </w:rPr>
      </w:pPr>
      <w:r w:rsidRPr="003C4664">
        <w:rPr>
          <w:rFonts w:asciiTheme="majorHAnsi" w:eastAsia="Calibri" w:hAnsiTheme="majorHAnsi" w:cstheme="majorHAnsi"/>
          <w:b/>
        </w:rPr>
        <w:t xml:space="preserve">W:  </w:t>
      </w:r>
      <w:hyperlink r:id="rId15" w:history="1">
        <w:r w:rsidR="00831185" w:rsidRPr="003C4664">
          <w:rPr>
            <w:rStyle w:val="Hyperlink"/>
            <w:rFonts w:asciiTheme="majorHAnsi" w:eastAsia="Calibri" w:hAnsiTheme="majorHAnsi" w:cstheme="majorHAnsi"/>
            <w:b/>
          </w:rPr>
          <w:t>www.emmahollandpr.com</w:t>
        </w:r>
      </w:hyperlink>
    </w:p>
    <w:p w14:paraId="2A64E468" w14:textId="77777777" w:rsidR="0089057C" w:rsidRPr="003C4664" w:rsidRDefault="0089057C">
      <w:pPr>
        <w:jc w:val="center"/>
        <w:rPr>
          <w:rFonts w:asciiTheme="majorHAnsi" w:eastAsia="Calibri" w:hAnsiTheme="majorHAnsi" w:cstheme="majorHAnsi"/>
          <w:b/>
        </w:rPr>
      </w:pPr>
    </w:p>
    <w:p w14:paraId="2A64E469" w14:textId="77777777" w:rsidR="0089057C" w:rsidRPr="003C4664" w:rsidRDefault="00A24331">
      <w:pPr>
        <w:jc w:val="center"/>
        <w:rPr>
          <w:rFonts w:asciiTheme="majorHAnsi" w:eastAsia="Calibri" w:hAnsiTheme="majorHAnsi" w:cstheme="majorHAnsi"/>
        </w:rPr>
      </w:pPr>
      <w:r w:rsidRPr="003C4664">
        <w:rPr>
          <w:rFonts w:asciiTheme="majorHAnsi" w:eastAsia="Calibri" w:hAnsiTheme="majorHAnsi" w:cstheme="majorHAnsi"/>
          <w:b/>
        </w:rPr>
        <w:t>Emma Holland</w:t>
      </w:r>
      <w:r w:rsidRPr="003C4664">
        <w:rPr>
          <w:rFonts w:asciiTheme="majorHAnsi" w:eastAsia="Calibri" w:hAnsiTheme="majorHAnsi" w:cstheme="majorHAnsi"/>
        </w:rPr>
        <w:t xml:space="preserve"> </w:t>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b/>
        </w:rPr>
        <w:t xml:space="preserve">                Didi Ralph</w:t>
      </w:r>
    </w:p>
    <w:p w14:paraId="2A64E46A" w14:textId="77777777" w:rsidR="0089057C" w:rsidRPr="002200AA" w:rsidRDefault="00A24331">
      <w:pPr>
        <w:jc w:val="center"/>
        <w:rPr>
          <w:rFonts w:asciiTheme="majorHAnsi" w:eastAsia="Calibri" w:hAnsiTheme="majorHAnsi" w:cstheme="majorHAnsi"/>
          <w:color w:val="0070C0"/>
          <w:lang w:val="it-IT"/>
        </w:rPr>
      </w:pPr>
      <w:r w:rsidRPr="002200AA">
        <w:rPr>
          <w:rFonts w:asciiTheme="majorHAnsi" w:eastAsia="Calibri" w:hAnsiTheme="majorHAnsi" w:cstheme="majorHAnsi"/>
          <w:lang w:val="it-IT"/>
        </w:rPr>
        <w:t>E:</w:t>
      </w:r>
      <w:r w:rsidRPr="002200AA">
        <w:rPr>
          <w:rFonts w:asciiTheme="majorHAnsi" w:eastAsia="Calibri" w:hAnsiTheme="majorHAnsi" w:cstheme="majorHAnsi"/>
          <w:color w:val="0070C0"/>
          <w:lang w:val="it-IT"/>
        </w:rPr>
        <w:t xml:space="preserve"> </w:t>
      </w:r>
      <w:hyperlink r:id="rId16">
        <w:r w:rsidRPr="002200AA">
          <w:rPr>
            <w:rFonts w:asciiTheme="majorHAnsi" w:eastAsia="Calibri" w:hAnsiTheme="majorHAnsi" w:cstheme="majorHAnsi"/>
            <w:color w:val="0070C0"/>
            <w:u w:val="single"/>
            <w:lang w:val="it-IT"/>
          </w:rPr>
          <w:t>emma@emmahollandpr.com</w:t>
        </w:r>
      </w:hyperlink>
      <w:r w:rsidRPr="002200AA">
        <w:rPr>
          <w:rFonts w:asciiTheme="majorHAnsi" w:eastAsia="Calibri" w:hAnsiTheme="majorHAnsi" w:cstheme="majorHAnsi"/>
          <w:lang w:val="it-IT"/>
        </w:rPr>
        <w:tab/>
      </w:r>
      <w:r w:rsidRPr="002200AA">
        <w:rPr>
          <w:rFonts w:asciiTheme="majorHAnsi" w:eastAsia="Calibri" w:hAnsiTheme="majorHAnsi" w:cstheme="majorHAnsi"/>
          <w:lang w:val="it-IT"/>
        </w:rPr>
        <w:tab/>
        <w:t>E:</w:t>
      </w:r>
      <w:r w:rsidRPr="002200AA">
        <w:rPr>
          <w:rFonts w:asciiTheme="majorHAnsi" w:eastAsia="Calibri" w:hAnsiTheme="majorHAnsi" w:cstheme="majorHAnsi"/>
          <w:color w:val="0070C0"/>
          <w:lang w:val="it-IT"/>
        </w:rPr>
        <w:t xml:space="preserve"> </w:t>
      </w:r>
      <w:hyperlink r:id="rId17">
        <w:r w:rsidRPr="002200AA">
          <w:rPr>
            <w:rFonts w:asciiTheme="majorHAnsi" w:eastAsia="Calibri" w:hAnsiTheme="majorHAnsi" w:cstheme="majorHAnsi"/>
            <w:color w:val="0070C0"/>
            <w:u w:val="single"/>
            <w:lang w:val="it-IT"/>
          </w:rPr>
          <w:t>didi@emmahollandpr.com</w:t>
        </w:r>
      </w:hyperlink>
    </w:p>
    <w:p w14:paraId="2A64E46B" w14:textId="1051FD38" w:rsidR="0089057C" w:rsidRPr="003C4664" w:rsidRDefault="00A24331">
      <w:pPr>
        <w:jc w:val="center"/>
        <w:rPr>
          <w:rFonts w:asciiTheme="majorHAnsi" w:eastAsia="Calibri" w:hAnsiTheme="majorHAnsi" w:cstheme="majorHAnsi"/>
        </w:rPr>
      </w:pPr>
      <w:r w:rsidRPr="003C4664">
        <w:rPr>
          <w:rFonts w:asciiTheme="majorHAnsi" w:eastAsia="Calibri" w:hAnsiTheme="majorHAnsi" w:cstheme="majorHAnsi"/>
        </w:rPr>
        <w:t>M: 07917094203</w:t>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rPr>
        <w:tab/>
      </w:r>
      <w:r w:rsidRPr="003C4664">
        <w:rPr>
          <w:rFonts w:asciiTheme="majorHAnsi" w:eastAsia="Calibri" w:hAnsiTheme="majorHAnsi" w:cstheme="majorHAnsi"/>
        </w:rPr>
        <w:tab/>
        <w:t>M: 07872895051</w:t>
      </w:r>
      <w:r w:rsidRPr="003C4664">
        <w:rPr>
          <w:rFonts w:asciiTheme="majorHAnsi" w:hAnsiTheme="majorHAnsi" w:cstheme="majorHAnsi"/>
          <w:noProof/>
        </w:rPr>
        <w:drawing>
          <wp:anchor distT="0" distB="0" distL="0" distR="0" simplePos="0" relativeHeight="251658240" behindDoc="1" locked="0" layoutInCell="1" hidden="0" allowOverlap="1" wp14:anchorId="2A64E470" wp14:editId="2A64E471">
            <wp:simplePos x="0" y="0"/>
            <wp:positionH relativeFrom="column">
              <wp:posOffset>2122805</wp:posOffset>
            </wp:positionH>
            <wp:positionV relativeFrom="paragraph">
              <wp:posOffset>168024</wp:posOffset>
            </wp:positionV>
            <wp:extent cx="1028700" cy="1043940"/>
            <wp:effectExtent l="0" t="0" r="0" b="0"/>
            <wp:wrapNone/>
            <wp:docPr id="173993809" name="image1.png" descr="Macintosh HD:Users:EmmaHollandPR:Desktop:Emma Holland PR Productions:EHPR Branding:EHPR LOGOS:London logos:London signiture.png"/>
            <wp:cNvGraphicFramePr/>
            <a:graphic xmlns:a="http://schemas.openxmlformats.org/drawingml/2006/main">
              <a:graphicData uri="http://schemas.openxmlformats.org/drawingml/2006/picture">
                <pic:pic xmlns:pic="http://schemas.openxmlformats.org/drawingml/2006/picture">
                  <pic:nvPicPr>
                    <pic:cNvPr id="0" name="image1.png" descr="Macintosh HD:Users:EmmaHollandPR:Desktop:Emma Holland PR Productions:EHPR Branding:EHPR LOGOS:London logos:London signiture.png"/>
                    <pic:cNvPicPr preferRelativeResize="0"/>
                  </pic:nvPicPr>
                  <pic:blipFill>
                    <a:blip r:embed="rId18"/>
                    <a:srcRect/>
                    <a:stretch>
                      <a:fillRect/>
                    </a:stretch>
                  </pic:blipFill>
                  <pic:spPr>
                    <a:xfrm>
                      <a:off x="0" y="0"/>
                      <a:ext cx="1028700" cy="1043940"/>
                    </a:xfrm>
                    <a:prstGeom prst="rect">
                      <a:avLst/>
                    </a:prstGeom>
                    <a:ln/>
                  </pic:spPr>
                </pic:pic>
              </a:graphicData>
            </a:graphic>
          </wp:anchor>
        </w:drawing>
      </w:r>
    </w:p>
    <w:p w14:paraId="2A64E46C" w14:textId="77777777" w:rsidR="0089057C" w:rsidRPr="003C4664" w:rsidRDefault="0089057C">
      <w:pPr>
        <w:rPr>
          <w:rFonts w:asciiTheme="majorHAnsi" w:eastAsia="Calibri" w:hAnsiTheme="majorHAnsi" w:cstheme="majorHAnsi"/>
        </w:rPr>
      </w:pPr>
    </w:p>
    <w:p w14:paraId="2A64E46D" w14:textId="77777777" w:rsidR="0089057C" w:rsidRPr="003C4664" w:rsidRDefault="0089057C">
      <w:pPr>
        <w:rPr>
          <w:rFonts w:asciiTheme="majorHAnsi" w:eastAsia="Calibri" w:hAnsiTheme="majorHAnsi" w:cstheme="majorHAnsi"/>
        </w:rPr>
      </w:pPr>
    </w:p>
    <w:sectPr w:rsidR="0089057C" w:rsidRPr="003C4664">
      <w:headerReference w:type="default" r:id="rId19"/>
      <w:headerReference w:type="first" r:id="rId20"/>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641" w14:textId="77777777" w:rsidR="003E3E61" w:rsidRDefault="003E3E61">
      <w:r>
        <w:separator/>
      </w:r>
    </w:p>
  </w:endnote>
  <w:endnote w:type="continuationSeparator" w:id="0">
    <w:p w14:paraId="4D7829B1" w14:textId="77777777" w:rsidR="003E3E61" w:rsidRDefault="003E3E61">
      <w:r>
        <w:continuationSeparator/>
      </w:r>
    </w:p>
  </w:endnote>
  <w:endnote w:type="continuationNotice" w:id="1">
    <w:p w14:paraId="6FCD584D" w14:textId="77777777" w:rsidR="003E3E61" w:rsidRDefault="003E3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A0FD" w14:textId="77777777" w:rsidR="003E3E61" w:rsidRDefault="003E3E61">
      <w:r>
        <w:separator/>
      </w:r>
    </w:p>
  </w:footnote>
  <w:footnote w:type="continuationSeparator" w:id="0">
    <w:p w14:paraId="20D4107E" w14:textId="77777777" w:rsidR="003E3E61" w:rsidRDefault="003E3E61">
      <w:r>
        <w:continuationSeparator/>
      </w:r>
    </w:p>
  </w:footnote>
  <w:footnote w:type="continuationNotice" w:id="1">
    <w:p w14:paraId="700EAB1A" w14:textId="77777777" w:rsidR="003E3E61" w:rsidRDefault="003E3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E473" w14:textId="77777777" w:rsidR="0089057C" w:rsidRDefault="0089057C">
    <w:pPr>
      <w:pBdr>
        <w:top w:val="nil"/>
        <w:left w:val="nil"/>
        <w:bottom w:val="nil"/>
        <w:right w:val="nil"/>
        <w:between w:val="nil"/>
      </w:pBdr>
      <w:tabs>
        <w:tab w:val="center" w:pos="4320"/>
        <w:tab w:val="right" w:pos="8640"/>
      </w:tabs>
      <w:rPr>
        <w:color w:val="000000"/>
      </w:rPr>
    </w:pPr>
  </w:p>
  <w:p w14:paraId="2A64E474" w14:textId="77777777" w:rsidR="0089057C" w:rsidRDefault="0089057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E475" w14:textId="3022FF9E" w:rsidR="0089057C" w:rsidRDefault="00A24331">
    <w:pPr>
      <w:pBdr>
        <w:top w:val="nil"/>
        <w:left w:val="nil"/>
        <w:bottom w:val="nil"/>
        <w:right w:val="nil"/>
        <w:between w:val="nil"/>
      </w:pBdr>
      <w:tabs>
        <w:tab w:val="center" w:pos="4320"/>
        <w:tab w:val="right" w:pos="8640"/>
      </w:tabs>
      <w:jc w:val="center"/>
      <w:rPr>
        <w:color w:val="000000"/>
      </w:rPr>
    </w:pPr>
    <w:r>
      <w:rPr>
        <w:noProof/>
      </w:rPr>
      <w:drawing>
        <wp:anchor distT="0" distB="0" distL="0" distR="0" simplePos="0" relativeHeight="251658240" behindDoc="1" locked="0" layoutInCell="1" hidden="0" allowOverlap="1" wp14:anchorId="2A64E478" wp14:editId="49B51110">
          <wp:simplePos x="0" y="0"/>
          <wp:positionH relativeFrom="column">
            <wp:posOffset>-1033785</wp:posOffset>
          </wp:positionH>
          <wp:positionV relativeFrom="paragraph">
            <wp:posOffset>-312947</wp:posOffset>
          </wp:positionV>
          <wp:extent cx="798195" cy="512445"/>
          <wp:effectExtent l="0" t="0" r="0" b="0"/>
          <wp:wrapNone/>
          <wp:docPr id="173993808" name="image3.jpg" descr="Macintosh HD:Users:EmmaHollandPR:Desktop:Emma Holland PR Productions:EHPR Templates:Logos:Unknown-2.jpeg"/>
          <wp:cNvGraphicFramePr/>
          <a:graphic xmlns:a="http://schemas.openxmlformats.org/drawingml/2006/main">
            <a:graphicData uri="http://schemas.openxmlformats.org/drawingml/2006/picture">
              <pic:pic xmlns:pic="http://schemas.openxmlformats.org/drawingml/2006/picture">
                <pic:nvPicPr>
                  <pic:cNvPr id="0" name="image3.jpg" descr="Macintosh HD:Users:EmmaHollandPR:Desktop:Emma Holland PR Productions:EHPR Templates:Logos:Unknown-2.jpeg"/>
                  <pic:cNvPicPr preferRelativeResize="0"/>
                </pic:nvPicPr>
                <pic:blipFill>
                  <a:blip r:embed="rId1"/>
                  <a:srcRect/>
                  <a:stretch>
                    <a:fillRect/>
                  </a:stretch>
                </pic:blipFill>
                <pic:spPr>
                  <a:xfrm>
                    <a:off x="0" y="0"/>
                    <a:ext cx="798195" cy="512445"/>
                  </a:xfrm>
                  <a:prstGeom prst="rect">
                    <a:avLst/>
                  </a:prstGeom>
                  <a:ln/>
                </pic:spPr>
              </pic:pic>
            </a:graphicData>
          </a:graphic>
        </wp:anchor>
      </w:drawing>
    </w:r>
  </w:p>
  <w:p w14:paraId="2A64E477" w14:textId="77777777" w:rsidR="0089057C" w:rsidRDefault="0089057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B1000"/>
    <w:multiLevelType w:val="hybridMultilevel"/>
    <w:tmpl w:val="4A925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A1FE1"/>
    <w:multiLevelType w:val="hybridMultilevel"/>
    <w:tmpl w:val="B01A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62E8D"/>
    <w:multiLevelType w:val="hybridMultilevel"/>
    <w:tmpl w:val="C7DAA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9570514">
    <w:abstractNumId w:val="1"/>
  </w:num>
  <w:num w:numId="2" w16cid:durableId="541208064">
    <w:abstractNumId w:val="2"/>
  </w:num>
  <w:num w:numId="3" w16cid:durableId="50883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7C"/>
    <w:rsid w:val="0000007D"/>
    <w:rsid w:val="0000038F"/>
    <w:rsid w:val="00000F88"/>
    <w:rsid w:val="000020F4"/>
    <w:rsid w:val="000042A1"/>
    <w:rsid w:val="000046B4"/>
    <w:rsid w:val="000048E1"/>
    <w:rsid w:val="000074DF"/>
    <w:rsid w:val="00007D95"/>
    <w:rsid w:val="000179F2"/>
    <w:rsid w:val="00022645"/>
    <w:rsid w:val="00022A08"/>
    <w:rsid w:val="00022E62"/>
    <w:rsid w:val="00023357"/>
    <w:rsid w:val="000254F4"/>
    <w:rsid w:val="0002621D"/>
    <w:rsid w:val="00026E2B"/>
    <w:rsid w:val="000319ED"/>
    <w:rsid w:val="00031C4E"/>
    <w:rsid w:val="00032496"/>
    <w:rsid w:val="000341EE"/>
    <w:rsid w:val="000348FF"/>
    <w:rsid w:val="00040FC9"/>
    <w:rsid w:val="000420A5"/>
    <w:rsid w:val="000423CD"/>
    <w:rsid w:val="0004257D"/>
    <w:rsid w:val="000425F8"/>
    <w:rsid w:val="00043D01"/>
    <w:rsid w:val="00044E73"/>
    <w:rsid w:val="00044F0B"/>
    <w:rsid w:val="0004559D"/>
    <w:rsid w:val="00047297"/>
    <w:rsid w:val="000476ED"/>
    <w:rsid w:val="0004791F"/>
    <w:rsid w:val="00050501"/>
    <w:rsid w:val="0005197B"/>
    <w:rsid w:val="000519D3"/>
    <w:rsid w:val="000529EA"/>
    <w:rsid w:val="00052DC7"/>
    <w:rsid w:val="00053A2F"/>
    <w:rsid w:val="00054561"/>
    <w:rsid w:val="00055690"/>
    <w:rsid w:val="00057694"/>
    <w:rsid w:val="000607EF"/>
    <w:rsid w:val="0006242D"/>
    <w:rsid w:val="00062912"/>
    <w:rsid w:val="00063C27"/>
    <w:rsid w:val="000645EE"/>
    <w:rsid w:val="000655D0"/>
    <w:rsid w:val="000665B8"/>
    <w:rsid w:val="00066D81"/>
    <w:rsid w:val="0007102E"/>
    <w:rsid w:val="0007108E"/>
    <w:rsid w:val="00072FF3"/>
    <w:rsid w:val="00073155"/>
    <w:rsid w:val="00075764"/>
    <w:rsid w:val="00076C44"/>
    <w:rsid w:val="00077DB9"/>
    <w:rsid w:val="000816A0"/>
    <w:rsid w:val="00081A4A"/>
    <w:rsid w:val="0008232F"/>
    <w:rsid w:val="00082552"/>
    <w:rsid w:val="0008339E"/>
    <w:rsid w:val="0008743A"/>
    <w:rsid w:val="000927F1"/>
    <w:rsid w:val="00093FB4"/>
    <w:rsid w:val="00094708"/>
    <w:rsid w:val="0009552F"/>
    <w:rsid w:val="000956B7"/>
    <w:rsid w:val="0009593E"/>
    <w:rsid w:val="00096BCC"/>
    <w:rsid w:val="00097039"/>
    <w:rsid w:val="000A26AD"/>
    <w:rsid w:val="000A314B"/>
    <w:rsid w:val="000A3688"/>
    <w:rsid w:val="000A3BF4"/>
    <w:rsid w:val="000A5CAF"/>
    <w:rsid w:val="000A65B1"/>
    <w:rsid w:val="000A740F"/>
    <w:rsid w:val="000A752D"/>
    <w:rsid w:val="000A7F95"/>
    <w:rsid w:val="000B0AEA"/>
    <w:rsid w:val="000B2837"/>
    <w:rsid w:val="000B2FD5"/>
    <w:rsid w:val="000B67FB"/>
    <w:rsid w:val="000B6E54"/>
    <w:rsid w:val="000B6F3B"/>
    <w:rsid w:val="000C1F93"/>
    <w:rsid w:val="000C3A8F"/>
    <w:rsid w:val="000C3F59"/>
    <w:rsid w:val="000C516A"/>
    <w:rsid w:val="000C69FD"/>
    <w:rsid w:val="000C7408"/>
    <w:rsid w:val="000C77A1"/>
    <w:rsid w:val="000D3411"/>
    <w:rsid w:val="000D4BCC"/>
    <w:rsid w:val="000D5AC4"/>
    <w:rsid w:val="000D7E94"/>
    <w:rsid w:val="000E33D2"/>
    <w:rsid w:val="000E3AF2"/>
    <w:rsid w:val="000E537C"/>
    <w:rsid w:val="000E5F41"/>
    <w:rsid w:val="000E736D"/>
    <w:rsid w:val="000F1D87"/>
    <w:rsid w:val="000F2447"/>
    <w:rsid w:val="000F2821"/>
    <w:rsid w:val="000F31B4"/>
    <w:rsid w:val="000F3A7E"/>
    <w:rsid w:val="000F3EED"/>
    <w:rsid w:val="000F517E"/>
    <w:rsid w:val="000F6FAF"/>
    <w:rsid w:val="00100670"/>
    <w:rsid w:val="00101502"/>
    <w:rsid w:val="00104118"/>
    <w:rsid w:val="001041FB"/>
    <w:rsid w:val="00104910"/>
    <w:rsid w:val="00105652"/>
    <w:rsid w:val="001061CA"/>
    <w:rsid w:val="00111D81"/>
    <w:rsid w:val="00114E78"/>
    <w:rsid w:val="001161BD"/>
    <w:rsid w:val="00117630"/>
    <w:rsid w:val="001216C8"/>
    <w:rsid w:val="00121C8A"/>
    <w:rsid w:val="00122AC4"/>
    <w:rsid w:val="00123B68"/>
    <w:rsid w:val="00124207"/>
    <w:rsid w:val="001266AE"/>
    <w:rsid w:val="00130FAC"/>
    <w:rsid w:val="00131F12"/>
    <w:rsid w:val="00132DFF"/>
    <w:rsid w:val="00133468"/>
    <w:rsid w:val="00134978"/>
    <w:rsid w:val="00135DEE"/>
    <w:rsid w:val="00141CAE"/>
    <w:rsid w:val="0014250D"/>
    <w:rsid w:val="001438FA"/>
    <w:rsid w:val="0014648E"/>
    <w:rsid w:val="00146B3B"/>
    <w:rsid w:val="001478B9"/>
    <w:rsid w:val="00147A08"/>
    <w:rsid w:val="00152D3B"/>
    <w:rsid w:val="00153381"/>
    <w:rsid w:val="0015433A"/>
    <w:rsid w:val="00155A44"/>
    <w:rsid w:val="00163017"/>
    <w:rsid w:val="00164827"/>
    <w:rsid w:val="00167410"/>
    <w:rsid w:val="001707FA"/>
    <w:rsid w:val="00173B0F"/>
    <w:rsid w:val="0017461A"/>
    <w:rsid w:val="001769FF"/>
    <w:rsid w:val="00177663"/>
    <w:rsid w:val="00181913"/>
    <w:rsid w:val="00181D35"/>
    <w:rsid w:val="001832A8"/>
    <w:rsid w:val="001840A0"/>
    <w:rsid w:val="00184558"/>
    <w:rsid w:val="001860A1"/>
    <w:rsid w:val="00186830"/>
    <w:rsid w:val="0018685B"/>
    <w:rsid w:val="0018726E"/>
    <w:rsid w:val="0019237B"/>
    <w:rsid w:val="00193197"/>
    <w:rsid w:val="00197A06"/>
    <w:rsid w:val="001A124F"/>
    <w:rsid w:val="001A1477"/>
    <w:rsid w:val="001A18E5"/>
    <w:rsid w:val="001A1B86"/>
    <w:rsid w:val="001A3CA3"/>
    <w:rsid w:val="001A48B6"/>
    <w:rsid w:val="001A597C"/>
    <w:rsid w:val="001A7034"/>
    <w:rsid w:val="001B07A6"/>
    <w:rsid w:val="001B07BC"/>
    <w:rsid w:val="001B1D0A"/>
    <w:rsid w:val="001B6CC0"/>
    <w:rsid w:val="001B75FC"/>
    <w:rsid w:val="001C04AB"/>
    <w:rsid w:val="001C0BE9"/>
    <w:rsid w:val="001C273F"/>
    <w:rsid w:val="001C2AAF"/>
    <w:rsid w:val="001C3B2D"/>
    <w:rsid w:val="001C4621"/>
    <w:rsid w:val="001C46F7"/>
    <w:rsid w:val="001C487F"/>
    <w:rsid w:val="001C4DC8"/>
    <w:rsid w:val="001C502F"/>
    <w:rsid w:val="001C538D"/>
    <w:rsid w:val="001C60FB"/>
    <w:rsid w:val="001D1745"/>
    <w:rsid w:val="001D1D41"/>
    <w:rsid w:val="001D2198"/>
    <w:rsid w:val="001D27C0"/>
    <w:rsid w:val="001D4114"/>
    <w:rsid w:val="001D4F48"/>
    <w:rsid w:val="001D77DD"/>
    <w:rsid w:val="001E1489"/>
    <w:rsid w:val="001E1B70"/>
    <w:rsid w:val="001E3CFB"/>
    <w:rsid w:val="001E6378"/>
    <w:rsid w:val="001F0359"/>
    <w:rsid w:val="001F04E9"/>
    <w:rsid w:val="001F3084"/>
    <w:rsid w:val="001F63FE"/>
    <w:rsid w:val="001F7945"/>
    <w:rsid w:val="001F7D64"/>
    <w:rsid w:val="00201BC2"/>
    <w:rsid w:val="00202A9E"/>
    <w:rsid w:val="00205F62"/>
    <w:rsid w:val="00210679"/>
    <w:rsid w:val="002108EF"/>
    <w:rsid w:val="0021458B"/>
    <w:rsid w:val="002147D1"/>
    <w:rsid w:val="00215416"/>
    <w:rsid w:val="002161F4"/>
    <w:rsid w:val="00216F8E"/>
    <w:rsid w:val="002200AA"/>
    <w:rsid w:val="0022279B"/>
    <w:rsid w:val="002233E0"/>
    <w:rsid w:val="00223463"/>
    <w:rsid w:val="002246CA"/>
    <w:rsid w:val="002263CE"/>
    <w:rsid w:val="002272AC"/>
    <w:rsid w:val="0023009F"/>
    <w:rsid w:val="002302D3"/>
    <w:rsid w:val="0023081E"/>
    <w:rsid w:val="002311BF"/>
    <w:rsid w:val="002326CB"/>
    <w:rsid w:val="00232742"/>
    <w:rsid w:val="00233CBD"/>
    <w:rsid w:val="002340E8"/>
    <w:rsid w:val="00237681"/>
    <w:rsid w:val="0023796C"/>
    <w:rsid w:val="00237BFE"/>
    <w:rsid w:val="00240D69"/>
    <w:rsid w:val="00241EA0"/>
    <w:rsid w:val="00242B0D"/>
    <w:rsid w:val="00243906"/>
    <w:rsid w:val="00245670"/>
    <w:rsid w:val="00246C17"/>
    <w:rsid w:val="00246DE1"/>
    <w:rsid w:val="00247942"/>
    <w:rsid w:val="00251F55"/>
    <w:rsid w:val="002530FA"/>
    <w:rsid w:val="00253570"/>
    <w:rsid w:val="00254701"/>
    <w:rsid w:val="00254E58"/>
    <w:rsid w:val="002604F0"/>
    <w:rsid w:val="00260756"/>
    <w:rsid w:val="00260DA3"/>
    <w:rsid w:val="0026118B"/>
    <w:rsid w:val="002613CB"/>
    <w:rsid w:val="00262547"/>
    <w:rsid w:val="00263FE0"/>
    <w:rsid w:val="00264415"/>
    <w:rsid w:val="00264ACA"/>
    <w:rsid w:val="0026547D"/>
    <w:rsid w:val="002661FC"/>
    <w:rsid w:val="00272186"/>
    <w:rsid w:val="00274638"/>
    <w:rsid w:val="002761AE"/>
    <w:rsid w:val="00276A1B"/>
    <w:rsid w:val="00277711"/>
    <w:rsid w:val="002828B3"/>
    <w:rsid w:val="00284807"/>
    <w:rsid w:val="002855E4"/>
    <w:rsid w:val="00286239"/>
    <w:rsid w:val="002869D5"/>
    <w:rsid w:val="00291F22"/>
    <w:rsid w:val="00293B01"/>
    <w:rsid w:val="00295B14"/>
    <w:rsid w:val="00295E13"/>
    <w:rsid w:val="00296E60"/>
    <w:rsid w:val="002A0A58"/>
    <w:rsid w:val="002A1515"/>
    <w:rsid w:val="002A1841"/>
    <w:rsid w:val="002A2B67"/>
    <w:rsid w:val="002A3CDE"/>
    <w:rsid w:val="002A4D9A"/>
    <w:rsid w:val="002A61F0"/>
    <w:rsid w:val="002B2867"/>
    <w:rsid w:val="002B2D0A"/>
    <w:rsid w:val="002B3429"/>
    <w:rsid w:val="002B4915"/>
    <w:rsid w:val="002B5ABE"/>
    <w:rsid w:val="002C173B"/>
    <w:rsid w:val="002C3504"/>
    <w:rsid w:val="002C3879"/>
    <w:rsid w:val="002C5058"/>
    <w:rsid w:val="002C516F"/>
    <w:rsid w:val="002C582B"/>
    <w:rsid w:val="002C59C9"/>
    <w:rsid w:val="002D1D4D"/>
    <w:rsid w:val="002D2841"/>
    <w:rsid w:val="002D4564"/>
    <w:rsid w:val="002D534A"/>
    <w:rsid w:val="002E3325"/>
    <w:rsid w:val="002E3F53"/>
    <w:rsid w:val="002F0D98"/>
    <w:rsid w:val="002F3F42"/>
    <w:rsid w:val="002F40B0"/>
    <w:rsid w:val="002F5E21"/>
    <w:rsid w:val="002F7FA0"/>
    <w:rsid w:val="0030115D"/>
    <w:rsid w:val="00304933"/>
    <w:rsid w:val="00304A53"/>
    <w:rsid w:val="00305581"/>
    <w:rsid w:val="00305987"/>
    <w:rsid w:val="00307004"/>
    <w:rsid w:val="003103A5"/>
    <w:rsid w:val="00312032"/>
    <w:rsid w:val="00314475"/>
    <w:rsid w:val="00316032"/>
    <w:rsid w:val="003175BC"/>
    <w:rsid w:val="00323837"/>
    <w:rsid w:val="003256C0"/>
    <w:rsid w:val="00326C82"/>
    <w:rsid w:val="003271DC"/>
    <w:rsid w:val="00327514"/>
    <w:rsid w:val="003301A2"/>
    <w:rsid w:val="0033242F"/>
    <w:rsid w:val="00332555"/>
    <w:rsid w:val="00332599"/>
    <w:rsid w:val="003326F6"/>
    <w:rsid w:val="00332CC0"/>
    <w:rsid w:val="00334FBD"/>
    <w:rsid w:val="00337403"/>
    <w:rsid w:val="00340734"/>
    <w:rsid w:val="00341508"/>
    <w:rsid w:val="0034169F"/>
    <w:rsid w:val="00343662"/>
    <w:rsid w:val="0034428F"/>
    <w:rsid w:val="00347C55"/>
    <w:rsid w:val="003567DD"/>
    <w:rsid w:val="00361C27"/>
    <w:rsid w:val="003629E8"/>
    <w:rsid w:val="00362F81"/>
    <w:rsid w:val="0036334C"/>
    <w:rsid w:val="003635E0"/>
    <w:rsid w:val="00364D59"/>
    <w:rsid w:val="00364DB4"/>
    <w:rsid w:val="00366694"/>
    <w:rsid w:val="0036679A"/>
    <w:rsid w:val="0037040E"/>
    <w:rsid w:val="003713B1"/>
    <w:rsid w:val="00372B71"/>
    <w:rsid w:val="00375ADE"/>
    <w:rsid w:val="00377828"/>
    <w:rsid w:val="003816C7"/>
    <w:rsid w:val="00385F6F"/>
    <w:rsid w:val="00386460"/>
    <w:rsid w:val="003868EB"/>
    <w:rsid w:val="003905D6"/>
    <w:rsid w:val="00392892"/>
    <w:rsid w:val="0039631B"/>
    <w:rsid w:val="00397768"/>
    <w:rsid w:val="0039782E"/>
    <w:rsid w:val="003A063C"/>
    <w:rsid w:val="003A36FC"/>
    <w:rsid w:val="003A4C45"/>
    <w:rsid w:val="003A4DA0"/>
    <w:rsid w:val="003A4FF4"/>
    <w:rsid w:val="003A5996"/>
    <w:rsid w:val="003A6CDB"/>
    <w:rsid w:val="003B0374"/>
    <w:rsid w:val="003B07AF"/>
    <w:rsid w:val="003B07B4"/>
    <w:rsid w:val="003B27F5"/>
    <w:rsid w:val="003B2DA6"/>
    <w:rsid w:val="003B3DEE"/>
    <w:rsid w:val="003B5BA1"/>
    <w:rsid w:val="003B5D9B"/>
    <w:rsid w:val="003B67DC"/>
    <w:rsid w:val="003B7372"/>
    <w:rsid w:val="003C13B8"/>
    <w:rsid w:val="003C40A7"/>
    <w:rsid w:val="003C4664"/>
    <w:rsid w:val="003C667D"/>
    <w:rsid w:val="003C6B0A"/>
    <w:rsid w:val="003C6DB7"/>
    <w:rsid w:val="003C76B3"/>
    <w:rsid w:val="003D4807"/>
    <w:rsid w:val="003D4D77"/>
    <w:rsid w:val="003D62CD"/>
    <w:rsid w:val="003E0734"/>
    <w:rsid w:val="003E1F8F"/>
    <w:rsid w:val="003E3E61"/>
    <w:rsid w:val="003E4487"/>
    <w:rsid w:val="003F22DB"/>
    <w:rsid w:val="003F3FD9"/>
    <w:rsid w:val="003F4201"/>
    <w:rsid w:val="003F4A2E"/>
    <w:rsid w:val="003F51D2"/>
    <w:rsid w:val="003F6CCA"/>
    <w:rsid w:val="00400739"/>
    <w:rsid w:val="00401115"/>
    <w:rsid w:val="00401123"/>
    <w:rsid w:val="00402501"/>
    <w:rsid w:val="0040353C"/>
    <w:rsid w:val="00403DC6"/>
    <w:rsid w:val="00404192"/>
    <w:rsid w:val="004048C3"/>
    <w:rsid w:val="004052C7"/>
    <w:rsid w:val="004054E3"/>
    <w:rsid w:val="00405A61"/>
    <w:rsid w:val="00406F39"/>
    <w:rsid w:val="00406F4A"/>
    <w:rsid w:val="00407A17"/>
    <w:rsid w:val="00411560"/>
    <w:rsid w:val="00415013"/>
    <w:rsid w:val="00415161"/>
    <w:rsid w:val="00415EA7"/>
    <w:rsid w:val="00416714"/>
    <w:rsid w:val="00417128"/>
    <w:rsid w:val="00417571"/>
    <w:rsid w:val="004175BD"/>
    <w:rsid w:val="00422BB7"/>
    <w:rsid w:val="004241E2"/>
    <w:rsid w:val="004265A4"/>
    <w:rsid w:val="00427DD8"/>
    <w:rsid w:val="00430054"/>
    <w:rsid w:val="00430D42"/>
    <w:rsid w:val="004315ED"/>
    <w:rsid w:val="00431FA9"/>
    <w:rsid w:val="00432C5D"/>
    <w:rsid w:val="004330D5"/>
    <w:rsid w:val="00436DFE"/>
    <w:rsid w:val="00436E32"/>
    <w:rsid w:val="00442B37"/>
    <w:rsid w:val="0044334B"/>
    <w:rsid w:val="00451240"/>
    <w:rsid w:val="0045128A"/>
    <w:rsid w:val="0045180C"/>
    <w:rsid w:val="0045542D"/>
    <w:rsid w:val="00455800"/>
    <w:rsid w:val="004561AF"/>
    <w:rsid w:val="00456C1E"/>
    <w:rsid w:val="00457436"/>
    <w:rsid w:val="00457CA9"/>
    <w:rsid w:val="00457D7D"/>
    <w:rsid w:val="0046156A"/>
    <w:rsid w:val="0046296C"/>
    <w:rsid w:val="00462EFF"/>
    <w:rsid w:val="0046338D"/>
    <w:rsid w:val="0046373D"/>
    <w:rsid w:val="004675F8"/>
    <w:rsid w:val="004764C5"/>
    <w:rsid w:val="00476D3C"/>
    <w:rsid w:val="00476E20"/>
    <w:rsid w:val="00476EFF"/>
    <w:rsid w:val="004812D6"/>
    <w:rsid w:val="00481FF9"/>
    <w:rsid w:val="004831DB"/>
    <w:rsid w:val="00483748"/>
    <w:rsid w:val="00483A9A"/>
    <w:rsid w:val="00484242"/>
    <w:rsid w:val="00484321"/>
    <w:rsid w:val="00486F1B"/>
    <w:rsid w:val="0049097D"/>
    <w:rsid w:val="00491BBC"/>
    <w:rsid w:val="00492231"/>
    <w:rsid w:val="00495704"/>
    <w:rsid w:val="004971EE"/>
    <w:rsid w:val="00497F46"/>
    <w:rsid w:val="004A150B"/>
    <w:rsid w:val="004A256E"/>
    <w:rsid w:val="004A515D"/>
    <w:rsid w:val="004A5A4F"/>
    <w:rsid w:val="004A5A6E"/>
    <w:rsid w:val="004B0842"/>
    <w:rsid w:val="004B5400"/>
    <w:rsid w:val="004B6925"/>
    <w:rsid w:val="004B6C80"/>
    <w:rsid w:val="004B7371"/>
    <w:rsid w:val="004C01AF"/>
    <w:rsid w:val="004C0BB3"/>
    <w:rsid w:val="004C1870"/>
    <w:rsid w:val="004C1DD2"/>
    <w:rsid w:val="004C471E"/>
    <w:rsid w:val="004C6890"/>
    <w:rsid w:val="004D1293"/>
    <w:rsid w:val="004D33A3"/>
    <w:rsid w:val="004D48DD"/>
    <w:rsid w:val="004D5CD1"/>
    <w:rsid w:val="004D5F86"/>
    <w:rsid w:val="004E1967"/>
    <w:rsid w:val="004E23EF"/>
    <w:rsid w:val="004E2B8A"/>
    <w:rsid w:val="004E3E90"/>
    <w:rsid w:val="004E460D"/>
    <w:rsid w:val="004E608C"/>
    <w:rsid w:val="004F2A31"/>
    <w:rsid w:val="004F2EF9"/>
    <w:rsid w:val="004F42DD"/>
    <w:rsid w:val="004F45D8"/>
    <w:rsid w:val="004F4BC3"/>
    <w:rsid w:val="004F4FA1"/>
    <w:rsid w:val="004F5359"/>
    <w:rsid w:val="004F5445"/>
    <w:rsid w:val="004F55B3"/>
    <w:rsid w:val="004F7C5D"/>
    <w:rsid w:val="00501940"/>
    <w:rsid w:val="00504FA8"/>
    <w:rsid w:val="00505409"/>
    <w:rsid w:val="00505AD2"/>
    <w:rsid w:val="00505D86"/>
    <w:rsid w:val="005063C6"/>
    <w:rsid w:val="005076A4"/>
    <w:rsid w:val="0050797A"/>
    <w:rsid w:val="005126FC"/>
    <w:rsid w:val="00512834"/>
    <w:rsid w:val="0051319F"/>
    <w:rsid w:val="00514E56"/>
    <w:rsid w:val="00517231"/>
    <w:rsid w:val="00520F2E"/>
    <w:rsid w:val="00521D73"/>
    <w:rsid w:val="00524C6C"/>
    <w:rsid w:val="00526E25"/>
    <w:rsid w:val="00527034"/>
    <w:rsid w:val="00531DC2"/>
    <w:rsid w:val="0053208B"/>
    <w:rsid w:val="0053246E"/>
    <w:rsid w:val="00532C33"/>
    <w:rsid w:val="0053318A"/>
    <w:rsid w:val="00533F51"/>
    <w:rsid w:val="0053593A"/>
    <w:rsid w:val="00536B3A"/>
    <w:rsid w:val="0054271C"/>
    <w:rsid w:val="0054299C"/>
    <w:rsid w:val="00543B29"/>
    <w:rsid w:val="00543FDA"/>
    <w:rsid w:val="0054404A"/>
    <w:rsid w:val="005506E8"/>
    <w:rsid w:val="005508A1"/>
    <w:rsid w:val="00552810"/>
    <w:rsid w:val="005528C8"/>
    <w:rsid w:val="00556462"/>
    <w:rsid w:val="00560EB9"/>
    <w:rsid w:val="00562654"/>
    <w:rsid w:val="00563B1E"/>
    <w:rsid w:val="00563BD5"/>
    <w:rsid w:val="00565E20"/>
    <w:rsid w:val="005719FF"/>
    <w:rsid w:val="005735A1"/>
    <w:rsid w:val="00575E9F"/>
    <w:rsid w:val="00576B7B"/>
    <w:rsid w:val="00580744"/>
    <w:rsid w:val="005807B7"/>
    <w:rsid w:val="00581A50"/>
    <w:rsid w:val="00581E3D"/>
    <w:rsid w:val="005831A5"/>
    <w:rsid w:val="00584B01"/>
    <w:rsid w:val="00585C1E"/>
    <w:rsid w:val="0058658A"/>
    <w:rsid w:val="005878B1"/>
    <w:rsid w:val="0059096E"/>
    <w:rsid w:val="00590B5E"/>
    <w:rsid w:val="00593F6F"/>
    <w:rsid w:val="0059433D"/>
    <w:rsid w:val="00594E2B"/>
    <w:rsid w:val="00596B14"/>
    <w:rsid w:val="0059700D"/>
    <w:rsid w:val="00597744"/>
    <w:rsid w:val="005A0046"/>
    <w:rsid w:val="005A1D06"/>
    <w:rsid w:val="005A243F"/>
    <w:rsid w:val="005A471F"/>
    <w:rsid w:val="005A47FF"/>
    <w:rsid w:val="005A5F7C"/>
    <w:rsid w:val="005A714F"/>
    <w:rsid w:val="005B1263"/>
    <w:rsid w:val="005B210F"/>
    <w:rsid w:val="005B3149"/>
    <w:rsid w:val="005B3B5C"/>
    <w:rsid w:val="005B3C8D"/>
    <w:rsid w:val="005B7157"/>
    <w:rsid w:val="005C204F"/>
    <w:rsid w:val="005C26A2"/>
    <w:rsid w:val="005C30B2"/>
    <w:rsid w:val="005C5475"/>
    <w:rsid w:val="005C65C4"/>
    <w:rsid w:val="005C7559"/>
    <w:rsid w:val="005D02EB"/>
    <w:rsid w:val="005D0E3B"/>
    <w:rsid w:val="005D4B10"/>
    <w:rsid w:val="005D72AD"/>
    <w:rsid w:val="005E033F"/>
    <w:rsid w:val="005E04E0"/>
    <w:rsid w:val="005E18C9"/>
    <w:rsid w:val="005E21C6"/>
    <w:rsid w:val="005E355F"/>
    <w:rsid w:val="005E37A3"/>
    <w:rsid w:val="005E380E"/>
    <w:rsid w:val="005E3CAE"/>
    <w:rsid w:val="005E4AFD"/>
    <w:rsid w:val="005E4D38"/>
    <w:rsid w:val="005E58CE"/>
    <w:rsid w:val="005E660E"/>
    <w:rsid w:val="005E7584"/>
    <w:rsid w:val="005F1186"/>
    <w:rsid w:val="005F13C8"/>
    <w:rsid w:val="005F30DB"/>
    <w:rsid w:val="005F3F0A"/>
    <w:rsid w:val="005F47EB"/>
    <w:rsid w:val="005F54D8"/>
    <w:rsid w:val="005F58BB"/>
    <w:rsid w:val="005F6443"/>
    <w:rsid w:val="005F6D1E"/>
    <w:rsid w:val="005F74EC"/>
    <w:rsid w:val="005F7ECF"/>
    <w:rsid w:val="00601365"/>
    <w:rsid w:val="00601703"/>
    <w:rsid w:val="006019F8"/>
    <w:rsid w:val="00601C57"/>
    <w:rsid w:val="0060398E"/>
    <w:rsid w:val="00603B9C"/>
    <w:rsid w:val="006046D3"/>
    <w:rsid w:val="00605A64"/>
    <w:rsid w:val="00606C69"/>
    <w:rsid w:val="0061283B"/>
    <w:rsid w:val="006128E1"/>
    <w:rsid w:val="00614068"/>
    <w:rsid w:val="00614BC9"/>
    <w:rsid w:val="006162FD"/>
    <w:rsid w:val="00617A01"/>
    <w:rsid w:val="006214E3"/>
    <w:rsid w:val="006253BE"/>
    <w:rsid w:val="00630967"/>
    <w:rsid w:val="00630DB3"/>
    <w:rsid w:val="006324CC"/>
    <w:rsid w:val="00640018"/>
    <w:rsid w:val="00643C52"/>
    <w:rsid w:val="00643E94"/>
    <w:rsid w:val="00644408"/>
    <w:rsid w:val="00645B33"/>
    <w:rsid w:val="00646ADA"/>
    <w:rsid w:val="006516A7"/>
    <w:rsid w:val="006521F8"/>
    <w:rsid w:val="00652E56"/>
    <w:rsid w:val="00657917"/>
    <w:rsid w:val="00657979"/>
    <w:rsid w:val="00657C8D"/>
    <w:rsid w:val="00662D13"/>
    <w:rsid w:val="0066356B"/>
    <w:rsid w:val="006660C9"/>
    <w:rsid w:val="00667888"/>
    <w:rsid w:val="00671B97"/>
    <w:rsid w:val="00671BF7"/>
    <w:rsid w:val="00673A40"/>
    <w:rsid w:val="00673EBD"/>
    <w:rsid w:val="00675348"/>
    <w:rsid w:val="00675E15"/>
    <w:rsid w:val="00676D27"/>
    <w:rsid w:val="00677DCB"/>
    <w:rsid w:val="00680549"/>
    <w:rsid w:val="0068081C"/>
    <w:rsid w:val="00681884"/>
    <w:rsid w:val="00684E71"/>
    <w:rsid w:val="00685570"/>
    <w:rsid w:val="00686A28"/>
    <w:rsid w:val="00687FB7"/>
    <w:rsid w:val="0069028A"/>
    <w:rsid w:val="006921C4"/>
    <w:rsid w:val="0069694D"/>
    <w:rsid w:val="00696CA4"/>
    <w:rsid w:val="006A018E"/>
    <w:rsid w:val="006A3868"/>
    <w:rsid w:val="006A4213"/>
    <w:rsid w:val="006A54A5"/>
    <w:rsid w:val="006A6AB4"/>
    <w:rsid w:val="006A6FCD"/>
    <w:rsid w:val="006B1986"/>
    <w:rsid w:val="006B285F"/>
    <w:rsid w:val="006B348C"/>
    <w:rsid w:val="006B40F5"/>
    <w:rsid w:val="006B6081"/>
    <w:rsid w:val="006B6FDC"/>
    <w:rsid w:val="006B7954"/>
    <w:rsid w:val="006C1F39"/>
    <w:rsid w:val="006C232C"/>
    <w:rsid w:val="006C557D"/>
    <w:rsid w:val="006C5AF4"/>
    <w:rsid w:val="006C65A7"/>
    <w:rsid w:val="006C7716"/>
    <w:rsid w:val="006D025A"/>
    <w:rsid w:val="006D32AB"/>
    <w:rsid w:val="006D32FE"/>
    <w:rsid w:val="006E0561"/>
    <w:rsid w:val="006E0BBA"/>
    <w:rsid w:val="006E0C46"/>
    <w:rsid w:val="006E7BEA"/>
    <w:rsid w:val="006F1BB9"/>
    <w:rsid w:val="006F2C63"/>
    <w:rsid w:val="006F422D"/>
    <w:rsid w:val="006F563E"/>
    <w:rsid w:val="006F7347"/>
    <w:rsid w:val="00700845"/>
    <w:rsid w:val="00701005"/>
    <w:rsid w:val="00702994"/>
    <w:rsid w:val="007035AE"/>
    <w:rsid w:val="0070373B"/>
    <w:rsid w:val="00703D9C"/>
    <w:rsid w:val="007043EE"/>
    <w:rsid w:val="00705B48"/>
    <w:rsid w:val="00705CC8"/>
    <w:rsid w:val="0070625E"/>
    <w:rsid w:val="00706460"/>
    <w:rsid w:val="00706DE5"/>
    <w:rsid w:val="00707972"/>
    <w:rsid w:val="00707B3B"/>
    <w:rsid w:val="00707C8C"/>
    <w:rsid w:val="007117C9"/>
    <w:rsid w:val="0071180A"/>
    <w:rsid w:val="0071605C"/>
    <w:rsid w:val="00716DF6"/>
    <w:rsid w:val="00721C9A"/>
    <w:rsid w:val="00722484"/>
    <w:rsid w:val="007230C4"/>
    <w:rsid w:val="007240ED"/>
    <w:rsid w:val="00725B09"/>
    <w:rsid w:val="00726B34"/>
    <w:rsid w:val="00727774"/>
    <w:rsid w:val="00730C00"/>
    <w:rsid w:val="00730DED"/>
    <w:rsid w:val="007313A8"/>
    <w:rsid w:val="00732D5E"/>
    <w:rsid w:val="007339E2"/>
    <w:rsid w:val="00733C74"/>
    <w:rsid w:val="00735730"/>
    <w:rsid w:val="00735877"/>
    <w:rsid w:val="00736EAE"/>
    <w:rsid w:val="0073768A"/>
    <w:rsid w:val="0074189B"/>
    <w:rsid w:val="00741B08"/>
    <w:rsid w:val="00741FEF"/>
    <w:rsid w:val="00743D55"/>
    <w:rsid w:val="00744693"/>
    <w:rsid w:val="0074544A"/>
    <w:rsid w:val="00747D2E"/>
    <w:rsid w:val="00754749"/>
    <w:rsid w:val="0075514C"/>
    <w:rsid w:val="00755B48"/>
    <w:rsid w:val="00757732"/>
    <w:rsid w:val="0076015F"/>
    <w:rsid w:val="00760539"/>
    <w:rsid w:val="00760B71"/>
    <w:rsid w:val="0076125D"/>
    <w:rsid w:val="0076474A"/>
    <w:rsid w:val="00764906"/>
    <w:rsid w:val="00766145"/>
    <w:rsid w:val="0076639B"/>
    <w:rsid w:val="00766E34"/>
    <w:rsid w:val="00767714"/>
    <w:rsid w:val="007720AF"/>
    <w:rsid w:val="00772A77"/>
    <w:rsid w:val="007733E3"/>
    <w:rsid w:val="00773577"/>
    <w:rsid w:val="007743D4"/>
    <w:rsid w:val="007755A2"/>
    <w:rsid w:val="0077658C"/>
    <w:rsid w:val="007773A4"/>
    <w:rsid w:val="00777885"/>
    <w:rsid w:val="00781882"/>
    <w:rsid w:val="0078192A"/>
    <w:rsid w:val="00781E36"/>
    <w:rsid w:val="007835A7"/>
    <w:rsid w:val="00785549"/>
    <w:rsid w:val="00787317"/>
    <w:rsid w:val="00790760"/>
    <w:rsid w:val="007919A7"/>
    <w:rsid w:val="00791C42"/>
    <w:rsid w:val="00794521"/>
    <w:rsid w:val="00795AA3"/>
    <w:rsid w:val="00797096"/>
    <w:rsid w:val="007A2648"/>
    <w:rsid w:val="007A422F"/>
    <w:rsid w:val="007A49A5"/>
    <w:rsid w:val="007A6477"/>
    <w:rsid w:val="007A71A0"/>
    <w:rsid w:val="007B082A"/>
    <w:rsid w:val="007B2E4A"/>
    <w:rsid w:val="007B38DB"/>
    <w:rsid w:val="007B4767"/>
    <w:rsid w:val="007B4F60"/>
    <w:rsid w:val="007C16CD"/>
    <w:rsid w:val="007C2305"/>
    <w:rsid w:val="007C30F0"/>
    <w:rsid w:val="007C514F"/>
    <w:rsid w:val="007C553D"/>
    <w:rsid w:val="007C569F"/>
    <w:rsid w:val="007C5DC8"/>
    <w:rsid w:val="007C5F7E"/>
    <w:rsid w:val="007D2AD5"/>
    <w:rsid w:val="007D5640"/>
    <w:rsid w:val="007D6AC4"/>
    <w:rsid w:val="007D6D55"/>
    <w:rsid w:val="007D7BBD"/>
    <w:rsid w:val="007E10F0"/>
    <w:rsid w:val="007E21DD"/>
    <w:rsid w:val="007E698B"/>
    <w:rsid w:val="007F1564"/>
    <w:rsid w:val="007F3EC4"/>
    <w:rsid w:val="007F579D"/>
    <w:rsid w:val="007F6083"/>
    <w:rsid w:val="0080024B"/>
    <w:rsid w:val="00801605"/>
    <w:rsid w:val="00801D3D"/>
    <w:rsid w:val="00804082"/>
    <w:rsid w:val="00805B25"/>
    <w:rsid w:val="00811033"/>
    <w:rsid w:val="008112C2"/>
    <w:rsid w:val="008119F2"/>
    <w:rsid w:val="008122D3"/>
    <w:rsid w:val="0081581E"/>
    <w:rsid w:val="00815FD0"/>
    <w:rsid w:val="0081629B"/>
    <w:rsid w:val="00816DC2"/>
    <w:rsid w:val="008179C6"/>
    <w:rsid w:val="00817E55"/>
    <w:rsid w:val="0082137A"/>
    <w:rsid w:val="00822053"/>
    <w:rsid w:val="00823122"/>
    <w:rsid w:val="00823E48"/>
    <w:rsid w:val="008246EE"/>
    <w:rsid w:val="00825600"/>
    <w:rsid w:val="008258ED"/>
    <w:rsid w:val="00825A23"/>
    <w:rsid w:val="00825F4D"/>
    <w:rsid w:val="0082654E"/>
    <w:rsid w:val="00826780"/>
    <w:rsid w:val="00830B88"/>
    <w:rsid w:val="00831185"/>
    <w:rsid w:val="00833635"/>
    <w:rsid w:val="00836945"/>
    <w:rsid w:val="00836A53"/>
    <w:rsid w:val="00836E03"/>
    <w:rsid w:val="008414B7"/>
    <w:rsid w:val="00842B1B"/>
    <w:rsid w:val="00843F9A"/>
    <w:rsid w:val="00845BFD"/>
    <w:rsid w:val="0084674D"/>
    <w:rsid w:val="008509AF"/>
    <w:rsid w:val="00851DE2"/>
    <w:rsid w:val="008523A8"/>
    <w:rsid w:val="00852546"/>
    <w:rsid w:val="008547A5"/>
    <w:rsid w:val="00854C44"/>
    <w:rsid w:val="00856196"/>
    <w:rsid w:val="008562F5"/>
    <w:rsid w:val="00856EB4"/>
    <w:rsid w:val="0085757E"/>
    <w:rsid w:val="008629A9"/>
    <w:rsid w:val="00864144"/>
    <w:rsid w:val="00864690"/>
    <w:rsid w:val="00866FDE"/>
    <w:rsid w:val="0087049F"/>
    <w:rsid w:val="008715BD"/>
    <w:rsid w:val="00872A57"/>
    <w:rsid w:val="0087342C"/>
    <w:rsid w:val="00874570"/>
    <w:rsid w:val="00874B28"/>
    <w:rsid w:val="0087744A"/>
    <w:rsid w:val="00880AB8"/>
    <w:rsid w:val="00885620"/>
    <w:rsid w:val="00885799"/>
    <w:rsid w:val="0089057C"/>
    <w:rsid w:val="008946CE"/>
    <w:rsid w:val="008952FA"/>
    <w:rsid w:val="00896458"/>
    <w:rsid w:val="00896795"/>
    <w:rsid w:val="008976BB"/>
    <w:rsid w:val="008A0F2E"/>
    <w:rsid w:val="008A161F"/>
    <w:rsid w:val="008A2AAD"/>
    <w:rsid w:val="008A3259"/>
    <w:rsid w:val="008A4F75"/>
    <w:rsid w:val="008A7B09"/>
    <w:rsid w:val="008A7D86"/>
    <w:rsid w:val="008B01DB"/>
    <w:rsid w:val="008B46F2"/>
    <w:rsid w:val="008B4DA2"/>
    <w:rsid w:val="008B5DA1"/>
    <w:rsid w:val="008B62CE"/>
    <w:rsid w:val="008B732A"/>
    <w:rsid w:val="008C084F"/>
    <w:rsid w:val="008C0921"/>
    <w:rsid w:val="008C0B46"/>
    <w:rsid w:val="008C13EA"/>
    <w:rsid w:val="008C4313"/>
    <w:rsid w:val="008C43BE"/>
    <w:rsid w:val="008C47CE"/>
    <w:rsid w:val="008C4891"/>
    <w:rsid w:val="008C5637"/>
    <w:rsid w:val="008C5C0D"/>
    <w:rsid w:val="008C66E9"/>
    <w:rsid w:val="008C7CE6"/>
    <w:rsid w:val="008D45D7"/>
    <w:rsid w:val="008D4B61"/>
    <w:rsid w:val="008D501E"/>
    <w:rsid w:val="008D5320"/>
    <w:rsid w:val="008D5E07"/>
    <w:rsid w:val="008E04F9"/>
    <w:rsid w:val="008E1B6C"/>
    <w:rsid w:val="008E3214"/>
    <w:rsid w:val="008E5337"/>
    <w:rsid w:val="008E6F5E"/>
    <w:rsid w:val="008F1FA8"/>
    <w:rsid w:val="008F3108"/>
    <w:rsid w:val="008F5BDE"/>
    <w:rsid w:val="008F6016"/>
    <w:rsid w:val="008F7B12"/>
    <w:rsid w:val="009018A0"/>
    <w:rsid w:val="00903312"/>
    <w:rsid w:val="00903760"/>
    <w:rsid w:val="00910F2D"/>
    <w:rsid w:val="00911EF7"/>
    <w:rsid w:val="009120BA"/>
    <w:rsid w:val="00912913"/>
    <w:rsid w:val="00914946"/>
    <w:rsid w:val="00917BF3"/>
    <w:rsid w:val="00920705"/>
    <w:rsid w:val="00920A68"/>
    <w:rsid w:val="00923142"/>
    <w:rsid w:val="00923F9E"/>
    <w:rsid w:val="009251E7"/>
    <w:rsid w:val="0092565E"/>
    <w:rsid w:val="00925998"/>
    <w:rsid w:val="009278E8"/>
    <w:rsid w:val="00927B25"/>
    <w:rsid w:val="00931CBE"/>
    <w:rsid w:val="009329DC"/>
    <w:rsid w:val="00932A8C"/>
    <w:rsid w:val="0093457C"/>
    <w:rsid w:val="00934B69"/>
    <w:rsid w:val="009358B0"/>
    <w:rsid w:val="00942803"/>
    <w:rsid w:val="00942973"/>
    <w:rsid w:val="00944B3B"/>
    <w:rsid w:val="00944C49"/>
    <w:rsid w:val="009467E7"/>
    <w:rsid w:val="009468A9"/>
    <w:rsid w:val="00952A6E"/>
    <w:rsid w:val="00952C75"/>
    <w:rsid w:val="00954205"/>
    <w:rsid w:val="009554A3"/>
    <w:rsid w:val="009564EE"/>
    <w:rsid w:val="00956A22"/>
    <w:rsid w:val="00957275"/>
    <w:rsid w:val="009577A8"/>
    <w:rsid w:val="00960533"/>
    <w:rsid w:val="00960948"/>
    <w:rsid w:val="0096332D"/>
    <w:rsid w:val="00964135"/>
    <w:rsid w:val="00967A29"/>
    <w:rsid w:val="00976E5C"/>
    <w:rsid w:val="00977C27"/>
    <w:rsid w:val="00977CDB"/>
    <w:rsid w:val="00980D22"/>
    <w:rsid w:val="00981E0E"/>
    <w:rsid w:val="00981ED0"/>
    <w:rsid w:val="00987792"/>
    <w:rsid w:val="0098798D"/>
    <w:rsid w:val="0099209C"/>
    <w:rsid w:val="009933D9"/>
    <w:rsid w:val="0099546C"/>
    <w:rsid w:val="00997AC0"/>
    <w:rsid w:val="009A2626"/>
    <w:rsid w:val="009A307A"/>
    <w:rsid w:val="009A3EBE"/>
    <w:rsid w:val="009A487E"/>
    <w:rsid w:val="009B04B4"/>
    <w:rsid w:val="009B09FA"/>
    <w:rsid w:val="009B2FE9"/>
    <w:rsid w:val="009B6856"/>
    <w:rsid w:val="009B6DCF"/>
    <w:rsid w:val="009B790C"/>
    <w:rsid w:val="009C0C55"/>
    <w:rsid w:val="009C1056"/>
    <w:rsid w:val="009C506E"/>
    <w:rsid w:val="009C5E59"/>
    <w:rsid w:val="009C746A"/>
    <w:rsid w:val="009D0E6F"/>
    <w:rsid w:val="009D717F"/>
    <w:rsid w:val="009D7C5E"/>
    <w:rsid w:val="009D7DB9"/>
    <w:rsid w:val="009E013E"/>
    <w:rsid w:val="009E141E"/>
    <w:rsid w:val="009E3761"/>
    <w:rsid w:val="009E489C"/>
    <w:rsid w:val="009E4F61"/>
    <w:rsid w:val="009E660D"/>
    <w:rsid w:val="009E7E5B"/>
    <w:rsid w:val="009F61F6"/>
    <w:rsid w:val="009F6D0D"/>
    <w:rsid w:val="00A00ECF"/>
    <w:rsid w:val="00A012B4"/>
    <w:rsid w:val="00A01641"/>
    <w:rsid w:val="00A0274F"/>
    <w:rsid w:val="00A02E20"/>
    <w:rsid w:val="00A0305B"/>
    <w:rsid w:val="00A038BA"/>
    <w:rsid w:val="00A0449D"/>
    <w:rsid w:val="00A05174"/>
    <w:rsid w:val="00A06465"/>
    <w:rsid w:val="00A07196"/>
    <w:rsid w:val="00A07985"/>
    <w:rsid w:val="00A10005"/>
    <w:rsid w:val="00A122D9"/>
    <w:rsid w:val="00A126EC"/>
    <w:rsid w:val="00A1349D"/>
    <w:rsid w:val="00A139BF"/>
    <w:rsid w:val="00A14FB9"/>
    <w:rsid w:val="00A15B08"/>
    <w:rsid w:val="00A170F7"/>
    <w:rsid w:val="00A17BBE"/>
    <w:rsid w:val="00A17EEE"/>
    <w:rsid w:val="00A21403"/>
    <w:rsid w:val="00A22C7E"/>
    <w:rsid w:val="00A22CF7"/>
    <w:rsid w:val="00A24331"/>
    <w:rsid w:val="00A26EEF"/>
    <w:rsid w:val="00A26FCE"/>
    <w:rsid w:val="00A271AD"/>
    <w:rsid w:val="00A307DE"/>
    <w:rsid w:val="00A30E8C"/>
    <w:rsid w:val="00A31BC0"/>
    <w:rsid w:val="00A31C71"/>
    <w:rsid w:val="00A331AD"/>
    <w:rsid w:val="00A3471E"/>
    <w:rsid w:val="00A35A32"/>
    <w:rsid w:val="00A35F91"/>
    <w:rsid w:val="00A3620D"/>
    <w:rsid w:val="00A37EE9"/>
    <w:rsid w:val="00A41260"/>
    <w:rsid w:val="00A42384"/>
    <w:rsid w:val="00A42F31"/>
    <w:rsid w:val="00A43034"/>
    <w:rsid w:val="00A4372C"/>
    <w:rsid w:val="00A43856"/>
    <w:rsid w:val="00A47DFE"/>
    <w:rsid w:val="00A50AB8"/>
    <w:rsid w:val="00A56E21"/>
    <w:rsid w:val="00A57ABE"/>
    <w:rsid w:val="00A621CD"/>
    <w:rsid w:val="00A6258E"/>
    <w:rsid w:val="00A65A17"/>
    <w:rsid w:val="00A65E74"/>
    <w:rsid w:val="00A66EFF"/>
    <w:rsid w:val="00A70A60"/>
    <w:rsid w:val="00A73F4D"/>
    <w:rsid w:val="00A74D33"/>
    <w:rsid w:val="00A75C10"/>
    <w:rsid w:val="00A7723A"/>
    <w:rsid w:val="00A77A61"/>
    <w:rsid w:val="00A81130"/>
    <w:rsid w:val="00A83128"/>
    <w:rsid w:val="00A86B5B"/>
    <w:rsid w:val="00A87F13"/>
    <w:rsid w:val="00A95447"/>
    <w:rsid w:val="00AA029D"/>
    <w:rsid w:val="00AA09BA"/>
    <w:rsid w:val="00AA3433"/>
    <w:rsid w:val="00AA4174"/>
    <w:rsid w:val="00AA4F75"/>
    <w:rsid w:val="00AA6F05"/>
    <w:rsid w:val="00AA6FF5"/>
    <w:rsid w:val="00AA7165"/>
    <w:rsid w:val="00AA73A9"/>
    <w:rsid w:val="00AB0184"/>
    <w:rsid w:val="00AB2CF7"/>
    <w:rsid w:val="00AB4994"/>
    <w:rsid w:val="00AB5502"/>
    <w:rsid w:val="00AB5616"/>
    <w:rsid w:val="00AB65A2"/>
    <w:rsid w:val="00AB711D"/>
    <w:rsid w:val="00AB76C7"/>
    <w:rsid w:val="00AB7E7B"/>
    <w:rsid w:val="00AC28EB"/>
    <w:rsid w:val="00AC41C2"/>
    <w:rsid w:val="00AC44B2"/>
    <w:rsid w:val="00AC4A3D"/>
    <w:rsid w:val="00AC4D3C"/>
    <w:rsid w:val="00AC5D5B"/>
    <w:rsid w:val="00AD0982"/>
    <w:rsid w:val="00AD146D"/>
    <w:rsid w:val="00AD4FAA"/>
    <w:rsid w:val="00AD547A"/>
    <w:rsid w:val="00AE586B"/>
    <w:rsid w:val="00AE7267"/>
    <w:rsid w:val="00AE7C46"/>
    <w:rsid w:val="00AF0828"/>
    <w:rsid w:val="00AF0D9B"/>
    <w:rsid w:val="00AF1622"/>
    <w:rsid w:val="00AF17E6"/>
    <w:rsid w:val="00AF2B67"/>
    <w:rsid w:val="00AF4117"/>
    <w:rsid w:val="00AF455C"/>
    <w:rsid w:val="00AF5233"/>
    <w:rsid w:val="00AF55C8"/>
    <w:rsid w:val="00AF7960"/>
    <w:rsid w:val="00B04DDC"/>
    <w:rsid w:val="00B06257"/>
    <w:rsid w:val="00B07F77"/>
    <w:rsid w:val="00B12A7F"/>
    <w:rsid w:val="00B16E5D"/>
    <w:rsid w:val="00B17130"/>
    <w:rsid w:val="00B219C6"/>
    <w:rsid w:val="00B24388"/>
    <w:rsid w:val="00B24793"/>
    <w:rsid w:val="00B24DD7"/>
    <w:rsid w:val="00B2569D"/>
    <w:rsid w:val="00B25A0B"/>
    <w:rsid w:val="00B2655F"/>
    <w:rsid w:val="00B27D0D"/>
    <w:rsid w:val="00B30C30"/>
    <w:rsid w:val="00B30EC1"/>
    <w:rsid w:val="00B3126D"/>
    <w:rsid w:val="00B31496"/>
    <w:rsid w:val="00B32C19"/>
    <w:rsid w:val="00B3306E"/>
    <w:rsid w:val="00B35602"/>
    <w:rsid w:val="00B40148"/>
    <w:rsid w:val="00B41712"/>
    <w:rsid w:val="00B44091"/>
    <w:rsid w:val="00B45336"/>
    <w:rsid w:val="00B47991"/>
    <w:rsid w:val="00B50674"/>
    <w:rsid w:val="00B5071F"/>
    <w:rsid w:val="00B517E1"/>
    <w:rsid w:val="00B55BA2"/>
    <w:rsid w:val="00B575AE"/>
    <w:rsid w:val="00B62093"/>
    <w:rsid w:val="00B63D4E"/>
    <w:rsid w:val="00B63EFC"/>
    <w:rsid w:val="00B641B2"/>
    <w:rsid w:val="00B65566"/>
    <w:rsid w:val="00B66779"/>
    <w:rsid w:val="00B67D93"/>
    <w:rsid w:val="00B704DF"/>
    <w:rsid w:val="00B712CE"/>
    <w:rsid w:val="00B712F0"/>
    <w:rsid w:val="00B731D3"/>
    <w:rsid w:val="00B77277"/>
    <w:rsid w:val="00B80452"/>
    <w:rsid w:val="00B81844"/>
    <w:rsid w:val="00B81957"/>
    <w:rsid w:val="00B822B2"/>
    <w:rsid w:val="00B902C0"/>
    <w:rsid w:val="00B92A0D"/>
    <w:rsid w:val="00B92D9D"/>
    <w:rsid w:val="00B933D3"/>
    <w:rsid w:val="00B93A95"/>
    <w:rsid w:val="00B94EAE"/>
    <w:rsid w:val="00B96DE8"/>
    <w:rsid w:val="00B9774F"/>
    <w:rsid w:val="00BA32D6"/>
    <w:rsid w:val="00BA4195"/>
    <w:rsid w:val="00BA4CFB"/>
    <w:rsid w:val="00BA536A"/>
    <w:rsid w:val="00BA6C12"/>
    <w:rsid w:val="00BA759B"/>
    <w:rsid w:val="00BA7730"/>
    <w:rsid w:val="00BB3C0C"/>
    <w:rsid w:val="00BB4B06"/>
    <w:rsid w:val="00BB52A2"/>
    <w:rsid w:val="00BB53F1"/>
    <w:rsid w:val="00BB5A7B"/>
    <w:rsid w:val="00BB5D39"/>
    <w:rsid w:val="00BB6AFB"/>
    <w:rsid w:val="00BC07A5"/>
    <w:rsid w:val="00BC13FB"/>
    <w:rsid w:val="00BC1542"/>
    <w:rsid w:val="00BC1BE2"/>
    <w:rsid w:val="00BC3429"/>
    <w:rsid w:val="00BC55AB"/>
    <w:rsid w:val="00BC5BEA"/>
    <w:rsid w:val="00BC61F5"/>
    <w:rsid w:val="00BC68B7"/>
    <w:rsid w:val="00BD13BE"/>
    <w:rsid w:val="00BD2DAF"/>
    <w:rsid w:val="00BD4BA2"/>
    <w:rsid w:val="00BD5276"/>
    <w:rsid w:val="00BD6570"/>
    <w:rsid w:val="00BD75BB"/>
    <w:rsid w:val="00BE1345"/>
    <w:rsid w:val="00BE1B67"/>
    <w:rsid w:val="00BE220F"/>
    <w:rsid w:val="00BE29E1"/>
    <w:rsid w:val="00BE2C79"/>
    <w:rsid w:val="00BE4C31"/>
    <w:rsid w:val="00BE4F90"/>
    <w:rsid w:val="00BF2AD5"/>
    <w:rsid w:val="00BF3C9E"/>
    <w:rsid w:val="00BF46CC"/>
    <w:rsid w:val="00BF5D84"/>
    <w:rsid w:val="00C004B2"/>
    <w:rsid w:val="00C02FC4"/>
    <w:rsid w:val="00C05F53"/>
    <w:rsid w:val="00C06C76"/>
    <w:rsid w:val="00C075F9"/>
    <w:rsid w:val="00C1202A"/>
    <w:rsid w:val="00C13155"/>
    <w:rsid w:val="00C135E2"/>
    <w:rsid w:val="00C14266"/>
    <w:rsid w:val="00C1734B"/>
    <w:rsid w:val="00C20FB0"/>
    <w:rsid w:val="00C211CA"/>
    <w:rsid w:val="00C22893"/>
    <w:rsid w:val="00C24F32"/>
    <w:rsid w:val="00C27D3F"/>
    <w:rsid w:val="00C31933"/>
    <w:rsid w:val="00C422EB"/>
    <w:rsid w:val="00C433AE"/>
    <w:rsid w:val="00C43CEB"/>
    <w:rsid w:val="00C44493"/>
    <w:rsid w:val="00C45227"/>
    <w:rsid w:val="00C458F8"/>
    <w:rsid w:val="00C45F9A"/>
    <w:rsid w:val="00C461A0"/>
    <w:rsid w:val="00C461B7"/>
    <w:rsid w:val="00C51475"/>
    <w:rsid w:val="00C52648"/>
    <w:rsid w:val="00C531BC"/>
    <w:rsid w:val="00C5594B"/>
    <w:rsid w:val="00C55BE4"/>
    <w:rsid w:val="00C56184"/>
    <w:rsid w:val="00C60CC7"/>
    <w:rsid w:val="00C63677"/>
    <w:rsid w:val="00C637BA"/>
    <w:rsid w:val="00C65D19"/>
    <w:rsid w:val="00C706A7"/>
    <w:rsid w:val="00C731ED"/>
    <w:rsid w:val="00C74745"/>
    <w:rsid w:val="00C74A16"/>
    <w:rsid w:val="00C81A8B"/>
    <w:rsid w:val="00C81FD8"/>
    <w:rsid w:val="00C82CAF"/>
    <w:rsid w:val="00C84DB9"/>
    <w:rsid w:val="00C87498"/>
    <w:rsid w:val="00C90BAA"/>
    <w:rsid w:val="00C9300D"/>
    <w:rsid w:val="00C93A76"/>
    <w:rsid w:val="00C93E05"/>
    <w:rsid w:val="00C93F55"/>
    <w:rsid w:val="00C941D4"/>
    <w:rsid w:val="00CA16A5"/>
    <w:rsid w:val="00CA427C"/>
    <w:rsid w:val="00CA57ED"/>
    <w:rsid w:val="00CA7370"/>
    <w:rsid w:val="00CA76F0"/>
    <w:rsid w:val="00CB02A6"/>
    <w:rsid w:val="00CB256E"/>
    <w:rsid w:val="00CB34D6"/>
    <w:rsid w:val="00CB4908"/>
    <w:rsid w:val="00CC10B9"/>
    <w:rsid w:val="00CC13EC"/>
    <w:rsid w:val="00CC52F0"/>
    <w:rsid w:val="00CC572F"/>
    <w:rsid w:val="00CD064E"/>
    <w:rsid w:val="00CD093C"/>
    <w:rsid w:val="00CD135A"/>
    <w:rsid w:val="00CD3A3B"/>
    <w:rsid w:val="00CD441E"/>
    <w:rsid w:val="00CD4D61"/>
    <w:rsid w:val="00CD4DB6"/>
    <w:rsid w:val="00CD73AF"/>
    <w:rsid w:val="00CE3146"/>
    <w:rsid w:val="00CE39CF"/>
    <w:rsid w:val="00CE3ABE"/>
    <w:rsid w:val="00CE3C99"/>
    <w:rsid w:val="00CE57E0"/>
    <w:rsid w:val="00CE6F39"/>
    <w:rsid w:val="00CF22AD"/>
    <w:rsid w:val="00CF285D"/>
    <w:rsid w:val="00CF2AB3"/>
    <w:rsid w:val="00CF3586"/>
    <w:rsid w:val="00CF5669"/>
    <w:rsid w:val="00CF61BC"/>
    <w:rsid w:val="00CF629B"/>
    <w:rsid w:val="00CF6889"/>
    <w:rsid w:val="00CF6A9C"/>
    <w:rsid w:val="00CF6B4C"/>
    <w:rsid w:val="00CF6E97"/>
    <w:rsid w:val="00D00DF2"/>
    <w:rsid w:val="00D02066"/>
    <w:rsid w:val="00D0541E"/>
    <w:rsid w:val="00D056D3"/>
    <w:rsid w:val="00D110A7"/>
    <w:rsid w:val="00D118F2"/>
    <w:rsid w:val="00D12645"/>
    <w:rsid w:val="00D129D1"/>
    <w:rsid w:val="00D12EFA"/>
    <w:rsid w:val="00D1505C"/>
    <w:rsid w:val="00D1591D"/>
    <w:rsid w:val="00D17EF4"/>
    <w:rsid w:val="00D206DC"/>
    <w:rsid w:val="00D21AA6"/>
    <w:rsid w:val="00D24651"/>
    <w:rsid w:val="00D26014"/>
    <w:rsid w:val="00D306F2"/>
    <w:rsid w:val="00D33AA5"/>
    <w:rsid w:val="00D370DF"/>
    <w:rsid w:val="00D431D5"/>
    <w:rsid w:val="00D4367E"/>
    <w:rsid w:val="00D45248"/>
    <w:rsid w:val="00D463CA"/>
    <w:rsid w:val="00D46C02"/>
    <w:rsid w:val="00D46FB9"/>
    <w:rsid w:val="00D503A8"/>
    <w:rsid w:val="00D5095E"/>
    <w:rsid w:val="00D5344C"/>
    <w:rsid w:val="00D54898"/>
    <w:rsid w:val="00D54AAE"/>
    <w:rsid w:val="00D5623A"/>
    <w:rsid w:val="00D5717A"/>
    <w:rsid w:val="00D57EA5"/>
    <w:rsid w:val="00D607AF"/>
    <w:rsid w:val="00D61A40"/>
    <w:rsid w:val="00D64895"/>
    <w:rsid w:val="00D65A30"/>
    <w:rsid w:val="00D74282"/>
    <w:rsid w:val="00D74E15"/>
    <w:rsid w:val="00D74FE0"/>
    <w:rsid w:val="00D751E4"/>
    <w:rsid w:val="00D76FEB"/>
    <w:rsid w:val="00D83C84"/>
    <w:rsid w:val="00D873C2"/>
    <w:rsid w:val="00D9075E"/>
    <w:rsid w:val="00D92278"/>
    <w:rsid w:val="00D92C59"/>
    <w:rsid w:val="00D97662"/>
    <w:rsid w:val="00DA0523"/>
    <w:rsid w:val="00DA13CA"/>
    <w:rsid w:val="00DA4AB7"/>
    <w:rsid w:val="00DA6960"/>
    <w:rsid w:val="00DA7EEE"/>
    <w:rsid w:val="00DB0F55"/>
    <w:rsid w:val="00DB17AC"/>
    <w:rsid w:val="00DB21D0"/>
    <w:rsid w:val="00DB372B"/>
    <w:rsid w:val="00DB513F"/>
    <w:rsid w:val="00DB53ED"/>
    <w:rsid w:val="00DB71B2"/>
    <w:rsid w:val="00DB72C0"/>
    <w:rsid w:val="00DC0ADF"/>
    <w:rsid w:val="00DC127C"/>
    <w:rsid w:val="00DC135B"/>
    <w:rsid w:val="00DC17E2"/>
    <w:rsid w:val="00DC3F69"/>
    <w:rsid w:val="00DC4D75"/>
    <w:rsid w:val="00DC7867"/>
    <w:rsid w:val="00DD2144"/>
    <w:rsid w:val="00DD6288"/>
    <w:rsid w:val="00DD6440"/>
    <w:rsid w:val="00DD6837"/>
    <w:rsid w:val="00DD6BA0"/>
    <w:rsid w:val="00DE2902"/>
    <w:rsid w:val="00DF0866"/>
    <w:rsid w:val="00DF28E1"/>
    <w:rsid w:val="00DF435D"/>
    <w:rsid w:val="00DF49AA"/>
    <w:rsid w:val="00DF7858"/>
    <w:rsid w:val="00E00C62"/>
    <w:rsid w:val="00E03314"/>
    <w:rsid w:val="00E061F9"/>
    <w:rsid w:val="00E0671F"/>
    <w:rsid w:val="00E06B3B"/>
    <w:rsid w:val="00E06DA8"/>
    <w:rsid w:val="00E10A72"/>
    <w:rsid w:val="00E11729"/>
    <w:rsid w:val="00E14371"/>
    <w:rsid w:val="00E15607"/>
    <w:rsid w:val="00E17BB1"/>
    <w:rsid w:val="00E2574E"/>
    <w:rsid w:val="00E30E3C"/>
    <w:rsid w:val="00E31FCF"/>
    <w:rsid w:val="00E3301A"/>
    <w:rsid w:val="00E33D5A"/>
    <w:rsid w:val="00E33EBC"/>
    <w:rsid w:val="00E36056"/>
    <w:rsid w:val="00E37172"/>
    <w:rsid w:val="00E37D88"/>
    <w:rsid w:val="00E37ECF"/>
    <w:rsid w:val="00E42479"/>
    <w:rsid w:val="00E42C0E"/>
    <w:rsid w:val="00E43579"/>
    <w:rsid w:val="00E458CF"/>
    <w:rsid w:val="00E474A4"/>
    <w:rsid w:val="00E50F9C"/>
    <w:rsid w:val="00E531DB"/>
    <w:rsid w:val="00E533C6"/>
    <w:rsid w:val="00E54165"/>
    <w:rsid w:val="00E56153"/>
    <w:rsid w:val="00E60C70"/>
    <w:rsid w:val="00E62F21"/>
    <w:rsid w:val="00E650C2"/>
    <w:rsid w:val="00E672DD"/>
    <w:rsid w:val="00E67E8E"/>
    <w:rsid w:val="00E713D6"/>
    <w:rsid w:val="00E72F6B"/>
    <w:rsid w:val="00E73751"/>
    <w:rsid w:val="00E75BE5"/>
    <w:rsid w:val="00E7729E"/>
    <w:rsid w:val="00E8268C"/>
    <w:rsid w:val="00E8409A"/>
    <w:rsid w:val="00E911F0"/>
    <w:rsid w:val="00E9120D"/>
    <w:rsid w:val="00E918DA"/>
    <w:rsid w:val="00E92B14"/>
    <w:rsid w:val="00E92D85"/>
    <w:rsid w:val="00E93199"/>
    <w:rsid w:val="00E95542"/>
    <w:rsid w:val="00E95B41"/>
    <w:rsid w:val="00E97E15"/>
    <w:rsid w:val="00EA0B8B"/>
    <w:rsid w:val="00EA1ACC"/>
    <w:rsid w:val="00EA3272"/>
    <w:rsid w:val="00EA3C8E"/>
    <w:rsid w:val="00EA79DE"/>
    <w:rsid w:val="00EB1898"/>
    <w:rsid w:val="00EB1FA6"/>
    <w:rsid w:val="00EB38AB"/>
    <w:rsid w:val="00EB3921"/>
    <w:rsid w:val="00EB3CD8"/>
    <w:rsid w:val="00EB4DED"/>
    <w:rsid w:val="00EB73EE"/>
    <w:rsid w:val="00EC11BA"/>
    <w:rsid w:val="00EC5D5C"/>
    <w:rsid w:val="00EC78B4"/>
    <w:rsid w:val="00EC7D0F"/>
    <w:rsid w:val="00EC7DA9"/>
    <w:rsid w:val="00ED54D0"/>
    <w:rsid w:val="00ED77CE"/>
    <w:rsid w:val="00ED7FAD"/>
    <w:rsid w:val="00EE1365"/>
    <w:rsid w:val="00EE3931"/>
    <w:rsid w:val="00EE39F9"/>
    <w:rsid w:val="00EE585F"/>
    <w:rsid w:val="00EF2B94"/>
    <w:rsid w:val="00EF3C8B"/>
    <w:rsid w:val="00EF7EC3"/>
    <w:rsid w:val="00F0012A"/>
    <w:rsid w:val="00F02AF1"/>
    <w:rsid w:val="00F02B06"/>
    <w:rsid w:val="00F03993"/>
    <w:rsid w:val="00F03E98"/>
    <w:rsid w:val="00F04750"/>
    <w:rsid w:val="00F05C94"/>
    <w:rsid w:val="00F06EB1"/>
    <w:rsid w:val="00F10986"/>
    <w:rsid w:val="00F119FF"/>
    <w:rsid w:val="00F12299"/>
    <w:rsid w:val="00F12697"/>
    <w:rsid w:val="00F126A5"/>
    <w:rsid w:val="00F13E65"/>
    <w:rsid w:val="00F13E68"/>
    <w:rsid w:val="00F21742"/>
    <w:rsid w:val="00F22525"/>
    <w:rsid w:val="00F23827"/>
    <w:rsid w:val="00F24D41"/>
    <w:rsid w:val="00F2506B"/>
    <w:rsid w:val="00F25B92"/>
    <w:rsid w:val="00F25C81"/>
    <w:rsid w:val="00F25D89"/>
    <w:rsid w:val="00F261F5"/>
    <w:rsid w:val="00F2691A"/>
    <w:rsid w:val="00F2723C"/>
    <w:rsid w:val="00F27488"/>
    <w:rsid w:val="00F27B6D"/>
    <w:rsid w:val="00F27CCE"/>
    <w:rsid w:val="00F3134F"/>
    <w:rsid w:val="00F319E9"/>
    <w:rsid w:val="00F31DDB"/>
    <w:rsid w:val="00F3271F"/>
    <w:rsid w:val="00F333FD"/>
    <w:rsid w:val="00F339D9"/>
    <w:rsid w:val="00F357FE"/>
    <w:rsid w:val="00F35E26"/>
    <w:rsid w:val="00F3657F"/>
    <w:rsid w:val="00F36890"/>
    <w:rsid w:val="00F3787F"/>
    <w:rsid w:val="00F4133B"/>
    <w:rsid w:val="00F4220E"/>
    <w:rsid w:val="00F425EF"/>
    <w:rsid w:val="00F429E5"/>
    <w:rsid w:val="00F44BB5"/>
    <w:rsid w:val="00F458A8"/>
    <w:rsid w:val="00F45E84"/>
    <w:rsid w:val="00F46D75"/>
    <w:rsid w:val="00F47822"/>
    <w:rsid w:val="00F47946"/>
    <w:rsid w:val="00F520D6"/>
    <w:rsid w:val="00F54BC0"/>
    <w:rsid w:val="00F64819"/>
    <w:rsid w:val="00F65366"/>
    <w:rsid w:val="00F65B0A"/>
    <w:rsid w:val="00F65C7F"/>
    <w:rsid w:val="00F66C2C"/>
    <w:rsid w:val="00F707A8"/>
    <w:rsid w:val="00F715BE"/>
    <w:rsid w:val="00F7254C"/>
    <w:rsid w:val="00F74E85"/>
    <w:rsid w:val="00F74F51"/>
    <w:rsid w:val="00F76E1A"/>
    <w:rsid w:val="00F812CA"/>
    <w:rsid w:val="00F81E46"/>
    <w:rsid w:val="00F81E75"/>
    <w:rsid w:val="00F8403E"/>
    <w:rsid w:val="00F854E0"/>
    <w:rsid w:val="00F85C99"/>
    <w:rsid w:val="00F8616C"/>
    <w:rsid w:val="00F90624"/>
    <w:rsid w:val="00F94FBD"/>
    <w:rsid w:val="00F96BE1"/>
    <w:rsid w:val="00F96DE2"/>
    <w:rsid w:val="00F96F94"/>
    <w:rsid w:val="00F97F0D"/>
    <w:rsid w:val="00FA165C"/>
    <w:rsid w:val="00FA1724"/>
    <w:rsid w:val="00FA264B"/>
    <w:rsid w:val="00FA3620"/>
    <w:rsid w:val="00FA3F44"/>
    <w:rsid w:val="00FA510D"/>
    <w:rsid w:val="00FA6689"/>
    <w:rsid w:val="00FA7838"/>
    <w:rsid w:val="00FB0182"/>
    <w:rsid w:val="00FB0E65"/>
    <w:rsid w:val="00FB17C5"/>
    <w:rsid w:val="00FB267D"/>
    <w:rsid w:val="00FB26D4"/>
    <w:rsid w:val="00FB7FD7"/>
    <w:rsid w:val="00FC081D"/>
    <w:rsid w:val="00FC1987"/>
    <w:rsid w:val="00FC19CB"/>
    <w:rsid w:val="00FC1B76"/>
    <w:rsid w:val="00FC2272"/>
    <w:rsid w:val="00FC3637"/>
    <w:rsid w:val="00FC3F86"/>
    <w:rsid w:val="00FC40A0"/>
    <w:rsid w:val="00FC5A5F"/>
    <w:rsid w:val="00FC5FA6"/>
    <w:rsid w:val="00FD0324"/>
    <w:rsid w:val="00FD0B7F"/>
    <w:rsid w:val="00FD2357"/>
    <w:rsid w:val="00FD43A8"/>
    <w:rsid w:val="00FE21B9"/>
    <w:rsid w:val="00FE44A9"/>
    <w:rsid w:val="00FE45C5"/>
    <w:rsid w:val="00FE7FEA"/>
    <w:rsid w:val="00FF19D4"/>
    <w:rsid w:val="00FF22CB"/>
    <w:rsid w:val="00FF5A3B"/>
    <w:rsid w:val="00FF6C5C"/>
    <w:rsid w:val="00FF7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4E3F8"/>
  <w15:docId w15:val="{B4012063-5B28-408A-AD64-0B20F366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B01"/>
  </w:style>
  <w:style w:type="paragraph" w:styleId="Heading1">
    <w:name w:val="heading 1"/>
    <w:basedOn w:val="Normal"/>
    <w:link w:val="Heading1Char"/>
    <w:uiPriority w:val="9"/>
    <w:qFormat/>
    <w:rsid w:val="007E69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303D0"/>
    <w:rPr>
      <w:rFonts w:asciiTheme="minorHAnsi" w:eastAsiaTheme="minorHAnsi" w:hAnsiTheme="minorHAnsi"/>
      <w:sz w:val="22"/>
      <w:szCs w:val="22"/>
    </w:rPr>
  </w:style>
  <w:style w:type="character" w:styleId="Hyperlink">
    <w:name w:val="Hyperlink"/>
    <w:uiPriority w:val="99"/>
    <w:unhideWhenUsed/>
    <w:rsid w:val="005303D0"/>
    <w:rPr>
      <w:color w:val="0000FF"/>
      <w:u w:val="single"/>
    </w:rPr>
  </w:style>
  <w:style w:type="table" w:styleId="TableGrid">
    <w:name w:val="Table Grid"/>
    <w:basedOn w:val="TableNormal"/>
    <w:uiPriority w:val="59"/>
    <w:rsid w:val="0053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C476B6"/>
    <w:pPr>
      <w:outlineLvl w:val="0"/>
    </w:pPr>
    <w:rPr>
      <w:rFonts w:ascii="Helvetica" w:eastAsia="Arial Unicode MS" w:hAnsi="Helvetica"/>
      <w:color w:val="000000"/>
      <w:szCs w:val="20"/>
      <w:u w:color="000000"/>
    </w:rPr>
  </w:style>
  <w:style w:type="paragraph" w:styleId="Header">
    <w:name w:val="header"/>
    <w:basedOn w:val="Normal"/>
    <w:link w:val="HeaderChar"/>
    <w:uiPriority w:val="99"/>
    <w:unhideWhenUsed/>
    <w:rsid w:val="00246FFC"/>
    <w:pPr>
      <w:tabs>
        <w:tab w:val="center" w:pos="4320"/>
        <w:tab w:val="right" w:pos="8640"/>
      </w:tabs>
    </w:pPr>
  </w:style>
  <w:style w:type="character" w:customStyle="1" w:styleId="HeaderChar">
    <w:name w:val="Header Char"/>
    <w:basedOn w:val="DefaultParagraphFont"/>
    <w:link w:val="Header"/>
    <w:uiPriority w:val="99"/>
    <w:rsid w:val="00246FFC"/>
  </w:style>
  <w:style w:type="paragraph" w:styleId="Footer">
    <w:name w:val="footer"/>
    <w:basedOn w:val="Normal"/>
    <w:link w:val="FooterChar"/>
    <w:uiPriority w:val="99"/>
    <w:unhideWhenUsed/>
    <w:rsid w:val="00246FFC"/>
    <w:pPr>
      <w:tabs>
        <w:tab w:val="center" w:pos="4320"/>
        <w:tab w:val="right" w:pos="8640"/>
      </w:tabs>
    </w:pPr>
  </w:style>
  <w:style w:type="character" w:customStyle="1" w:styleId="FooterChar">
    <w:name w:val="Footer Char"/>
    <w:basedOn w:val="DefaultParagraphFont"/>
    <w:link w:val="Footer"/>
    <w:uiPriority w:val="99"/>
    <w:rsid w:val="00246FFC"/>
  </w:style>
  <w:style w:type="paragraph" w:styleId="BodyText">
    <w:name w:val="Body Text"/>
    <w:basedOn w:val="Normal"/>
    <w:link w:val="BodyTextChar"/>
    <w:semiHidden/>
    <w:rsid w:val="00E5458A"/>
    <w:rPr>
      <w:rFonts w:ascii="Comic Sans MS" w:hAnsi="Comic Sans MS"/>
      <w:color w:val="0000FF"/>
      <w:szCs w:val="20"/>
    </w:rPr>
  </w:style>
  <w:style w:type="character" w:customStyle="1" w:styleId="BodyTextChar">
    <w:name w:val="Body Text Char"/>
    <w:basedOn w:val="DefaultParagraphFont"/>
    <w:link w:val="BodyText"/>
    <w:semiHidden/>
    <w:rsid w:val="00E5458A"/>
    <w:rPr>
      <w:rFonts w:ascii="Comic Sans MS" w:eastAsia="Times New Roman" w:hAnsi="Comic Sans MS" w:cs="Times New Roman"/>
      <w:color w:val="0000FF"/>
      <w:szCs w:val="20"/>
      <w:lang w:val="en-GB"/>
    </w:rPr>
  </w:style>
  <w:style w:type="paragraph" w:styleId="BalloonText">
    <w:name w:val="Balloon Text"/>
    <w:basedOn w:val="Normal"/>
    <w:link w:val="BalloonTextChar"/>
    <w:uiPriority w:val="99"/>
    <w:semiHidden/>
    <w:unhideWhenUsed/>
    <w:rsid w:val="00163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18"/>
    <w:rPr>
      <w:rFonts w:ascii="Segoe UI" w:hAnsi="Segoe UI" w:cs="Segoe UI"/>
      <w:sz w:val="18"/>
      <w:szCs w:val="18"/>
    </w:rPr>
  </w:style>
  <w:style w:type="paragraph" w:styleId="PlainText">
    <w:name w:val="Plain Text"/>
    <w:basedOn w:val="Normal"/>
    <w:link w:val="PlainTextChar"/>
    <w:uiPriority w:val="99"/>
    <w:unhideWhenUsed/>
    <w:rsid w:val="00450BB6"/>
    <w:rPr>
      <w:rFonts w:ascii="Calibri" w:eastAsiaTheme="minorHAnsi" w:hAnsi="Calibri"/>
      <w:sz w:val="22"/>
      <w:szCs w:val="21"/>
    </w:rPr>
  </w:style>
  <w:style w:type="character" w:customStyle="1" w:styleId="PlainTextChar">
    <w:name w:val="Plain Text Char"/>
    <w:basedOn w:val="DefaultParagraphFont"/>
    <w:link w:val="PlainText"/>
    <w:uiPriority w:val="99"/>
    <w:rsid w:val="00450BB6"/>
    <w:rPr>
      <w:rFonts w:ascii="Calibri" w:eastAsiaTheme="minorHAnsi" w:hAnsi="Calibri"/>
      <w:sz w:val="22"/>
      <w:szCs w:val="21"/>
      <w:lang w:val="en-GB"/>
    </w:rPr>
  </w:style>
  <w:style w:type="character" w:customStyle="1" w:styleId="apple-converted-space">
    <w:name w:val="apple-converted-space"/>
    <w:basedOn w:val="DefaultParagraphFont"/>
    <w:rsid w:val="00967AE9"/>
  </w:style>
  <w:style w:type="character" w:styleId="Strong">
    <w:name w:val="Strong"/>
    <w:basedOn w:val="DefaultParagraphFont"/>
    <w:uiPriority w:val="22"/>
    <w:qFormat/>
    <w:rsid w:val="00967AE9"/>
    <w:rPr>
      <w:b/>
      <w:bCs/>
    </w:rPr>
  </w:style>
  <w:style w:type="paragraph" w:customStyle="1" w:styleId="Style">
    <w:name w:val="Style"/>
    <w:basedOn w:val="Normal"/>
    <w:rsid w:val="00DC1632"/>
    <w:rPr>
      <w:rFonts w:eastAsiaTheme="minorHAnsi"/>
    </w:rPr>
  </w:style>
  <w:style w:type="paragraph" w:styleId="NormalWeb">
    <w:name w:val="Normal (Web)"/>
    <w:basedOn w:val="Normal"/>
    <w:uiPriority w:val="99"/>
    <w:unhideWhenUsed/>
    <w:rsid w:val="00CB7AE0"/>
    <w:pPr>
      <w:spacing w:before="100" w:beforeAutospacing="1" w:after="100" w:afterAutospacing="1"/>
    </w:pPr>
  </w:style>
  <w:style w:type="character" w:customStyle="1" w:styleId="UnresolvedMention1">
    <w:name w:val="Unresolved Mention1"/>
    <w:basedOn w:val="DefaultParagraphFont"/>
    <w:uiPriority w:val="99"/>
    <w:semiHidden/>
    <w:unhideWhenUsed/>
    <w:rsid w:val="00565CE2"/>
    <w:rPr>
      <w:color w:val="605E5C"/>
      <w:shd w:val="clear" w:color="auto" w:fill="E1DFDD"/>
    </w:rPr>
  </w:style>
  <w:style w:type="paragraph" w:customStyle="1" w:styleId="paragraph">
    <w:name w:val="paragraph"/>
    <w:basedOn w:val="Normal"/>
    <w:rsid w:val="00FA3A81"/>
    <w:pPr>
      <w:spacing w:before="100" w:beforeAutospacing="1" w:after="100" w:afterAutospacing="1"/>
    </w:pPr>
  </w:style>
  <w:style w:type="character" w:customStyle="1" w:styleId="normaltextrun">
    <w:name w:val="normaltextrun"/>
    <w:basedOn w:val="DefaultParagraphFont"/>
    <w:rsid w:val="00FA3A81"/>
  </w:style>
  <w:style w:type="character" w:customStyle="1" w:styleId="eop">
    <w:name w:val="eop"/>
    <w:basedOn w:val="DefaultParagraphFont"/>
    <w:rsid w:val="00FA3A81"/>
  </w:style>
  <w:style w:type="character" w:styleId="FollowedHyperlink">
    <w:name w:val="FollowedHyperlink"/>
    <w:basedOn w:val="DefaultParagraphFont"/>
    <w:uiPriority w:val="99"/>
    <w:semiHidden/>
    <w:unhideWhenUsed/>
    <w:rsid w:val="00F95857"/>
    <w:rPr>
      <w:color w:val="800080" w:themeColor="followedHyperlink"/>
      <w:u w:val="single"/>
    </w:rPr>
  </w:style>
  <w:style w:type="character" w:styleId="UnresolvedMention">
    <w:name w:val="Unresolved Mention"/>
    <w:basedOn w:val="DefaultParagraphFont"/>
    <w:uiPriority w:val="99"/>
    <w:semiHidden/>
    <w:unhideWhenUsed/>
    <w:rsid w:val="00A85126"/>
    <w:rPr>
      <w:color w:val="605E5C"/>
      <w:shd w:val="clear" w:color="auto" w:fill="E1DFDD"/>
    </w:rPr>
  </w:style>
  <w:style w:type="paragraph" w:styleId="ListParagraph">
    <w:name w:val="List Paragraph"/>
    <w:basedOn w:val="Normal"/>
    <w:uiPriority w:val="34"/>
    <w:qFormat/>
    <w:rsid w:val="00746D5A"/>
    <w:pPr>
      <w:ind w:left="720"/>
      <w:contextualSpacing/>
    </w:pPr>
    <w:rPr>
      <w:rFonts w:asciiTheme="minorHAnsi" w:hAnsiTheme="minorHAnsi"/>
    </w:rPr>
  </w:style>
  <w:style w:type="paragraph" w:customStyle="1" w:styleId="m-8706066934937802181p1">
    <w:name w:val="m_-8706066934937802181p1"/>
    <w:basedOn w:val="Normal"/>
    <w:rsid w:val="00D57C13"/>
    <w:pPr>
      <w:spacing w:before="100" w:beforeAutospacing="1" w:after="100" w:afterAutospacing="1"/>
    </w:pPr>
  </w:style>
  <w:style w:type="character" w:customStyle="1" w:styleId="mw-default-size">
    <w:name w:val="mw-default-size"/>
    <w:basedOn w:val="DefaultParagraphFont"/>
    <w:rsid w:val="00413685"/>
  </w:style>
  <w:style w:type="paragraph" w:customStyle="1" w:styleId="s6">
    <w:name w:val="s6"/>
    <w:basedOn w:val="Normal"/>
    <w:rsid w:val="00E24B4E"/>
    <w:pPr>
      <w:suppressAutoHyphens/>
      <w:autoSpaceDN w:val="0"/>
      <w:spacing w:before="100" w:after="100"/>
    </w:pPr>
    <w:rPr>
      <w:rFonts w:ascii="Calibri" w:eastAsia="Calibri" w:hAnsi="Calibri" w:cs="Calibri"/>
      <w:sz w:val="22"/>
      <w:szCs w:val="22"/>
    </w:rPr>
  </w:style>
  <w:style w:type="paragraph" w:customStyle="1" w:styleId="s8">
    <w:name w:val="s8"/>
    <w:basedOn w:val="Normal"/>
    <w:rsid w:val="00E24B4E"/>
    <w:pPr>
      <w:suppressAutoHyphens/>
      <w:autoSpaceDN w:val="0"/>
      <w:spacing w:before="100" w:after="100"/>
    </w:pPr>
    <w:rPr>
      <w:rFonts w:ascii="Calibri" w:eastAsia="Calibri" w:hAnsi="Calibri" w:cs="Calibri"/>
      <w:sz w:val="22"/>
      <w:szCs w:val="22"/>
    </w:rPr>
  </w:style>
  <w:style w:type="paragraph" w:customStyle="1" w:styleId="s9">
    <w:name w:val="s9"/>
    <w:basedOn w:val="Normal"/>
    <w:rsid w:val="00E24B4E"/>
    <w:pPr>
      <w:suppressAutoHyphens/>
      <w:autoSpaceDN w:val="0"/>
      <w:spacing w:before="100" w:after="100"/>
    </w:pPr>
    <w:rPr>
      <w:rFonts w:ascii="Calibri" w:eastAsia="Calibri" w:hAnsi="Calibri" w:cs="Calibri"/>
      <w:sz w:val="22"/>
      <w:szCs w:val="22"/>
    </w:rPr>
  </w:style>
  <w:style w:type="paragraph" w:customStyle="1" w:styleId="s10">
    <w:name w:val="s10"/>
    <w:basedOn w:val="Normal"/>
    <w:rsid w:val="00E24B4E"/>
    <w:pPr>
      <w:suppressAutoHyphens/>
      <w:autoSpaceDN w:val="0"/>
      <w:spacing w:before="100" w:after="100"/>
    </w:pPr>
    <w:rPr>
      <w:rFonts w:ascii="Calibri" w:eastAsia="Calibri" w:hAnsi="Calibri" w:cs="Calibri"/>
      <w:sz w:val="22"/>
      <w:szCs w:val="22"/>
    </w:rPr>
  </w:style>
  <w:style w:type="character" w:customStyle="1" w:styleId="s2">
    <w:name w:val="s2"/>
    <w:basedOn w:val="DefaultParagraphFont"/>
    <w:rsid w:val="00E24B4E"/>
  </w:style>
  <w:style w:type="character" w:customStyle="1" w:styleId="s7">
    <w:name w:val="s7"/>
    <w:basedOn w:val="DefaultParagraphFont"/>
    <w:rsid w:val="00E24B4E"/>
  </w:style>
  <w:style w:type="character" w:styleId="Emphasis">
    <w:name w:val="Emphasis"/>
    <w:basedOn w:val="DefaultParagraphFont"/>
    <w:uiPriority w:val="20"/>
    <w:qFormat/>
    <w:rsid w:val="00E44926"/>
    <w:rPr>
      <w:i/>
      <w:iCs/>
    </w:rPr>
  </w:style>
  <w:style w:type="character" w:styleId="CommentReference">
    <w:name w:val="annotation reference"/>
    <w:basedOn w:val="DefaultParagraphFont"/>
    <w:uiPriority w:val="99"/>
    <w:semiHidden/>
    <w:unhideWhenUsed/>
    <w:rsid w:val="005B7F88"/>
    <w:rPr>
      <w:sz w:val="16"/>
      <w:szCs w:val="16"/>
    </w:rPr>
  </w:style>
  <w:style w:type="paragraph" w:styleId="CommentText">
    <w:name w:val="annotation text"/>
    <w:basedOn w:val="Normal"/>
    <w:link w:val="CommentTextChar"/>
    <w:uiPriority w:val="99"/>
    <w:unhideWhenUsed/>
    <w:rsid w:val="005B7F88"/>
    <w:rPr>
      <w:sz w:val="20"/>
      <w:szCs w:val="20"/>
    </w:rPr>
  </w:style>
  <w:style w:type="character" w:customStyle="1" w:styleId="CommentTextChar">
    <w:name w:val="Comment Text Char"/>
    <w:basedOn w:val="DefaultParagraphFont"/>
    <w:link w:val="CommentText"/>
    <w:uiPriority w:val="99"/>
    <w:rsid w:val="005B7F8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B7F88"/>
    <w:rPr>
      <w:b/>
      <w:bCs/>
    </w:rPr>
  </w:style>
  <w:style w:type="character" w:customStyle="1" w:styleId="CommentSubjectChar">
    <w:name w:val="Comment Subject Char"/>
    <w:basedOn w:val="CommentTextChar"/>
    <w:link w:val="CommentSubject"/>
    <w:uiPriority w:val="99"/>
    <w:semiHidden/>
    <w:rsid w:val="005B7F88"/>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5C0C78"/>
  </w:style>
  <w:style w:type="character" w:customStyle="1" w:styleId="Heading1Char">
    <w:name w:val="Heading 1 Char"/>
    <w:basedOn w:val="DefaultParagraphFont"/>
    <w:link w:val="Heading1"/>
    <w:uiPriority w:val="9"/>
    <w:rsid w:val="007E6955"/>
    <w:rPr>
      <w:rFonts w:ascii="Times New Roman" w:eastAsia="Times New Roman" w:hAnsi="Times New Roman" w:cs="Times New Roman"/>
      <w:b/>
      <w:bCs/>
      <w:kern w:val="36"/>
      <w:sz w:val="48"/>
      <w:szCs w:val="48"/>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DefaultParagraphFont"/>
    <w:rsid w:val="00FB0182"/>
  </w:style>
  <w:style w:type="character" w:customStyle="1" w:styleId="Heading2Char">
    <w:name w:val="Heading 2 Char"/>
    <w:basedOn w:val="DefaultParagraphFont"/>
    <w:link w:val="Heading2"/>
    <w:uiPriority w:val="9"/>
    <w:rsid w:val="00293B01"/>
    <w:rPr>
      <w:b/>
      <w:sz w:val="36"/>
      <w:szCs w:val="36"/>
    </w:rPr>
  </w:style>
  <w:style w:type="paragraph" w:customStyle="1" w:styleId="cvgsua">
    <w:name w:val="cvgsua"/>
    <w:basedOn w:val="Normal"/>
    <w:rsid w:val="00F13E68"/>
    <w:pPr>
      <w:spacing w:before="100" w:beforeAutospacing="1" w:after="100" w:afterAutospacing="1"/>
    </w:pPr>
  </w:style>
  <w:style w:type="character" w:customStyle="1" w:styleId="oypena">
    <w:name w:val="oypena"/>
    <w:basedOn w:val="DefaultParagraphFont"/>
    <w:rsid w:val="00F13E68"/>
  </w:style>
  <w:style w:type="paragraph" w:customStyle="1" w:styleId="v1msonormal">
    <w:name w:val="v1msonormal"/>
    <w:basedOn w:val="Normal"/>
    <w:rsid w:val="008D5320"/>
    <w:pPr>
      <w:spacing w:before="100" w:beforeAutospacing="1" w:after="100" w:afterAutospacing="1"/>
    </w:pPr>
  </w:style>
  <w:style w:type="paragraph" w:customStyle="1" w:styleId="s3">
    <w:name w:val="s3"/>
    <w:basedOn w:val="Normal"/>
    <w:rsid w:val="00543B29"/>
    <w:pPr>
      <w:spacing w:before="100" w:beforeAutospacing="1" w:after="100" w:afterAutospacing="1"/>
    </w:pPr>
  </w:style>
  <w:style w:type="character" w:customStyle="1" w:styleId="s14">
    <w:name w:val="s14"/>
    <w:basedOn w:val="DefaultParagraphFont"/>
    <w:rsid w:val="00543B29"/>
  </w:style>
  <w:style w:type="paragraph" w:styleId="FootnoteText">
    <w:name w:val="footnote text"/>
    <w:basedOn w:val="Normal"/>
    <w:link w:val="FootnoteTextChar"/>
    <w:uiPriority w:val="99"/>
    <w:semiHidden/>
    <w:unhideWhenUsed/>
    <w:rsid w:val="0046296C"/>
    <w:rPr>
      <w:sz w:val="20"/>
      <w:szCs w:val="20"/>
    </w:rPr>
  </w:style>
  <w:style w:type="character" w:customStyle="1" w:styleId="FootnoteTextChar">
    <w:name w:val="Footnote Text Char"/>
    <w:basedOn w:val="DefaultParagraphFont"/>
    <w:link w:val="FootnoteText"/>
    <w:uiPriority w:val="99"/>
    <w:semiHidden/>
    <w:rsid w:val="0046296C"/>
    <w:rPr>
      <w:sz w:val="20"/>
      <w:szCs w:val="20"/>
    </w:rPr>
  </w:style>
  <w:style w:type="character" w:styleId="FootnoteReference">
    <w:name w:val="footnote reference"/>
    <w:basedOn w:val="DefaultParagraphFont"/>
    <w:uiPriority w:val="99"/>
    <w:semiHidden/>
    <w:unhideWhenUsed/>
    <w:rsid w:val="0046296C"/>
    <w:rPr>
      <w:vertAlign w:val="superscript"/>
    </w:rPr>
  </w:style>
  <w:style w:type="paragraph" w:customStyle="1" w:styleId="p1">
    <w:name w:val="p1"/>
    <w:basedOn w:val="Normal"/>
    <w:rsid w:val="00A122D9"/>
    <w:pPr>
      <w:spacing w:before="100" w:beforeAutospacing="1" w:after="100" w:afterAutospacing="1"/>
    </w:pPr>
    <w:rPr>
      <w:rFonts w:ascii="Aptos" w:eastAsiaTheme="minorHAnsi" w:hAnsi="Aptos" w:cs="Aptos"/>
    </w:rPr>
  </w:style>
  <w:style w:type="paragraph" w:customStyle="1" w:styleId="p2">
    <w:name w:val="p2"/>
    <w:basedOn w:val="Normal"/>
    <w:rsid w:val="00A122D9"/>
    <w:pPr>
      <w:spacing w:before="100" w:beforeAutospacing="1" w:after="100" w:afterAutospacing="1"/>
    </w:pPr>
    <w:rPr>
      <w:rFonts w:ascii="Aptos" w:eastAsiaTheme="minorHAnsi" w:hAnsi="Aptos" w:cs="Aptos"/>
    </w:rPr>
  </w:style>
  <w:style w:type="character" w:customStyle="1" w:styleId="s1">
    <w:name w:val="s1"/>
    <w:basedOn w:val="DefaultParagraphFont"/>
    <w:rsid w:val="00A122D9"/>
  </w:style>
  <w:style w:type="character" w:customStyle="1" w:styleId="None">
    <w:name w:val="None"/>
    <w:rsid w:val="003D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5345">
      <w:bodyDiv w:val="1"/>
      <w:marLeft w:val="0"/>
      <w:marRight w:val="0"/>
      <w:marTop w:val="0"/>
      <w:marBottom w:val="0"/>
      <w:divBdr>
        <w:top w:val="none" w:sz="0" w:space="0" w:color="auto"/>
        <w:left w:val="none" w:sz="0" w:space="0" w:color="auto"/>
        <w:bottom w:val="none" w:sz="0" w:space="0" w:color="auto"/>
        <w:right w:val="none" w:sz="0" w:space="0" w:color="auto"/>
      </w:divBdr>
    </w:div>
    <w:div w:id="197285338">
      <w:bodyDiv w:val="1"/>
      <w:marLeft w:val="0"/>
      <w:marRight w:val="0"/>
      <w:marTop w:val="0"/>
      <w:marBottom w:val="0"/>
      <w:divBdr>
        <w:top w:val="none" w:sz="0" w:space="0" w:color="auto"/>
        <w:left w:val="none" w:sz="0" w:space="0" w:color="auto"/>
        <w:bottom w:val="none" w:sz="0" w:space="0" w:color="auto"/>
        <w:right w:val="none" w:sz="0" w:space="0" w:color="auto"/>
      </w:divBdr>
    </w:div>
    <w:div w:id="238908051">
      <w:bodyDiv w:val="1"/>
      <w:marLeft w:val="0"/>
      <w:marRight w:val="0"/>
      <w:marTop w:val="0"/>
      <w:marBottom w:val="0"/>
      <w:divBdr>
        <w:top w:val="none" w:sz="0" w:space="0" w:color="auto"/>
        <w:left w:val="none" w:sz="0" w:space="0" w:color="auto"/>
        <w:bottom w:val="none" w:sz="0" w:space="0" w:color="auto"/>
        <w:right w:val="none" w:sz="0" w:space="0" w:color="auto"/>
      </w:divBdr>
      <w:divsChild>
        <w:div w:id="116146182">
          <w:marLeft w:val="0"/>
          <w:marRight w:val="0"/>
          <w:marTop w:val="0"/>
          <w:marBottom w:val="0"/>
          <w:divBdr>
            <w:top w:val="none" w:sz="0" w:space="0" w:color="auto"/>
            <w:left w:val="none" w:sz="0" w:space="0" w:color="auto"/>
            <w:bottom w:val="none" w:sz="0" w:space="0" w:color="auto"/>
            <w:right w:val="none" w:sz="0" w:space="0" w:color="auto"/>
          </w:divBdr>
        </w:div>
        <w:div w:id="349991516">
          <w:marLeft w:val="0"/>
          <w:marRight w:val="0"/>
          <w:marTop w:val="0"/>
          <w:marBottom w:val="0"/>
          <w:divBdr>
            <w:top w:val="none" w:sz="0" w:space="0" w:color="auto"/>
            <w:left w:val="none" w:sz="0" w:space="0" w:color="auto"/>
            <w:bottom w:val="none" w:sz="0" w:space="0" w:color="auto"/>
            <w:right w:val="none" w:sz="0" w:space="0" w:color="auto"/>
          </w:divBdr>
        </w:div>
        <w:div w:id="371539453">
          <w:marLeft w:val="0"/>
          <w:marRight w:val="0"/>
          <w:marTop w:val="0"/>
          <w:marBottom w:val="0"/>
          <w:divBdr>
            <w:top w:val="none" w:sz="0" w:space="0" w:color="auto"/>
            <w:left w:val="none" w:sz="0" w:space="0" w:color="auto"/>
            <w:bottom w:val="none" w:sz="0" w:space="0" w:color="auto"/>
            <w:right w:val="none" w:sz="0" w:space="0" w:color="auto"/>
          </w:divBdr>
        </w:div>
        <w:div w:id="421297119">
          <w:marLeft w:val="0"/>
          <w:marRight w:val="0"/>
          <w:marTop w:val="0"/>
          <w:marBottom w:val="0"/>
          <w:divBdr>
            <w:top w:val="none" w:sz="0" w:space="0" w:color="auto"/>
            <w:left w:val="none" w:sz="0" w:space="0" w:color="auto"/>
            <w:bottom w:val="none" w:sz="0" w:space="0" w:color="auto"/>
            <w:right w:val="none" w:sz="0" w:space="0" w:color="auto"/>
          </w:divBdr>
        </w:div>
        <w:div w:id="527912498">
          <w:marLeft w:val="0"/>
          <w:marRight w:val="0"/>
          <w:marTop w:val="0"/>
          <w:marBottom w:val="0"/>
          <w:divBdr>
            <w:top w:val="none" w:sz="0" w:space="0" w:color="auto"/>
            <w:left w:val="none" w:sz="0" w:space="0" w:color="auto"/>
            <w:bottom w:val="none" w:sz="0" w:space="0" w:color="auto"/>
            <w:right w:val="none" w:sz="0" w:space="0" w:color="auto"/>
          </w:divBdr>
        </w:div>
        <w:div w:id="729382509">
          <w:marLeft w:val="0"/>
          <w:marRight w:val="0"/>
          <w:marTop w:val="0"/>
          <w:marBottom w:val="0"/>
          <w:divBdr>
            <w:top w:val="none" w:sz="0" w:space="0" w:color="auto"/>
            <w:left w:val="none" w:sz="0" w:space="0" w:color="auto"/>
            <w:bottom w:val="none" w:sz="0" w:space="0" w:color="auto"/>
            <w:right w:val="none" w:sz="0" w:space="0" w:color="auto"/>
          </w:divBdr>
        </w:div>
        <w:div w:id="803278649">
          <w:marLeft w:val="0"/>
          <w:marRight w:val="0"/>
          <w:marTop w:val="0"/>
          <w:marBottom w:val="0"/>
          <w:divBdr>
            <w:top w:val="none" w:sz="0" w:space="0" w:color="auto"/>
            <w:left w:val="none" w:sz="0" w:space="0" w:color="auto"/>
            <w:bottom w:val="none" w:sz="0" w:space="0" w:color="auto"/>
            <w:right w:val="none" w:sz="0" w:space="0" w:color="auto"/>
          </w:divBdr>
        </w:div>
        <w:div w:id="874317395">
          <w:marLeft w:val="0"/>
          <w:marRight w:val="0"/>
          <w:marTop w:val="0"/>
          <w:marBottom w:val="0"/>
          <w:divBdr>
            <w:top w:val="none" w:sz="0" w:space="0" w:color="auto"/>
            <w:left w:val="none" w:sz="0" w:space="0" w:color="auto"/>
            <w:bottom w:val="none" w:sz="0" w:space="0" w:color="auto"/>
            <w:right w:val="none" w:sz="0" w:space="0" w:color="auto"/>
          </w:divBdr>
        </w:div>
        <w:div w:id="976571220">
          <w:marLeft w:val="0"/>
          <w:marRight w:val="0"/>
          <w:marTop w:val="0"/>
          <w:marBottom w:val="0"/>
          <w:divBdr>
            <w:top w:val="none" w:sz="0" w:space="0" w:color="auto"/>
            <w:left w:val="none" w:sz="0" w:space="0" w:color="auto"/>
            <w:bottom w:val="none" w:sz="0" w:space="0" w:color="auto"/>
            <w:right w:val="none" w:sz="0" w:space="0" w:color="auto"/>
          </w:divBdr>
        </w:div>
        <w:div w:id="1333754433">
          <w:marLeft w:val="0"/>
          <w:marRight w:val="0"/>
          <w:marTop w:val="0"/>
          <w:marBottom w:val="0"/>
          <w:divBdr>
            <w:top w:val="none" w:sz="0" w:space="0" w:color="auto"/>
            <w:left w:val="none" w:sz="0" w:space="0" w:color="auto"/>
            <w:bottom w:val="none" w:sz="0" w:space="0" w:color="auto"/>
            <w:right w:val="none" w:sz="0" w:space="0" w:color="auto"/>
          </w:divBdr>
        </w:div>
        <w:div w:id="1347249047">
          <w:marLeft w:val="0"/>
          <w:marRight w:val="0"/>
          <w:marTop w:val="0"/>
          <w:marBottom w:val="0"/>
          <w:divBdr>
            <w:top w:val="none" w:sz="0" w:space="0" w:color="auto"/>
            <w:left w:val="none" w:sz="0" w:space="0" w:color="auto"/>
            <w:bottom w:val="none" w:sz="0" w:space="0" w:color="auto"/>
            <w:right w:val="none" w:sz="0" w:space="0" w:color="auto"/>
          </w:divBdr>
        </w:div>
        <w:div w:id="1356544529">
          <w:marLeft w:val="0"/>
          <w:marRight w:val="0"/>
          <w:marTop w:val="0"/>
          <w:marBottom w:val="0"/>
          <w:divBdr>
            <w:top w:val="none" w:sz="0" w:space="0" w:color="auto"/>
            <w:left w:val="none" w:sz="0" w:space="0" w:color="auto"/>
            <w:bottom w:val="none" w:sz="0" w:space="0" w:color="auto"/>
            <w:right w:val="none" w:sz="0" w:space="0" w:color="auto"/>
          </w:divBdr>
        </w:div>
        <w:div w:id="1377856390">
          <w:marLeft w:val="0"/>
          <w:marRight w:val="0"/>
          <w:marTop w:val="0"/>
          <w:marBottom w:val="0"/>
          <w:divBdr>
            <w:top w:val="none" w:sz="0" w:space="0" w:color="auto"/>
            <w:left w:val="none" w:sz="0" w:space="0" w:color="auto"/>
            <w:bottom w:val="none" w:sz="0" w:space="0" w:color="auto"/>
            <w:right w:val="none" w:sz="0" w:space="0" w:color="auto"/>
          </w:divBdr>
        </w:div>
        <w:div w:id="1650284030">
          <w:marLeft w:val="0"/>
          <w:marRight w:val="0"/>
          <w:marTop w:val="0"/>
          <w:marBottom w:val="0"/>
          <w:divBdr>
            <w:top w:val="none" w:sz="0" w:space="0" w:color="auto"/>
            <w:left w:val="none" w:sz="0" w:space="0" w:color="auto"/>
            <w:bottom w:val="none" w:sz="0" w:space="0" w:color="auto"/>
            <w:right w:val="none" w:sz="0" w:space="0" w:color="auto"/>
          </w:divBdr>
        </w:div>
        <w:div w:id="1745179446">
          <w:marLeft w:val="0"/>
          <w:marRight w:val="0"/>
          <w:marTop w:val="0"/>
          <w:marBottom w:val="0"/>
          <w:divBdr>
            <w:top w:val="none" w:sz="0" w:space="0" w:color="auto"/>
            <w:left w:val="none" w:sz="0" w:space="0" w:color="auto"/>
            <w:bottom w:val="none" w:sz="0" w:space="0" w:color="auto"/>
            <w:right w:val="none" w:sz="0" w:space="0" w:color="auto"/>
          </w:divBdr>
        </w:div>
        <w:div w:id="1817449767">
          <w:marLeft w:val="0"/>
          <w:marRight w:val="0"/>
          <w:marTop w:val="0"/>
          <w:marBottom w:val="0"/>
          <w:divBdr>
            <w:top w:val="none" w:sz="0" w:space="0" w:color="auto"/>
            <w:left w:val="none" w:sz="0" w:space="0" w:color="auto"/>
            <w:bottom w:val="none" w:sz="0" w:space="0" w:color="auto"/>
            <w:right w:val="none" w:sz="0" w:space="0" w:color="auto"/>
          </w:divBdr>
        </w:div>
        <w:div w:id="1881892448">
          <w:marLeft w:val="0"/>
          <w:marRight w:val="0"/>
          <w:marTop w:val="0"/>
          <w:marBottom w:val="0"/>
          <w:divBdr>
            <w:top w:val="none" w:sz="0" w:space="0" w:color="auto"/>
            <w:left w:val="none" w:sz="0" w:space="0" w:color="auto"/>
            <w:bottom w:val="none" w:sz="0" w:space="0" w:color="auto"/>
            <w:right w:val="none" w:sz="0" w:space="0" w:color="auto"/>
          </w:divBdr>
        </w:div>
        <w:div w:id="2115125498">
          <w:marLeft w:val="0"/>
          <w:marRight w:val="0"/>
          <w:marTop w:val="0"/>
          <w:marBottom w:val="0"/>
          <w:divBdr>
            <w:top w:val="none" w:sz="0" w:space="0" w:color="auto"/>
            <w:left w:val="none" w:sz="0" w:space="0" w:color="auto"/>
            <w:bottom w:val="none" w:sz="0" w:space="0" w:color="auto"/>
            <w:right w:val="none" w:sz="0" w:space="0" w:color="auto"/>
          </w:divBdr>
        </w:div>
      </w:divsChild>
    </w:div>
    <w:div w:id="343634986">
      <w:bodyDiv w:val="1"/>
      <w:marLeft w:val="0"/>
      <w:marRight w:val="0"/>
      <w:marTop w:val="0"/>
      <w:marBottom w:val="0"/>
      <w:divBdr>
        <w:top w:val="none" w:sz="0" w:space="0" w:color="auto"/>
        <w:left w:val="none" w:sz="0" w:space="0" w:color="auto"/>
        <w:bottom w:val="none" w:sz="0" w:space="0" w:color="auto"/>
        <w:right w:val="none" w:sz="0" w:space="0" w:color="auto"/>
      </w:divBdr>
    </w:div>
    <w:div w:id="350648177">
      <w:bodyDiv w:val="1"/>
      <w:marLeft w:val="0"/>
      <w:marRight w:val="0"/>
      <w:marTop w:val="0"/>
      <w:marBottom w:val="0"/>
      <w:divBdr>
        <w:top w:val="none" w:sz="0" w:space="0" w:color="auto"/>
        <w:left w:val="none" w:sz="0" w:space="0" w:color="auto"/>
        <w:bottom w:val="none" w:sz="0" w:space="0" w:color="auto"/>
        <w:right w:val="none" w:sz="0" w:space="0" w:color="auto"/>
      </w:divBdr>
    </w:div>
    <w:div w:id="442000915">
      <w:bodyDiv w:val="1"/>
      <w:marLeft w:val="0"/>
      <w:marRight w:val="0"/>
      <w:marTop w:val="0"/>
      <w:marBottom w:val="0"/>
      <w:divBdr>
        <w:top w:val="none" w:sz="0" w:space="0" w:color="auto"/>
        <w:left w:val="none" w:sz="0" w:space="0" w:color="auto"/>
        <w:bottom w:val="none" w:sz="0" w:space="0" w:color="auto"/>
        <w:right w:val="none" w:sz="0" w:space="0" w:color="auto"/>
      </w:divBdr>
    </w:div>
    <w:div w:id="636374132">
      <w:bodyDiv w:val="1"/>
      <w:marLeft w:val="0"/>
      <w:marRight w:val="0"/>
      <w:marTop w:val="0"/>
      <w:marBottom w:val="0"/>
      <w:divBdr>
        <w:top w:val="none" w:sz="0" w:space="0" w:color="auto"/>
        <w:left w:val="none" w:sz="0" w:space="0" w:color="auto"/>
        <w:bottom w:val="none" w:sz="0" w:space="0" w:color="auto"/>
        <w:right w:val="none" w:sz="0" w:space="0" w:color="auto"/>
      </w:divBdr>
    </w:div>
    <w:div w:id="640113002">
      <w:bodyDiv w:val="1"/>
      <w:marLeft w:val="0"/>
      <w:marRight w:val="0"/>
      <w:marTop w:val="0"/>
      <w:marBottom w:val="0"/>
      <w:divBdr>
        <w:top w:val="none" w:sz="0" w:space="0" w:color="auto"/>
        <w:left w:val="none" w:sz="0" w:space="0" w:color="auto"/>
        <w:bottom w:val="none" w:sz="0" w:space="0" w:color="auto"/>
        <w:right w:val="none" w:sz="0" w:space="0" w:color="auto"/>
      </w:divBdr>
    </w:div>
    <w:div w:id="673647774">
      <w:bodyDiv w:val="1"/>
      <w:marLeft w:val="0"/>
      <w:marRight w:val="0"/>
      <w:marTop w:val="0"/>
      <w:marBottom w:val="0"/>
      <w:divBdr>
        <w:top w:val="none" w:sz="0" w:space="0" w:color="auto"/>
        <w:left w:val="none" w:sz="0" w:space="0" w:color="auto"/>
        <w:bottom w:val="none" w:sz="0" w:space="0" w:color="auto"/>
        <w:right w:val="none" w:sz="0" w:space="0" w:color="auto"/>
      </w:divBdr>
      <w:divsChild>
        <w:div w:id="186216353">
          <w:marLeft w:val="0"/>
          <w:marRight w:val="0"/>
          <w:marTop w:val="0"/>
          <w:marBottom w:val="0"/>
          <w:divBdr>
            <w:top w:val="none" w:sz="0" w:space="0" w:color="auto"/>
            <w:left w:val="none" w:sz="0" w:space="0" w:color="auto"/>
            <w:bottom w:val="none" w:sz="0" w:space="0" w:color="auto"/>
            <w:right w:val="none" w:sz="0" w:space="0" w:color="auto"/>
          </w:divBdr>
          <w:divsChild>
            <w:div w:id="101069557">
              <w:marLeft w:val="0"/>
              <w:marRight w:val="0"/>
              <w:marTop w:val="0"/>
              <w:marBottom w:val="0"/>
              <w:divBdr>
                <w:top w:val="none" w:sz="0" w:space="0" w:color="auto"/>
                <w:left w:val="none" w:sz="0" w:space="0" w:color="auto"/>
                <w:bottom w:val="none" w:sz="0" w:space="0" w:color="auto"/>
                <w:right w:val="none" w:sz="0" w:space="0" w:color="auto"/>
              </w:divBdr>
            </w:div>
          </w:divsChild>
        </w:div>
        <w:div w:id="1393776449">
          <w:marLeft w:val="0"/>
          <w:marRight w:val="0"/>
          <w:marTop w:val="0"/>
          <w:marBottom w:val="0"/>
          <w:divBdr>
            <w:top w:val="none" w:sz="0" w:space="0" w:color="auto"/>
            <w:left w:val="none" w:sz="0" w:space="0" w:color="auto"/>
            <w:bottom w:val="none" w:sz="0" w:space="0" w:color="auto"/>
            <w:right w:val="none" w:sz="0" w:space="0" w:color="auto"/>
          </w:divBdr>
        </w:div>
        <w:div w:id="1763451645">
          <w:marLeft w:val="0"/>
          <w:marRight w:val="0"/>
          <w:marTop w:val="0"/>
          <w:marBottom w:val="0"/>
          <w:divBdr>
            <w:top w:val="none" w:sz="0" w:space="0" w:color="auto"/>
            <w:left w:val="none" w:sz="0" w:space="0" w:color="auto"/>
            <w:bottom w:val="none" w:sz="0" w:space="0" w:color="auto"/>
            <w:right w:val="none" w:sz="0" w:space="0" w:color="auto"/>
          </w:divBdr>
        </w:div>
      </w:divsChild>
    </w:div>
    <w:div w:id="887959299">
      <w:bodyDiv w:val="1"/>
      <w:marLeft w:val="0"/>
      <w:marRight w:val="0"/>
      <w:marTop w:val="0"/>
      <w:marBottom w:val="0"/>
      <w:divBdr>
        <w:top w:val="none" w:sz="0" w:space="0" w:color="auto"/>
        <w:left w:val="none" w:sz="0" w:space="0" w:color="auto"/>
        <w:bottom w:val="none" w:sz="0" w:space="0" w:color="auto"/>
        <w:right w:val="none" w:sz="0" w:space="0" w:color="auto"/>
      </w:divBdr>
    </w:div>
    <w:div w:id="889421377">
      <w:bodyDiv w:val="1"/>
      <w:marLeft w:val="0"/>
      <w:marRight w:val="0"/>
      <w:marTop w:val="0"/>
      <w:marBottom w:val="0"/>
      <w:divBdr>
        <w:top w:val="none" w:sz="0" w:space="0" w:color="auto"/>
        <w:left w:val="none" w:sz="0" w:space="0" w:color="auto"/>
        <w:bottom w:val="none" w:sz="0" w:space="0" w:color="auto"/>
        <w:right w:val="none" w:sz="0" w:space="0" w:color="auto"/>
      </w:divBdr>
    </w:div>
    <w:div w:id="900677379">
      <w:bodyDiv w:val="1"/>
      <w:marLeft w:val="0"/>
      <w:marRight w:val="0"/>
      <w:marTop w:val="0"/>
      <w:marBottom w:val="0"/>
      <w:divBdr>
        <w:top w:val="none" w:sz="0" w:space="0" w:color="auto"/>
        <w:left w:val="none" w:sz="0" w:space="0" w:color="auto"/>
        <w:bottom w:val="none" w:sz="0" w:space="0" w:color="auto"/>
        <w:right w:val="none" w:sz="0" w:space="0" w:color="auto"/>
      </w:divBdr>
      <w:divsChild>
        <w:div w:id="85539378">
          <w:marLeft w:val="0"/>
          <w:marRight w:val="0"/>
          <w:marTop w:val="0"/>
          <w:marBottom w:val="450"/>
          <w:divBdr>
            <w:top w:val="none" w:sz="0" w:space="0" w:color="auto"/>
            <w:left w:val="none" w:sz="0" w:space="0" w:color="auto"/>
            <w:bottom w:val="none" w:sz="0" w:space="0" w:color="auto"/>
            <w:right w:val="none" w:sz="0" w:space="0" w:color="auto"/>
          </w:divBdr>
        </w:div>
      </w:divsChild>
    </w:div>
    <w:div w:id="1087308407">
      <w:bodyDiv w:val="1"/>
      <w:marLeft w:val="0"/>
      <w:marRight w:val="0"/>
      <w:marTop w:val="0"/>
      <w:marBottom w:val="0"/>
      <w:divBdr>
        <w:top w:val="none" w:sz="0" w:space="0" w:color="auto"/>
        <w:left w:val="none" w:sz="0" w:space="0" w:color="auto"/>
        <w:bottom w:val="none" w:sz="0" w:space="0" w:color="auto"/>
        <w:right w:val="none" w:sz="0" w:space="0" w:color="auto"/>
      </w:divBdr>
    </w:div>
    <w:div w:id="1099981258">
      <w:bodyDiv w:val="1"/>
      <w:marLeft w:val="0"/>
      <w:marRight w:val="0"/>
      <w:marTop w:val="0"/>
      <w:marBottom w:val="0"/>
      <w:divBdr>
        <w:top w:val="none" w:sz="0" w:space="0" w:color="auto"/>
        <w:left w:val="none" w:sz="0" w:space="0" w:color="auto"/>
        <w:bottom w:val="none" w:sz="0" w:space="0" w:color="auto"/>
        <w:right w:val="none" w:sz="0" w:space="0" w:color="auto"/>
      </w:divBdr>
    </w:div>
    <w:div w:id="1389694089">
      <w:bodyDiv w:val="1"/>
      <w:marLeft w:val="0"/>
      <w:marRight w:val="0"/>
      <w:marTop w:val="0"/>
      <w:marBottom w:val="0"/>
      <w:divBdr>
        <w:top w:val="none" w:sz="0" w:space="0" w:color="auto"/>
        <w:left w:val="none" w:sz="0" w:space="0" w:color="auto"/>
        <w:bottom w:val="none" w:sz="0" w:space="0" w:color="auto"/>
        <w:right w:val="none" w:sz="0" w:space="0" w:color="auto"/>
      </w:divBdr>
    </w:div>
    <w:div w:id="1427310377">
      <w:bodyDiv w:val="1"/>
      <w:marLeft w:val="0"/>
      <w:marRight w:val="0"/>
      <w:marTop w:val="0"/>
      <w:marBottom w:val="0"/>
      <w:divBdr>
        <w:top w:val="none" w:sz="0" w:space="0" w:color="auto"/>
        <w:left w:val="none" w:sz="0" w:space="0" w:color="auto"/>
        <w:bottom w:val="none" w:sz="0" w:space="0" w:color="auto"/>
        <w:right w:val="none" w:sz="0" w:space="0" w:color="auto"/>
      </w:divBdr>
      <w:divsChild>
        <w:div w:id="836119807">
          <w:marLeft w:val="0"/>
          <w:marRight w:val="0"/>
          <w:marTop w:val="0"/>
          <w:marBottom w:val="450"/>
          <w:divBdr>
            <w:top w:val="none" w:sz="0" w:space="0" w:color="auto"/>
            <w:left w:val="none" w:sz="0" w:space="0" w:color="auto"/>
            <w:bottom w:val="none" w:sz="0" w:space="0" w:color="auto"/>
            <w:right w:val="none" w:sz="0" w:space="0" w:color="auto"/>
          </w:divBdr>
        </w:div>
      </w:divsChild>
    </w:div>
    <w:div w:id="1467701118">
      <w:bodyDiv w:val="1"/>
      <w:marLeft w:val="0"/>
      <w:marRight w:val="0"/>
      <w:marTop w:val="0"/>
      <w:marBottom w:val="0"/>
      <w:divBdr>
        <w:top w:val="none" w:sz="0" w:space="0" w:color="auto"/>
        <w:left w:val="none" w:sz="0" w:space="0" w:color="auto"/>
        <w:bottom w:val="none" w:sz="0" w:space="0" w:color="auto"/>
        <w:right w:val="none" w:sz="0" w:space="0" w:color="auto"/>
      </w:divBdr>
    </w:div>
    <w:div w:id="1558857846">
      <w:bodyDiv w:val="1"/>
      <w:marLeft w:val="0"/>
      <w:marRight w:val="0"/>
      <w:marTop w:val="0"/>
      <w:marBottom w:val="0"/>
      <w:divBdr>
        <w:top w:val="none" w:sz="0" w:space="0" w:color="auto"/>
        <w:left w:val="none" w:sz="0" w:space="0" w:color="auto"/>
        <w:bottom w:val="none" w:sz="0" w:space="0" w:color="auto"/>
        <w:right w:val="none" w:sz="0" w:space="0" w:color="auto"/>
      </w:divBdr>
    </w:div>
    <w:div w:id="1739012913">
      <w:bodyDiv w:val="1"/>
      <w:marLeft w:val="0"/>
      <w:marRight w:val="0"/>
      <w:marTop w:val="0"/>
      <w:marBottom w:val="0"/>
      <w:divBdr>
        <w:top w:val="none" w:sz="0" w:space="0" w:color="auto"/>
        <w:left w:val="none" w:sz="0" w:space="0" w:color="auto"/>
        <w:bottom w:val="none" w:sz="0" w:space="0" w:color="auto"/>
        <w:right w:val="none" w:sz="0" w:space="0" w:color="auto"/>
      </w:divBdr>
    </w:div>
    <w:div w:id="1917667575">
      <w:bodyDiv w:val="1"/>
      <w:marLeft w:val="0"/>
      <w:marRight w:val="0"/>
      <w:marTop w:val="0"/>
      <w:marBottom w:val="0"/>
      <w:divBdr>
        <w:top w:val="none" w:sz="0" w:space="0" w:color="auto"/>
        <w:left w:val="none" w:sz="0" w:space="0" w:color="auto"/>
        <w:bottom w:val="none" w:sz="0" w:space="0" w:color="auto"/>
        <w:right w:val="none" w:sz="0" w:space="0" w:color="auto"/>
      </w:divBdr>
    </w:div>
    <w:div w:id="1984045077">
      <w:bodyDiv w:val="1"/>
      <w:marLeft w:val="0"/>
      <w:marRight w:val="0"/>
      <w:marTop w:val="0"/>
      <w:marBottom w:val="0"/>
      <w:divBdr>
        <w:top w:val="none" w:sz="0" w:space="0" w:color="auto"/>
        <w:left w:val="none" w:sz="0" w:space="0" w:color="auto"/>
        <w:bottom w:val="none" w:sz="0" w:space="0" w:color="auto"/>
        <w:right w:val="none" w:sz="0" w:space="0" w:color="auto"/>
      </w:divBdr>
    </w:div>
    <w:div w:id="2068021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omemcr.org"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idi@emmahollandpr.com" TargetMode="External"/><Relationship Id="rId2" Type="http://schemas.openxmlformats.org/officeDocument/2006/relationships/customXml" Target="../customXml/item2.xml"/><Relationship Id="rId16" Type="http://schemas.openxmlformats.org/officeDocument/2006/relationships/hyperlink" Target="mailto:emma@emmahollandp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mahollandpr.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tl/t-cRwNvQXaJq"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m87Zi2CElQBF4hZzIlpg/5vLw==">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7a034-0e38-40a0-a38e-f1dd5cfe4f78">
      <Terms xmlns="http://schemas.microsoft.com/office/infopath/2007/PartnerControls"/>
    </lcf76f155ced4ddcb4097134ff3c332f>
    <TaxCatchAll xmlns="8424ea98-bb94-40df-ba06-350ee1a5cfe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7A975-B09B-8845-AE10-D22F7794854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A01E915-DD14-4550-82C8-AE97B88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2D53C-A85E-40EA-BD1B-B953E93B6DAF}">
  <ds:schemaRefs>
    <ds:schemaRef ds:uri="http://schemas.microsoft.com/office/2006/metadata/properties"/>
    <ds:schemaRef ds:uri="http://schemas.microsoft.com/office/infopath/2007/PartnerControls"/>
    <ds:schemaRef ds:uri="e1f7a034-0e38-40a0-a38e-f1dd5cfe4f78"/>
    <ds:schemaRef ds:uri="8424ea98-bb94-40df-ba06-350ee1a5cfe2"/>
  </ds:schemaRefs>
</ds:datastoreItem>
</file>

<file path=customXml/itemProps5.xml><?xml version="1.0" encoding="utf-8"?>
<ds:datastoreItem xmlns:ds="http://schemas.openxmlformats.org/officeDocument/2006/customXml" ds:itemID="{C091AF65-553D-4D89-B3C2-C59F1C82A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2585</TotalTime>
  <Pages>1</Pages>
  <Words>1280</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Links>
    <vt:vector size="30" baseType="variant">
      <vt:variant>
        <vt:i4>7471186</vt:i4>
      </vt:variant>
      <vt:variant>
        <vt:i4>12</vt:i4>
      </vt:variant>
      <vt:variant>
        <vt:i4>0</vt:i4>
      </vt:variant>
      <vt:variant>
        <vt:i4>5</vt:i4>
      </vt:variant>
      <vt:variant>
        <vt:lpwstr>mailto:didi@emmahollandpr.com</vt:lpwstr>
      </vt:variant>
      <vt:variant>
        <vt:lpwstr/>
      </vt:variant>
      <vt:variant>
        <vt:i4>7995486</vt:i4>
      </vt:variant>
      <vt:variant>
        <vt:i4>9</vt:i4>
      </vt:variant>
      <vt:variant>
        <vt:i4>0</vt:i4>
      </vt:variant>
      <vt:variant>
        <vt:i4>5</vt:i4>
      </vt:variant>
      <vt:variant>
        <vt:lpwstr>mailto:emma@emmahollandpr.com</vt:lpwstr>
      </vt:variant>
      <vt:variant>
        <vt:lpwstr/>
      </vt:variant>
      <vt:variant>
        <vt:i4>6160384</vt:i4>
      </vt:variant>
      <vt:variant>
        <vt:i4>6</vt:i4>
      </vt:variant>
      <vt:variant>
        <vt:i4>0</vt:i4>
      </vt:variant>
      <vt:variant>
        <vt:i4>5</vt:i4>
      </vt:variant>
      <vt:variant>
        <vt:lpwstr>http://www.emmahollandpr.com/</vt:lpwstr>
      </vt:variant>
      <vt:variant>
        <vt:lpwstr/>
      </vt:variant>
      <vt:variant>
        <vt:i4>8323185</vt:i4>
      </vt:variant>
      <vt:variant>
        <vt:i4>3</vt:i4>
      </vt:variant>
      <vt:variant>
        <vt:i4>0</vt:i4>
      </vt:variant>
      <vt:variant>
        <vt:i4>5</vt:i4>
      </vt:variant>
      <vt:variant>
        <vt:lpwstr>https://we.tl/t-cRwNvQXaJq</vt:lpwstr>
      </vt:variant>
      <vt:variant>
        <vt:lpwstr/>
      </vt:variant>
      <vt:variant>
        <vt:i4>720978</vt:i4>
      </vt:variant>
      <vt:variant>
        <vt:i4>0</vt:i4>
      </vt:variant>
      <vt:variant>
        <vt:i4>0</vt:i4>
      </vt:variant>
      <vt:variant>
        <vt:i4>5</vt:i4>
      </vt:variant>
      <vt:variant>
        <vt:lpwstr>https://homemcr.org/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Robinson</dc:creator>
  <cp:keywords/>
  <cp:lastModifiedBy>Emma Holland</cp:lastModifiedBy>
  <cp:revision>284</cp:revision>
  <dcterms:created xsi:type="dcterms:W3CDTF">2024-05-31T08:52:00Z</dcterms:created>
  <dcterms:modified xsi:type="dcterms:W3CDTF">2024-12-13T10:58:00Z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0x010100D682A7B2511AD247B64F5C1BAB53BEC8</vt:lpwstr>
  </property>
  <property fmtid="{D5CDD505-2E9C-101B-9397-08002B2CF9AE}" pid="3" name="Order">
    <vt:r8>36100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