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EA0C2" w14:textId="6271A546" w:rsidR="002577AA" w:rsidRPr="00345EC2" w:rsidRDefault="002577AA" w:rsidP="002577AA">
      <w:pPr>
        <w:jc w:val="center"/>
        <w:rPr>
          <w:rFonts w:asciiTheme="majorHAnsi" w:hAnsiTheme="majorHAnsi"/>
          <w:sz w:val="22"/>
          <w:szCs w:val="22"/>
        </w:rPr>
      </w:pPr>
      <w:r w:rsidRPr="00345EC2">
        <w:rPr>
          <w:rFonts w:asciiTheme="majorHAnsi" w:hAnsiTheme="majorHAnsi"/>
          <w:b/>
          <w:sz w:val="22"/>
          <w:szCs w:val="22"/>
        </w:rPr>
        <w:t xml:space="preserve"> </w:t>
      </w:r>
    </w:p>
    <w:p w14:paraId="55AE41FB" w14:textId="0026EB34" w:rsidR="008E2256" w:rsidRDefault="00A822CB" w:rsidP="000D7F55">
      <w:pPr>
        <w:widowControl w:val="0"/>
        <w:autoSpaceDE w:val="0"/>
        <w:autoSpaceDN w:val="0"/>
        <w:adjustRightInd w:val="0"/>
        <w:rPr>
          <w:rFonts w:asciiTheme="majorHAnsi" w:hAnsiTheme="majorHAnsi"/>
          <w:sz w:val="31"/>
          <w:szCs w:val="31"/>
        </w:rPr>
      </w:pPr>
      <w:r w:rsidRPr="00345EC2">
        <w:rPr>
          <w:rFonts w:asciiTheme="majorHAnsi" w:hAnsiTheme="majorHAnsi" w:cs="Times New Roman"/>
          <w:b/>
          <w:bCs/>
          <w:iCs/>
          <w:noProof/>
          <w:sz w:val="22"/>
          <w:szCs w:val="22"/>
          <w:u w:val="single"/>
        </w:rPr>
        <w:drawing>
          <wp:anchor distT="0" distB="0" distL="114300" distR="114300" simplePos="0" relativeHeight="251659264" behindDoc="1" locked="0" layoutInCell="1" allowOverlap="1" wp14:anchorId="4FD408DE" wp14:editId="6430700F">
            <wp:simplePos x="0" y="0"/>
            <wp:positionH relativeFrom="column">
              <wp:posOffset>-571500</wp:posOffset>
            </wp:positionH>
            <wp:positionV relativeFrom="paragraph">
              <wp:posOffset>-457200</wp:posOffset>
            </wp:positionV>
            <wp:extent cx="1066800" cy="685800"/>
            <wp:effectExtent l="0" t="0" r="0" b="0"/>
            <wp:wrapNone/>
            <wp:docPr id="1" name="Picture 1"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7AA" w:rsidRPr="007603CB">
        <w:rPr>
          <w:rFonts w:ascii="Wingdings 2" w:hAnsi="Wingdings 2" w:cs="Wingdings 2"/>
          <w:sz w:val="31"/>
          <w:szCs w:val="31"/>
        </w:rPr>
        <w:t></w:t>
      </w:r>
      <w:r w:rsidR="002577AA" w:rsidRPr="007603CB">
        <w:rPr>
          <w:rFonts w:ascii="Wingdings 2" w:hAnsi="Wingdings 2" w:cs="Wingdings 2"/>
          <w:sz w:val="31"/>
          <w:szCs w:val="31"/>
        </w:rPr>
        <w:t></w:t>
      </w:r>
      <w:r w:rsidR="002577AA" w:rsidRPr="007603CB">
        <w:rPr>
          <w:rFonts w:asciiTheme="majorHAnsi" w:hAnsiTheme="majorHAnsi"/>
          <w:sz w:val="31"/>
          <w:szCs w:val="31"/>
        </w:rPr>
        <w:t xml:space="preserve"> </w:t>
      </w:r>
    </w:p>
    <w:p w14:paraId="3A1AD3EA" w14:textId="77777777" w:rsidR="00CA6C33" w:rsidRPr="000D7F55" w:rsidRDefault="00CA6C33" w:rsidP="000D7F55">
      <w:pPr>
        <w:widowControl w:val="0"/>
        <w:autoSpaceDE w:val="0"/>
        <w:autoSpaceDN w:val="0"/>
        <w:adjustRightInd w:val="0"/>
        <w:rPr>
          <w:rFonts w:asciiTheme="majorHAnsi" w:hAnsiTheme="majorHAnsi" w:cs="Times New Roman"/>
          <w:b/>
          <w:bCs/>
          <w:iCs/>
          <w:sz w:val="22"/>
          <w:szCs w:val="22"/>
          <w:u w:val="single"/>
        </w:rPr>
      </w:pPr>
    </w:p>
    <w:p w14:paraId="4187EA47" w14:textId="77777777" w:rsidR="00801BCA" w:rsidRPr="007603CB" w:rsidRDefault="00A8283F" w:rsidP="008E2256">
      <w:pPr>
        <w:jc w:val="center"/>
        <w:rPr>
          <w:rFonts w:asciiTheme="majorHAnsi" w:hAnsiTheme="majorHAnsi"/>
          <w:b/>
          <w:sz w:val="31"/>
          <w:szCs w:val="31"/>
          <w:u w:val="single"/>
        </w:rPr>
      </w:pPr>
      <w:r w:rsidRPr="007603CB">
        <w:rPr>
          <w:rFonts w:asciiTheme="majorHAnsi" w:hAnsiTheme="majorHAnsi"/>
          <w:b/>
          <w:sz w:val="31"/>
          <w:szCs w:val="31"/>
          <w:u w:val="single"/>
        </w:rPr>
        <w:t xml:space="preserve">THE HIGHLY ANTICIPATED WEST END PREMIERE </w:t>
      </w:r>
    </w:p>
    <w:p w14:paraId="2CAD1A45" w14:textId="7CE70363" w:rsidR="00A8283F" w:rsidRPr="007603CB" w:rsidRDefault="00A8283F" w:rsidP="00801BCA">
      <w:pPr>
        <w:jc w:val="center"/>
        <w:rPr>
          <w:rFonts w:asciiTheme="majorHAnsi" w:hAnsiTheme="majorHAnsi"/>
          <w:b/>
          <w:sz w:val="31"/>
          <w:szCs w:val="31"/>
          <w:u w:val="single"/>
        </w:rPr>
      </w:pPr>
      <w:r w:rsidRPr="007603CB">
        <w:rPr>
          <w:rFonts w:asciiTheme="majorHAnsi" w:hAnsiTheme="majorHAnsi"/>
          <w:b/>
          <w:sz w:val="31"/>
          <w:szCs w:val="31"/>
          <w:u w:val="single"/>
        </w:rPr>
        <w:t xml:space="preserve">OF </w:t>
      </w:r>
      <w:r w:rsidR="00801BCA" w:rsidRPr="007603CB">
        <w:rPr>
          <w:rFonts w:asciiTheme="majorHAnsi" w:hAnsiTheme="majorHAnsi"/>
          <w:b/>
          <w:sz w:val="31"/>
          <w:szCs w:val="31"/>
          <w:u w:val="single"/>
        </w:rPr>
        <w:t xml:space="preserve">THE </w:t>
      </w:r>
      <w:r w:rsidR="00B74129" w:rsidRPr="007603CB">
        <w:rPr>
          <w:rFonts w:asciiTheme="majorHAnsi" w:hAnsiTheme="majorHAnsi"/>
          <w:b/>
          <w:sz w:val="31"/>
          <w:szCs w:val="31"/>
          <w:u w:val="single"/>
        </w:rPr>
        <w:t xml:space="preserve">HIT </w:t>
      </w:r>
      <w:r w:rsidR="00801BCA" w:rsidRPr="007603CB">
        <w:rPr>
          <w:rFonts w:asciiTheme="majorHAnsi" w:hAnsiTheme="majorHAnsi"/>
          <w:b/>
          <w:sz w:val="31"/>
          <w:szCs w:val="31"/>
          <w:u w:val="single"/>
        </w:rPr>
        <w:t xml:space="preserve">NEW BRITISH MUSICAL </w:t>
      </w:r>
    </w:p>
    <w:p w14:paraId="0301E900" w14:textId="77777777" w:rsidR="00A8283F" w:rsidRPr="008E2256" w:rsidRDefault="00A8283F" w:rsidP="008E2256">
      <w:pPr>
        <w:jc w:val="center"/>
        <w:rPr>
          <w:rFonts w:asciiTheme="majorHAnsi" w:hAnsiTheme="majorHAnsi"/>
          <w:b/>
          <w:u w:val="single"/>
        </w:rPr>
      </w:pPr>
    </w:p>
    <w:p w14:paraId="4E81B77D" w14:textId="0D14C77E" w:rsidR="001D4D87" w:rsidRPr="00A8283F" w:rsidRDefault="00040E5C" w:rsidP="00EB5A91">
      <w:pPr>
        <w:jc w:val="center"/>
        <w:rPr>
          <w:rFonts w:asciiTheme="majorHAnsi" w:hAnsiTheme="majorHAnsi"/>
          <w:b/>
          <w:i/>
          <w:sz w:val="56"/>
          <w:szCs w:val="56"/>
        </w:rPr>
      </w:pPr>
      <w:r w:rsidRPr="00A8283F">
        <w:rPr>
          <w:rFonts w:asciiTheme="majorHAnsi" w:hAnsiTheme="majorHAnsi"/>
          <w:b/>
          <w:i/>
          <w:sz w:val="56"/>
          <w:szCs w:val="56"/>
        </w:rPr>
        <w:t xml:space="preserve">MISS NIGHTINGALE </w:t>
      </w:r>
    </w:p>
    <w:p w14:paraId="6C40A419" w14:textId="08CE1ED7" w:rsidR="00A8283F" w:rsidRPr="007603CB" w:rsidRDefault="00A8283F" w:rsidP="00EB5A91">
      <w:pPr>
        <w:jc w:val="center"/>
        <w:rPr>
          <w:rFonts w:asciiTheme="majorHAnsi" w:hAnsiTheme="majorHAnsi"/>
          <w:b/>
          <w:sz w:val="30"/>
          <w:szCs w:val="30"/>
        </w:rPr>
      </w:pPr>
    </w:p>
    <w:p w14:paraId="3235E50D" w14:textId="77777777" w:rsidR="005D5598" w:rsidRPr="005D5598" w:rsidRDefault="00A8283F" w:rsidP="007019A9">
      <w:pPr>
        <w:jc w:val="center"/>
        <w:rPr>
          <w:rFonts w:asciiTheme="majorHAnsi" w:hAnsiTheme="majorHAnsi"/>
          <w:b/>
          <w:sz w:val="31"/>
          <w:szCs w:val="31"/>
          <w:u w:val="single"/>
        </w:rPr>
      </w:pPr>
      <w:r w:rsidRPr="005D5598">
        <w:rPr>
          <w:rFonts w:asciiTheme="majorHAnsi" w:hAnsiTheme="majorHAnsi"/>
          <w:b/>
          <w:sz w:val="31"/>
          <w:szCs w:val="31"/>
          <w:u w:val="single"/>
        </w:rPr>
        <w:t xml:space="preserve">OPENS </w:t>
      </w:r>
      <w:r w:rsidR="001F2A49" w:rsidRPr="005D5598">
        <w:rPr>
          <w:rFonts w:asciiTheme="majorHAnsi" w:hAnsiTheme="majorHAnsi"/>
          <w:b/>
          <w:sz w:val="31"/>
          <w:szCs w:val="31"/>
          <w:u w:val="single"/>
        </w:rPr>
        <w:t>AT</w:t>
      </w:r>
      <w:r w:rsidR="005D5598" w:rsidRPr="005D5598">
        <w:rPr>
          <w:rFonts w:asciiTheme="majorHAnsi" w:hAnsiTheme="majorHAnsi"/>
          <w:b/>
          <w:sz w:val="31"/>
          <w:szCs w:val="31"/>
          <w:u w:val="single"/>
        </w:rPr>
        <w:t xml:space="preserve"> THE THEATRE AT</w:t>
      </w:r>
      <w:r w:rsidR="001F2A49" w:rsidRPr="005D5598">
        <w:rPr>
          <w:rFonts w:asciiTheme="majorHAnsi" w:hAnsiTheme="majorHAnsi"/>
          <w:b/>
          <w:sz w:val="31"/>
          <w:szCs w:val="31"/>
          <w:u w:val="single"/>
        </w:rPr>
        <w:t xml:space="preserve"> THE HIPPODROME </w:t>
      </w:r>
      <w:r w:rsidR="007603CB" w:rsidRPr="005D5598">
        <w:rPr>
          <w:rFonts w:asciiTheme="majorHAnsi" w:hAnsiTheme="majorHAnsi"/>
          <w:b/>
          <w:sz w:val="31"/>
          <w:szCs w:val="31"/>
          <w:u w:val="single"/>
        </w:rPr>
        <w:t xml:space="preserve">CASINO </w:t>
      </w:r>
    </w:p>
    <w:p w14:paraId="40080C6D" w14:textId="2F1E9DAC" w:rsidR="001F2A49" w:rsidRPr="005D5598" w:rsidRDefault="001F2A49" w:rsidP="005D5598">
      <w:pPr>
        <w:jc w:val="center"/>
        <w:rPr>
          <w:rFonts w:asciiTheme="majorHAnsi" w:hAnsiTheme="majorHAnsi"/>
          <w:b/>
          <w:sz w:val="31"/>
          <w:szCs w:val="31"/>
          <w:u w:val="single"/>
        </w:rPr>
      </w:pPr>
      <w:r w:rsidRPr="005D5598">
        <w:rPr>
          <w:rFonts w:asciiTheme="majorHAnsi" w:hAnsiTheme="majorHAnsi"/>
          <w:b/>
          <w:sz w:val="31"/>
          <w:szCs w:val="31"/>
          <w:u w:val="single"/>
        </w:rPr>
        <w:t>FOR A STRICTLY LIMITED SEASON FROM 21 MARCH – 6 MAY 2018</w:t>
      </w:r>
    </w:p>
    <w:p w14:paraId="609419C2" w14:textId="77777777" w:rsidR="00A8283F" w:rsidRPr="007603CB" w:rsidRDefault="00A8283F" w:rsidP="007019A9">
      <w:pPr>
        <w:jc w:val="center"/>
        <w:rPr>
          <w:rFonts w:asciiTheme="majorHAnsi" w:hAnsiTheme="majorHAnsi"/>
          <w:b/>
          <w:sz w:val="31"/>
          <w:szCs w:val="31"/>
          <w:u w:val="single"/>
        </w:rPr>
      </w:pPr>
    </w:p>
    <w:p w14:paraId="6548A7BC" w14:textId="73C0F2D9" w:rsidR="008E2256" w:rsidRPr="007603CB" w:rsidRDefault="00A8283F" w:rsidP="00A8283F">
      <w:pPr>
        <w:jc w:val="center"/>
        <w:rPr>
          <w:rFonts w:asciiTheme="majorHAnsi" w:hAnsiTheme="majorHAnsi"/>
          <w:b/>
          <w:sz w:val="31"/>
          <w:szCs w:val="31"/>
          <w:u w:val="single"/>
        </w:rPr>
      </w:pPr>
      <w:r w:rsidRPr="007603CB">
        <w:rPr>
          <w:rFonts w:asciiTheme="majorHAnsi" w:hAnsiTheme="majorHAnsi"/>
          <w:b/>
          <w:sz w:val="31"/>
          <w:szCs w:val="31"/>
          <w:u w:val="single"/>
        </w:rPr>
        <w:t>PRESENTED BY MR BUGG PRESENTS &amp; THE HIPPODROME</w:t>
      </w:r>
      <w:r w:rsidR="007603CB">
        <w:rPr>
          <w:rFonts w:asciiTheme="majorHAnsi" w:hAnsiTheme="majorHAnsi"/>
          <w:b/>
          <w:sz w:val="31"/>
          <w:szCs w:val="31"/>
          <w:u w:val="single"/>
        </w:rPr>
        <w:t xml:space="preserve"> CASINO</w:t>
      </w:r>
    </w:p>
    <w:p w14:paraId="28911A5C" w14:textId="77777777" w:rsidR="00217884" w:rsidRPr="00F72B21" w:rsidRDefault="00217884" w:rsidP="00F72B21">
      <w:pPr>
        <w:jc w:val="center"/>
        <w:rPr>
          <w:rFonts w:asciiTheme="majorHAnsi" w:hAnsiTheme="majorHAnsi" w:cs="Times New Roman"/>
          <w:bCs/>
          <w:color w:val="000000"/>
          <w:sz w:val="22"/>
          <w:szCs w:val="22"/>
          <w:lang w:val="en-GB"/>
        </w:rPr>
      </w:pPr>
    </w:p>
    <w:p w14:paraId="594E6B59" w14:textId="77777777" w:rsidR="00F72B21" w:rsidRDefault="00F72B21" w:rsidP="00F72B21">
      <w:pPr>
        <w:jc w:val="center"/>
        <w:rPr>
          <w:rFonts w:asciiTheme="majorHAnsi" w:hAnsiTheme="majorHAnsi" w:cs="Times New Roman"/>
          <w:bCs/>
          <w:color w:val="000000"/>
          <w:sz w:val="22"/>
          <w:szCs w:val="22"/>
          <w:lang w:val="en-GB"/>
        </w:rPr>
      </w:pPr>
    </w:p>
    <w:p w14:paraId="34E444A5" w14:textId="3020118F" w:rsidR="001F2A49" w:rsidRPr="00F72B21" w:rsidRDefault="00F72B21" w:rsidP="00F72B21">
      <w:pPr>
        <w:jc w:val="center"/>
        <w:rPr>
          <w:rFonts w:asciiTheme="majorHAnsi" w:hAnsiTheme="majorHAnsi" w:cs="Times New Roman"/>
          <w:bCs/>
          <w:color w:val="000000"/>
          <w:sz w:val="22"/>
          <w:szCs w:val="22"/>
          <w:lang w:val="en-GB"/>
        </w:rPr>
      </w:pPr>
      <w:r w:rsidRPr="00F72B21">
        <w:rPr>
          <w:rFonts w:asciiTheme="majorHAnsi" w:hAnsiTheme="majorHAnsi" w:cs="Times New Roman"/>
          <w:bCs/>
          <w:i/>
          <w:color w:val="000000"/>
          <w:sz w:val="22"/>
          <w:szCs w:val="22"/>
          <w:lang w:val="en-GB"/>
        </w:rPr>
        <w:t>‘A BLITZY ROMANCE OF GIN, GENTS, GARTER BELTS AND TERRIFIC SONGS!’</w:t>
      </w:r>
      <w:r w:rsidRPr="00F72B21">
        <w:rPr>
          <w:rFonts w:asciiTheme="majorHAnsi" w:hAnsiTheme="majorHAnsi" w:cs="Times New Roman"/>
          <w:bCs/>
          <w:color w:val="000000"/>
          <w:sz w:val="22"/>
          <w:szCs w:val="22"/>
          <w:lang w:val="en-GB"/>
        </w:rPr>
        <w:t xml:space="preserve"> </w:t>
      </w:r>
      <w:r w:rsidRPr="00F72B21">
        <w:rPr>
          <w:rFonts w:asciiTheme="majorHAnsi" w:hAnsiTheme="majorHAnsi" w:cs="Times New Roman"/>
          <w:b/>
          <w:bCs/>
          <w:color w:val="000000"/>
          <w:sz w:val="22"/>
          <w:szCs w:val="22"/>
          <w:lang w:val="en-GB"/>
        </w:rPr>
        <w:t>The Times</w:t>
      </w:r>
    </w:p>
    <w:p w14:paraId="159E68C3" w14:textId="77777777" w:rsidR="00F72B21" w:rsidRDefault="00F72B21" w:rsidP="001F2A49">
      <w:pPr>
        <w:rPr>
          <w:rFonts w:asciiTheme="majorHAnsi" w:hAnsiTheme="majorHAnsi" w:cs="Times New Roman"/>
          <w:bCs/>
          <w:color w:val="000000"/>
          <w:lang w:val="en-GB"/>
        </w:rPr>
      </w:pPr>
    </w:p>
    <w:p w14:paraId="6B429867" w14:textId="04339EF5" w:rsidR="00104C70" w:rsidRPr="000D7F55" w:rsidRDefault="00B74129" w:rsidP="000D7F55">
      <w:pPr>
        <w:contextualSpacing/>
        <w:jc w:val="both"/>
        <w:rPr>
          <w:rFonts w:ascii="Calibri" w:hAnsi="Calibri" w:cs="Times New Roman"/>
          <w:bCs/>
          <w:color w:val="000000"/>
          <w:lang w:val="en-GB"/>
        </w:rPr>
      </w:pPr>
      <w:r w:rsidRPr="000D7F55">
        <w:rPr>
          <w:rFonts w:ascii="Calibri" w:hAnsi="Calibri" w:cs="Times New Roman"/>
          <w:b/>
          <w:bCs/>
          <w:i/>
          <w:color w:val="000000"/>
          <w:lang w:val="en-GB"/>
        </w:rPr>
        <w:t>Miss Nightingale</w:t>
      </w:r>
      <w:r w:rsidRPr="000D7F55">
        <w:rPr>
          <w:rFonts w:ascii="Calibri" w:hAnsi="Calibri" w:cs="Times New Roman"/>
          <w:bCs/>
          <w:color w:val="000000"/>
          <w:lang w:val="en-GB"/>
        </w:rPr>
        <w:t>, will make it</w:t>
      </w:r>
      <w:r w:rsidR="0020769A" w:rsidRPr="000D7F55">
        <w:rPr>
          <w:rFonts w:ascii="Calibri" w:hAnsi="Calibri" w:cs="Times New Roman"/>
          <w:bCs/>
          <w:color w:val="000000"/>
          <w:lang w:val="en-GB"/>
        </w:rPr>
        <w:t>s</w:t>
      </w:r>
      <w:r w:rsidRPr="000D7F55">
        <w:rPr>
          <w:rFonts w:ascii="Calibri" w:hAnsi="Calibri" w:cs="Times New Roman"/>
          <w:bCs/>
          <w:color w:val="000000"/>
          <w:lang w:val="en-GB"/>
        </w:rPr>
        <w:t xml:space="preserve"> West End </w:t>
      </w:r>
      <w:r w:rsidR="000D7F55" w:rsidRPr="000D7F55">
        <w:rPr>
          <w:rFonts w:ascii="Calibri" w:hAnsi="Calibri" w:cs="Times New Roman"/>
          <w:bCs/>
          <w:color w:val="000000"/>
          <w:lang w:val="en-GB"/>
        </w:rPr>
        <w:t>debut</w:t>
      </w:r>
      <w:r w:rsidRPr="000D7F55">
        <w:rPr>
          <w:rFonts w:ascii="Calibri" w:hAnsi="Calibri" w:cs="Times New Roman"/>
          <w:bCs/>
          <w:color w:val="000000"/>
          <w:lang w:val="en-GB"/>
        </w:rPr>
        <w:t xml:space="preserve"> at </w:t>
      </w:r>
      <w:r w:rsidR="005D5598">
        <w:rPr>
          <w:rFonts w:ascii="Calibri" w:hAnsi="Calibri" w:cs="Times New Roman"/>
          <w:bCs/>
          <w:color w:val="000000"/>
          <w:lang w:val="en-GB"/>
        </w:rPr>
        <w:t xml:space="preserve">the </w:t>
      </w:r>
      <w:r w:rsidR="005D5598" w:rsidRPr="000D7F55">
        <w:rPr>
          <w:rFonts w:ascii="Calibri" w:hAnsi="Calibri" w:cs="Times New Roman"/>
          <w:bCs/>
          <w:color w:val="000000"/>
          <w:lang w:val="en-GB"/>
        </w:rPr>
        <w:t>prestigious</w:t>
      </w:r>
      <w:r w:rsidR="005D5598">
        <w:rPr>
          <w:rFonts w:ascii="Calibri" w:hAnsi="Calibri" w:cs="Times New Roman"/>
          <w:bCs/>
          <w:color w:val="000000"/>
          <w:lang w:val="en-GB"/>
        </w:rPr>
        <w:t xml:space="preserve"> Theatre at </w:t>
      </w:r>
      <w:r w:rsidRPr="000D7F55">
        <w:rPr>
          <w:rFonts w:ascii="Calibri" w:hAnsi="Calibri" w:cs="Times New Roman"/>
          <w:bCs/>
          <w:color w:val="000000"/>
          <w:lang w:val="en-GB"/>
        </w:rPr>
        <w:t xml:space="preserve">the </w:t>
      </w:r>
      <w:r w:rsidRPr="000D7F55">
        <w:rPr>
          <w:rFonts w:ascii="Calibri" w:hAnsi="Calibri" w:cs="Times New Roman"/>
          <w:b/>
          <w:bCs/>
          <w:color w:val="000000"/>
          <w:lang w:val="en-GB"/>
        </w:rPr>
        <w:t>Hippodrome</w:t>
      </w:r>
      <w:r w:rsidR="007603CB" w:rsidRPr="000D7F55">
        <w:rPr>
          <w:rFonts w:ascii="Calibri" w:hAnsi="Calibri" w:cs="Times New Roman"/>
          <w:b/>
          <w:bCs/>
          <w:color w:val="000000"/>
          <w:lang w:val="en-GB"/>
        </w:rPr>
        <w:t xml:space="preserve"> Casino</w:t>
      </w:r>
      <w:r w:rsidRPr="000D7F55">
        <w:rPr>
          <w:rFonts w:ascii="Calibri" w:hAnsi="Calibri" w:cs="Times New Roman"/>
          <w:bCs/>
          <w:color w:val="000000"/>
          <w:lang w:val="en-GB"/>
        </w:rPr>
        <w:t xml:space="preserve"> in London’s Leicester Square, for a strictly</w:t>
      </w:r>
      <w:r w:rsidR="00104C70" w:rsidRPr="000D7F55">
        <w:rPr>
          <w:rFonts w:ascii="Calibri" w:hAnsi="Calibri" w:cs="Times New Roman"/>
          <w:bCs/>
          <w:color w:val="000000"/>
          <w:lang w:val="en-GB"/>
        </w:rPr>
        <w:t xml:space="preserve"> limited seven-week run</w:t>
      </w:r>
      <w:r w:rsidR="005D5598">
        <w:rPr>
          <w:rFonts w:ascii="Calibri" w:hAnsi="Calibri" w:cs="Times New Roman"/>
          <w:bCs/>
          <w:color w:val="000000"/>
          <w:lang w:val="en-GB"/>
        </w:rPr>
        <w:t xml:space="preserve"> in their 180-seat </w:t>
      </w:r>
      <w:r w:rsidR="003A4A91" w:rsidRPr="000D7F55">
        <w:rPr>
          <w:rFonts w:ascii="Calibri" w:hAnsi="Calibri" w:cs="Times New Roman"/>
          <w:bCs/>
          <w:color w:val="000000"/>
          <w:lang w:val="en-GB"/>
        </w:rPr>
        <w:t>theatre,</w:t>
      </w:r>
      <w:r w:rsidR="00104C70" w:rsidRPr="000D7F55">
        <w:rPr>
          <w:rFonts w:ascii="Calibri" w:hAnsi="Calibri" w:cs="Times New Roman"/>
          <w:bCs/>
          <w:color w:val="000000"/>
          <w:lang w:val="en-GB"/>
        </w:rPr>
        <w:t xml:space="preserve"> from </w:t>
      </w:r>
      <w:r w:rsidR="00104C70" w:rsidRPr="000D7F55">
        <w:rPr>
          <w:rFonts w:ascii="Calibri" w:hAnsi="Calibri" w:cs="Times New Roman"/>
          <w:b/>
          <w:bCs/>
          <w:color w:val="000000"/>
          <w:lang w:val="en-GB"/>
        </w:rPr>
        <w:t>21 March – 6 May</w:t>
      </w:r>
      <w:r w:rsidR="00104C70" w:rsidRPr="000D7F55">
        <w:rPr>
          <w:rFonts w:ascii="Calibri" w:hAnsi="Calibri" w:cs="Times New Roman"/>
          <w:bCs/>
          <w:color w:val="000000"/>
          <w:lang w:val="en-GB"/>
        </w:rPr>
        <w:t xml:space="preserve">. </w:t>
      </w:r>
    </w:p>
    <w:p w14:paraId="7469280B" w14:textId="77777777" w:rsidR="00104C70" w:rsidRPr="000D7F55" w:rsidRDefault="00104C70" w:rsidP="000D7F55">
      <w:pPr>
        <w:contextualSpacing/>
        <w:jc w:val="both"/>
        <w:rPr>
          <w:rFonts w:ascii="Calibri" w:hAnsi="Calibri" w:cs="Times New Roman"/>
          <w:bCs/>
          <w:color w:val="000000"/>
          <w:lang w:val="en-GB"/>
        </w:rPr>
      </w:pPr>
    </w:p>
    <w:p w14:paraId="09B773EA" w14:textId="2502B0D1" w:rsidR="00104C70" w:rsidRPr="000D7F55" w:rsidRDefault="00AE2559" w:rsidP="000D7F55">
      <w:pPr>
        <w:contextualSpacing/>
        <w:jc w:val="both"/>
        <w:rPr>
          <w:rFonts w:ascii="Calibri" w:hAnsi="Calibri" w:cs="Times New Roman"/>
          <w:bCs/>
          <w:color w:val="000000"/>
          <w:lang w:val="en-GB"/>
        </w:rPr>
      </w:pPr>
      <w:r>
        <w:rPr>
          <w:rFonts w:ascii="Calibri" w:hAnsi="Calibri" w:cs="Times New Roman"/>
          <w:bCs/>
          <w:color w:val="000000"/>
          <w:lang w:val="en-GB"/>
        </w:rPr>
        <w:t xml:space="preserve">This original British </w:t>
      </w:r>
      <w:r w:rsidR="00104C70" w:rsidRPr="000D7F55">
        <w:rPr>
          <w:rFonts w:ascii="Calibri" w:hAnsi="Calibri" w:cs="Times New Roman"/>
          <w:bCs/>
          <w:color w:val="000000"/>
          <w:lang w:val="en-GB"/>
        </w:rPr>
        <w:t>musical</w:t>
      </w:r>
      <w:r w:rsidR="00B376A3" w:rsidRPr="000D7F55">
        <w:rPr>
          <w:rFonts w:ascii="Calibri" w:hAnsi="Calibri" w:cs="Times New Roman"/>
          <w:bCs/>
          <w:color w:val="000000"/>
          <w:lang w:val="en-GB"/>
        </w:rPr>
        <w:t>,</w:t>
      </w:r>
      <w:r w:rsidR="00104C70" w:rsidRPr="000D7F55">
        <w:rPr>
          <w:rFonts w:ascii="Calibri" w:hAnsi="Calibri" w:cs="Times New Roman"/>
          <w:bCs/>
          <w:color w:val="000000"/>
          <w:lang w:val="en-GB"/>
        </w:rPr>
        <w:t xml:space="preserve"> </w:t>
      </w:r>
      <w:r w:rsidR="003A4A91" w:rsidRPr="000D7F55">
        <w:rPr>
          <w:rFonts w:ascii="Calibri" w:hAnsi="Calibri" w:cs="Times New Roman"/>
          <w:bCs/>
          <w:color w:val="000000"/>
          <w:lang w:val="en-GB"/>
        </w:rPr>
        <w:t>set in 1940s London during World War</w:t>
      </w:r>
      <w:r w:rsidR="00D409C4" w:rsidRPr="000D7F55">
        <w:rPr>
          <w:rFonts w:ascii="Calibri" w:hAnsi="Calibri" w:cs="Times New Roman"/>
          <w:bCs/>
          <w:color w:val="000000"/>
          <w:lang w:val="en-GB"/>
        </w:rPr>
        <w:t xml:space="preserve"> Two</w:t>
      </w:r>
      <w:r w:rsidR="003A4A91" w:rsidRPr="000D7F55">
        <w:rPr>
          <w:rFonts w:ascii="Calibri" w:hAnsi="Calibri" w:cs="Times New Roman"/>
          <w:bCs/>
          <w:color w:val="000000"/>
          <w:lang w:val="en-GB"/>
        </w:rPr>
        <w:t xml:space="preserve">, </w:t>
      </w:r>
      <w:r w:rsidR="00104C70" w:rsidRPr="000D7F55">
        <w:rPr>
          <w:rFonts w:ascii="Calibri" w:hAnsi="Calibri" w:cs="Times New Roman"/>
          <w:bCs/>
          <w:color w:val="000000"/>
          <w:lang w:val="en-GB"/>
        </w:rPr>
        <w:t xml:space="preserve">is created and written by </w:t>
      </w:r>
      <w:r w:rsidR="00104C70" w:rsidRPr="000D7F55">
        <w:rPr>
          <w:rFonts w:ascii="Calibri" w:hAnsi="Calibri" w:cs="Times New Roman"/>
          <w:b/>
          <w:bCs/>
          <w:color w:val="000000"/>
          <w:lang w:val="en-GB"/>
        </w:rPr>
        <w:t>Matthew Bugg</w:t>
      </w:r>
      <w:r w:rsidR="00104C70" w:rsidRPr="000D7F55">
        <w:rPr>
          <w:rFonts w:ascii="Calibri" w:hAnsi="Calibri" w:cs="Times New Roman"/>
          <w:bCs/>
          <w:color w:val="000000"/>
          <w:lang w:val="en-GB"/>
        </w:rPr>
        <w:t xml:space="preserve"> and </w:t>
      </w:r>
      <w:r w:rsidR="00931E3E" w:rsidRPr="000D7F55">
        <w:rPr>
          <w:rFonts w:ascii="Calibri" w:hAnsi="Calibri" w:cs="Calibri"/>
        </w:rPr>
        <w:t>features 16</w:t>
      </w:r>
      <w:r w:rsidR="00104C70" w:rsidRPr="000D7F55">
        <w:rPr>
          <w:rFonts w:ascii="Calibri" w:hAnsi="Calibri" w:cs="Calibri"/>
        </w:rPr>
        <w:t xml:space="preserve"> original songs, from innuendo-laden Music Hall style numbers to tender ballads and complex trios and quartets, which wonderfully capture the soaring</w:t>
      </w:r>
      <w:r w:rsidR="003A4A91" w:rsidRPr="000D7F55">
        <w:rPr>
          <w:rFonts w:ascii="Calibri" w:hAnsi="Calibri" w:cs="Calibri"/>
        </w:rPr>
        <w:t xml:space="preserve"> spirit and biting wit of the </w:t>
      </w:r>
      <w:r w:rsidR="00104C70" w:rsidRPr="000D7F55">
        <w:rPr>
          <w:rFonts w:ascii="Calibri" w:hAnsi="Calibri" w:cs="Calibri"/>
        </w:rPr>
        <w:t xml:space="preserve">40s. </w:t>
      </w:r>
      <w:r w:rsidR="00104C70" w:rsidRPr="000D7F55">
        <w:rPr>
          <w:rFonts w:ascii="Calibri" w:hAnsi="Calibri" w:cs="Times New Roman"/>
          <w:bCs/>
          <w:color w:val="000000"/>
          <w:lang w:val="en-GB"/>
        </w:rPr>
        <w:t xml:space="preserve"> </w:t>
      </w:r>
    </w:p>
    <w:p w14:paraId="475ABD6A" w14:textId="77777777" w:rsidR="007603CB" w:rsidRPr="000D7F55" w:rsidRDefault="007603CB" w:rsidP="007603CB">
      <w:pPr>
        <w:contextualSpacing/>
        <w:rPr>
          <w:rFonts w:ascii="Calibri" w:hAnsi="Calibri" w:cs="Times New Roman"/>
          <w:bCs/>
          <w:color w:val="000000"/>
          <w:lang w:val="en-GB"/>
        </w:rPr>
      </w:pPr>
    </w:p>
    <w:p w14:paraId="455BC77A" w14:textId="0419359A" w:rsidR="00F72B21" w:rsidRPr="000D7F55" w:rsidRDefault="00F72B21" w:rsidP="007603CB">
      <w:pPr>
        <w:spacing w:before="100" w:beforeAutospacing="1" w:after="100" w:afterAutospacing="1"/>
        <w:contextualSpacing/>
        <w:jc w:val="center"/>
        <w:rPr>
          <w:rFonts w:ascii="Calibri" w:hAnsi="Calibri" w:cs="Times New Roman"/>
          <w:i/>
          <w:lang w:val="en-GB"/>
        </w:rPr>
      </w:pPr>
      <w:r w:rsidRPr="000D7F55">
        <w:rPr>
          <w:rFonts w:ascii="Calibri" w:hAnsi="Calibri" w:cs="Times New Roman"/>
          <w:i/>
          <w:lang w:val="en-GB"/>
        </w:rPr>
        <w:t>An intimate underground cabaret club opens in the heart of London. A saucy new star shines under the spotlight. Two men struggle to bring their illicit love out of the shadows. The war- torn capital has never been so revealing!</w:t>
      </w:r>
    </w:p>
    <w:p w14:paraId="7F21632C" w14:textId="77777777" w:rsidR="007603CB" w:rsidRPr="000D7F55" w:rsidRDefault="007603CB" w:rsidP="007603CB">
      <w:pPr>
        <w:spacing w:before="100" w:beforeAutospacing="1" w:after="100" w:afterAutospacing="1"/>
        <w:contextualSpacing/>
        <w:jc w:val="center"/>
        <w:rPr>
          <w:rFonts w:ascii="Calibri" w:hAnsi="Calibri" w:cs="Times New Roman"/>
          <w:i/>
          <w:lang w:val="en-GB"/>
        </w:rPr>
      </w:pPr>
    </w:p>
    <w:p w14:paraId="6D0070E7" w14:textId="562A0F8A" w:rsidR="00F72B21" w:rsidRPr="000D7F55" w:rsidRDefault="00F72B21" w:rsidP="007603CB">
      <w:pPr>
        <w:spacing w:before="100" w:beforeAutospacing="1" w:after="100" w:afterAutospacing="1"/>
        <w:contextualSpacing/>
        <w:jc w:val="center"/>
        <w:rPr>
          <w:rFonts w:ascii="Calibri" w:hAnsi="Calibri" w:cs="Times New Roman"/>
          <w:i/>
          <w:lang w:val="en-GB"/>
        </w:rPr>
      </w:pPr>
      <w:r w:rsidRPr="000D7F55">
        <w:rPr>
          <w:rFonts w:ascii="Calibri" w:hAnsi="Calibri" w:cs="Times New Roman"/>
          <w:i/>
          <w:lang w:val="en-GB"/>
        </w:rPr>
        <w:t>Welcome to the Glitz of the Blitz</w:t>
      </w:r>
      <w:proofErr w:type="gramStart"/>
      <w:r w:rsidRPr="000D7F55">
        <w:rPr>
          <w:rFonts w:ascii="Calibri" w:hAnsi="Calibri" w:cs="Times New Roman"/>
          <w:i/>
          <w:lang w:val="en-GB"/>
        </w:rPr>
        <w:t>;</w:t>
      </w:r>
      <w:proofErr w:type="gramEnd"/>
      <w:r w:rsidRPr="000D7F55">
        <w:rPr>
          <w:rFonts w:ascii="Calibri" w:hAnsi="Calibri" w:cs="Times New Roman"/>
          <w:i/>
          <w:lang w:val="en-GB"/>
        </w:rPr>
        <w:t xml:space="preserve"> where showgirls, secrets and scandal abound. A world where aristocrats jostle with black-market spivs, songwriters take to the streets and nothing is quite as it seems.</w:t>
      </w:r>
    </w:p>
    <w:p w14:paraId="3EE67CC1" w14:textId="77777777" w:rsidR="007603CB" w:rsidRPr="000D7F55" w:rsidRDefault="007603CB" w:rsidP="007603CB">
      <w:pPr>
        <w:spacing w:before="100" w:beforeAutospacing="1" w:after="100" w:afterAutospacing="1"/>
        <w:contextualSpacing/>
        <w:jc w:val="center"/>
        <w:rPr>
          <w:rFonts w:ascii="Calibri" w:hAnsi="Calibri" w:cs="Times New Roman"/>
          <w:i/>
          <w:lang w:val="en-GB"/>
        </w:rPr>
      </w:pPr>
    </w:p>
    <w:p w14:paraId="40CD5DF6" w14:textId="77777777" w:rsidR="00F72B21" w:rsidRPr="000D7F55" w:rsidRDefault="00F72B21" w:rsidP="007603CB">
      <w:pPr>
        <w:spacing w:before="100" w:beforeAutospacing="1" w:after="100" w:afterAutospacing="1"/>
        <w:contextualSpacing/>
        <w:jc w:val="center"/>
        <w:rPr>
          <w:rFonts w:ascii="Calibri" w:hAnsi="Calibri" w:cs="Times New Roman"/>
          <w:i/>
          <w:lang w:val="en-GB"/>
        </w:rPr>
      </w:pPr>
      <w:r w:rsidRPr="000D7F55">
        <w:rPr>
          <w:rFonts w:ascii="Calibri" w:hAnsi="Calibri" w:cs="Times New Roman"/>
          <w:i/>
          <w:iCs/>
          <w:lang w:val="en-GB"/>
        </w:rPr>
        <w:t>Maggie Brown</w:t>
      </w:r>
      <w:r w:rsidRPr="000D7F55">
        <w:rPr>
          <w:rFonts w:ascii="Calibri" w:hAnsi="Calibri" w:cs="Times New Roman"/>
          <w:i/>
          <w:lang w:val="en-GB"/>
        </w:rPr>
        <w:t xml:space="preserve">, an aspiring singer and her best friend </w:t>
      </w:r>
      <w:r w:rsidRPr="000D7F55">
        <w:rPr>
          <w:rFonts w:ascii="Calibri" w:hAnsi="Calibri" w:cs="Times New Roman"/>
          <w:i/>
          <w:iCs/>
          <w:lang w:val="en-GB"/>
        </w:rPr>
        <w:t>George Nowodny</w:t>
      </w:r>
      <w:r w:rsidRPr="000D7F55">
        <w:rPr>
          <w:rFonts w:ascii="Calibri" w:hAnsi="Calibri" w:cs="Times New Roman"/>
          <w:i/>
          <w:lang w:val="en-GB"/>
        </w:rPr>
        <w:t xml:space="preserve">, a songwriter and Jewish refugee, perform a dazzling act at the newest nightclub in town, owned by wealthy socialite and RAF war-hero, </w:t>
      </w:r>
      <w:r w:rsidRPr="000D7F55">
        <w:rPr>
          <w:rFonts w:ascii="Calibri" w:hAnsi="Calibri" w:cs="Times New Roman"/>
          <w:i/>
          <w:iCs/>
          <w:lang w:val="en-GB"/>
        </w:rPr>
        <w:t>Sir Frank Worthington-Blythe</w:t>
      </w:r>
      <w:r w:rsidRPr="000D7F55">
        <w:rPr>
          <w:rFonts w:ascii="Calibri" w:hAnsi="Calibri" w:cs="Times New Roman"/>
          <w:i/>
          <w:lang w:val="en-GB"/>
        </w:rPr>
        <w:t xml:space="preserve">. Maggie’s beau </w:t>
      </w:r>
      <w:r w:rsidRPr="000D7F55">
        <w:rPr>
          <w:rFonts w:ascii="Calibri" w:hAnsi="Calibri" w:cs="Times New Roman"/>
          <w:i/>
          <w:iCs/>
          <w:lang w:val="en-GB"/>
        </w:rPr>
        <w:t>Tom Connor</w:t>
      </w:r>
      <w:r w:rsidRPr="000D7F55">
        <w:rPr>
          <w:rFonts w:ascii="Calibri" w:hAnsi="Calibri" w:cs="Times New Roman"/>
          <w:i/>
          <w:lang w:val="en-GB"/>
        </w:rPr>
        <w:t>, paves the way for the sexy and charismatic ‘</w:t>
      </w:r>
      <w:r w:rsidRPr="000D7F55">
        <w:rPr>
          <w:rFonts w:ascii="Calibri" w:hAnsi="Calibri" w:cs="Times New Roman"/>
          <w:i/>
          <w:iCs/>
          <w:lang w:val="en-GB"/>
        </w:rPr>
        <w:t xml:space="preserve">Miss Nightingale’ </w:t>
      </w:r>
      <w:r w:rsidRPr="000D7F55">
        <w:rPr>
          <w:rFonts w:ascii="Calibri" w:hAnsi="Calibri" w:cs="Times New Roman"/>
          <w:i/>
          <w:lang w:val="en-GB"/>
        </w:rPr>
        <w:t xml:space="preserve">to be born, and the musical duo quickly find themselves with a West End hit! However, what the leading lady doesn’t know, is that George and Sir Frank are hiding a secret and as </w:t>
      </w:r>
      <w:r w:rsidRPr="000D7F55">
        <w:rPr>
          <w:rFonts w:ascii="Calibri" w:hAnsi="Calibri" w:cs="Times New Roman"/>
          <w:i/>
          <w:iCs/>
          <w:lang w:val="en-GB"/>
        </w:rPr>
        <w:t xml:space="preserve">Miss Nightingale’s </w:t>
      </w:r>
      <w:r w:rsidRPr="000D7F55">
        <w:rPr>
          <w:rFonts w:ascii="Calibri" w:hAnsi="Calibri" w:cs="Times New Roman"/>
          <w:i/>
          <w:lang w:val="en-GB"/>
        </w:rPr>
        <w:t>success grows, so does a forbidden love between the two men!</w:t>
      </w:r>
    </w:p>
    <w:p w14:paraId="7019D665" w14:textId="77777777" w:rsidR="000D7F55" w:rsidRPr="000D7F55" w:rsidRDefault="000D7F55" w:rsidP="000D7F55">
      <w:pPr>
        <w:rPr>
          <w:rFonts w:ascii="Calibri" w:hAnsi="Calibri" w:cs="Times New Roman"/>
          <w:i/>
          <w:lang w:val="en-GB"/>
        </w:rPr>
      </w:pPr>
    </w:p>
    <w:p w14:paraId="71986E24" w14:textId="77777777" w:rsidR="000F46F1" w:rsidRPr="000F46F1" w:rsidRDefault="000F46F1" w:rsidP="000D7F55">
      <w:pPr>
        <w:jc w:val="both"/>
        <w:rPr>
          <w:rFonts w:ascii="Calibri" w:hAnsi="Calibri" w:cs="Calibri"/>
        </w:rPr>
      </w:pPr>
      <w:r w:rsidRPr="000F46F1">
        <w:rPr>
          <w:rFonts w:ascii="Calibri" w:hAnsi="Calibri" w:cs="Calibri"/>
        </w:rPr>
        <w:t xml:space="preserve">From the moment the audience arrive at the Hippodrome Casino’s beautifully intimate theatre, they will be taken back in time to the hilarious and heart-warming world of the wartime West End. Themed food and drink will be served at cabaret tables and the audience </w:t>
      </w:r>
      <w:r w:rsidRPr="000F46F1">
        <w:rPr>
          <w:rFonts w:ascii="Calibri" w:hAnsi="Calibri" w:cs="Calibri"/>
        </w:rPr>
        <w:lastRenderedPageBreak/>
        <w:t>will be able to immerse themselves in WW2 London life during the days of air-raids, rationing and the Great British stiff upper lip.</w:t>
      </w:r>
    </w:p>
    <w:p w14:paraId="76443AF0" w14:textId="3E07B4B3" w:rsidR="000F46F1" w:rsidRPr="000F46F1" w:rsidRDefault="000F46F1" w:rsidP="000D7F55">
      <w:pPr>
        <w:jc w:val="both"/>
        <w:rPr>
          <w:rFonts w:ascii="Calibri" w:hAnsi="Calibri" w:cs="Calibri"/>
        </w:rPr>
      </w:pPr>
    </w:p>
    <w:p w14:paraId="5CC6727B" w14:textId="7FC651FC" w:rsidR="004365E5" w:rsidRPr="00347447" w:rsidRDefault="00AE2559" w:rsidP="000D7F55">
      <w:pPr>
        <w:jc w:val="both"/>
        <w:rPr>
          <w:rFonts w:ascii="Calibri" w:hAnsi="Calibri" w:cs="Times New Roman"/>
          <w:bCs/>
          <w:color w:val="FF0000"/>
          <w:lang w:val="en-GB"/>
        </w:rPr>
      </w:pPr>
      <w:r>
        <w:rPr>
          <w:rFonts w:ascii="Calibri" w:hAnsi="Calibri" w:cs="Calibri"/>
          <w:color w:val="181818"/>
        </w:rPr>
        <w:t>This joyous, new</w:t>
      </w:r>
      <w:r w:rsidR="004365E5" w:rsidRPr="000D7F55">
        <w:rPr>
          <w:rFonts w:ascii="Calibri" w:hAnsi="Calibri" w:cs="Calibri"/>
          <w:color w:val="181818"/>
        </w:rPr>
        <w:t xml:space="preserve"> musical is performed by a cast of six actor-musicians, led by </w:t>
      </w:r>
      <w:r w:rsidR="004365E5" w:rsidRPr="000D7F55">
        <w:rPr>
          <w:rFonts w:ascii="Calibri" w:hAnsi="Calibri" w:cs="Calibri"/>
          <w:b/>
          <w:color w:val="181818"/>
        </w:rPr>
        <w:t xml:space="preserve">Lauren </w:t>
      </w:r>
      <w:proofErr w:type="spellStart"/>
      <w:r w:rsidR="004365E5" w:rsidRPr="000D7F55">
        <w:rPr>
          <w:rFonts w:ascii="Calibri" w:hAnsi="Calibri" w:cs="Calibri"/>
          <w:b/>
          <w:color w:val="181818"/>
        </w:rPr>
        <w:t>Chinery</w:t>
      </w:r>
      <w:proofErr w:type="spellEnd"/>
      <w:r w:rsidR="004365E5" w:rsidRPr="000D7F55">
        <w:rPr>
          <w:rFonts w:ascii="Calibri" w:hAnsi="Calibri" w:cs="Calibri"/>
          <w:color w:val="181818"/>
        </w:rPr>
        <w:t xml:space="preserve"> in the title role, alongside </w:t>
      </w:r>
      <w:r w:rsidR="004365E5" w:rsidRPr="000D7F55">
        <w:rPr>
          <w:rFonts w:ascii="Calibri" w:hAnsi="Calibri" w:cs="Calibri"/>
          <w:b/>
          <w:color w:val="181818"/>
        </w:rPr>
        <w:t xml:space="preserve">Oliver </w:t>
      </w:r>
      <w:proofErr w:type="spellStart"/>
      <w:r w:rsidR="004365E5" w:rsidRPr="000D7F55">
        <w:rPr>
          <w:rFonts w:ascii="Calibri" w:hAnsi="Calibri" w:cs="Calibri"/>
          <w:b/>
          <w:color w:val="181818"/>
        </w:rPr>
        <w:t>Mawdsley</w:t>
      </w:r>
      <w:proofErr w:type="spellEnd"/>
      <w:r w:rsidR="004365E5" w:rsidRPr="000D7F55">
        <w:rPr>
          <w:rFonts w:ascii="Calibri" w:hAnsi="Calibri" w:cs="Calibri"/>
          <w:color w:val="181818"/>
        </w:rPr>
        <w:t xml:space="preserve"> as Frank, </w:t>
      </w:r>
      <w:r w:rsidR="004365E5" w:rsidRPr="000D7F55">
        <w:rPr>
          <w:rFonts w:ascii="Calibri" w:hAnsi="Calibri" w:cs="Calibri"/>
          <w:b/>
          <w:color w:val="181818"/>
        </w:rPr>
        <w:t>Matthew Floyd Jones</w:t>
      </w:r>
      <w:r w:rsidR="004365E5" w:rsidRPr="000D7F55">
        <w:rPr>
          <w:rFonts w:ascii="Calibri" w:hAnsi="Calibri" w:cs="Calibri"/>
          <w:color w:val="181818"/>
        </w:rPr>
        <w:t xml:space="preserve"> as George, </w:t>
      </w:r>
      <w:r w:rsidR="004365E5" w:rsidRPr="000D7F55">
        <w:rPr>
          <w:rFonts w:ascii="Calibri" w:hAnsi="Calibri" w:cs="Calibri"/>
          <w:b/>
          <w:color w:val="181818"/>
        </w:rPr>
        <w:t xml:space="preserve">Adam </w:t>
      </w:r>
      <w:proofErr w:type="spellStart"/>
      <w:r w:rsidR="004365E5" w:rsidRPr="000D7F55">
        <w:rPr>
          <w:rFonts w:ascii="Calibri" w:hAnsi="Calibri" w:cs="Calibri"/>
          <w:b/>
          <w:color w:val="181818"/>
        </w:rPr>
        <w:t>Langstaff</w:t>
      </w:r>
      <w:proofErr w:type="spellEnd"/>
      <w:r w:rsidR="004365E5" w:rsidRPr="000D7F55">
        <w:rPr>
          <w:rFonts w:ascii="Calibri" w:hAnsi="Calibri" w:cs="Calibri"/>
          <w:color w:val="181818"/>
        </w:rPr>
        <w:t xml:space="preserve"> as Tom, </w:t>
      </w:r>
      <w:r w:rsidR="004365E5" w:rsidRPr="000D7F55">
        <w:rPr>
          <w:rFonts w:ascii="Calibri" w:hAnsi="Calibri" w:cs="Calibri"/>
          <w:b/>
          <w:color w:val="181818"/>
        </w:rPr>
        <w:t xml:space="preserve">Tobias Oliver </w:t>
      </w:r>
      <w:r w:rsidR="004365E5" w:rsidRPr="000D7F55">
        <w:rPr>
          <w:rFonts w:ascii="Calibri" w:hAnsi="Calibri" w:cs="Calibri"/>
          <w:color w:val="181818"/>
        </w:rPr>
        <w:t xml:space="preserve">as Clifford and </w:t>
      </w:r>
      <w:r w:rsidR="004365E5" w:rsidRPr="000D7F55">
        <w:rPr>
          <w:rFonts w:ascii="Calibri" w:hAnsi="Calibri" w:cs="Calibri"/>
          <w:b/>
          <w:color w:val="181818"/>
        </w:rPr>
        <w:t>Matthew Bugg</w:t>
      </w:r>
      <w:r w:rsidR="004365E5" w:rsidRPr="000D7F55">
        <w:rPr>
          <w:rFonts w:ascii="Calibri" w:hAnsi="Calibri" w:cs="Calibri"/>
          <w:color w:val="181818"/>
        </w:rPr>
        <w:t xml:space="preserve"> himself, in the role of Harry. </w:t>
      </w:r>
    </w:p>
    <w:p w14:paraId="3D2FCF00" w14:textId="77777777" w:rsidR="000D7F55" w:rsidRDefault="000D7F55" w:rsidP="000D7F55">
      <w:pPr>
        <w:contextualSpacing/>
        <w:jc w:val="both"/>
        <w:rPr>
          <w:rFonts w:ascii="Calibri" w:hAnsi="Calibri" w:cs="Calibri"/>
          <w:bCs/>
        </w:rPr>
      </w:pPr>
    </w:p>
    <w:p w14:paraId="20B063CF" w14:textId="0A6E0FB8" w:rsidR="00DA59B8" w:rsidRDefault="00DA59B8" w:rsidP="000D7F55">
      <w:pPr>
        <w:contextualSpacing/>
        <w:jc w:val="both"/>
        <w:rPr>
          <w:rFonts w:ascii="Calibri" w:hAnsi="Calibri" w:cs="Times New Roman"/>
          <w:bCs/>
          <w:color w:val="000000"/>
          <w:lang w:val="en-GB"/>
        </w:rPr>
      </w:pPr>
      <w:r w:rsidRPr="000D7F55">
        <w:rPr>
          <w:rFonts w:ascii="Calibri" w:hAnsi="Calibri" w:cs="Times New Roman"/>
          <w:bCs/>
          <w:i/>
          <w:color w:val="000000"/>
          <w:lang w:val="en-GB"/>
        </w:rPr>
        <w:t>Miss Nightingale</w:t>
      </w:r>
      <w:r w:rsidRPr="000D7F55">
        <w:rPr>
          <w:rFonts w:ascii="Calibri" w:hAnsi="Calibri" w:cs="Times New Roman"/>
          <w:bCs/>
          <w:color w:val="000000"/>
          <w:lang w:val="en-GB"/>
        </w:rPr>
        <w:t xml:space="preserve"> </w:t>
      </w:r>
      <w:r w:rsidR="006A0821" w:rsidRPr="000D7F55">
        <w:rPr>
          <w:rFonts w:ascii="Calibri" w:hAnsi="Calibri" w:cs="Times New Roman"/>
          <w:bCs/>
          <w:color w:val="000000"/>
          <w:lang w:val="en-GB"/>
        </w:rPr>
        <w:t xml:space="preserve">has designs by </w:t>
      </w:r>
      <w:r w:rsidR="006A0821" w:rsidRPr="000D7F55">
        <w:rPr>
          <w:rFonts w:ascii="Calibri" w:hAnsi="Calibri" w:cs="Times New Roman"/>
          <w:b/>
          <w:bCs/>
          <w:color w:val="000000"/>
          <w:lang w:val="en-GB"/>
        </w:rPr>
        <w:t>Carla Goodman</w:t>
      </w:r>
      <w:r w:rsidR="006A0821" w:rsidRPr="000D7F55">
        <w:rPr>
          <w:rFonts w:ascii="Calibri" w:hAnsi="Calibri" w:cs="Times New Roman"/>
          <w:bCs/>
          <w:color w:val="000000"/>
          <w:lang w:val="en-GB"/>
        </w:rPr>
        <w:t xml:space="preserve">, lighting by </w:t>
      </w:r>
      <w:r w:rsidR="00132EA8" w:rsidRPr="00132EA8">
        <w:rPr>
          <w:rFonts w:ascii="Calibri" w:hAnsi="Calibri" w:cs="Times New Roman"/>
          <w:b/>
          <w:bCs/>
          <w:lang w:val="en-GB"/>
        </w:rPr>
        <w:t>Craig Garratt</w:t>
      </w:r>
      <w:r w:rsidR="006A0821" w:rsidRPr="000D7F55">
        <w:rPr>
          <w:rFonts w:ascii="Calibri" w:hAnsi="Calibri" w:cs="Times New Roman"/>
          <w:bCs/>
          <w:color w:val="000000"/>
          <w:lang w:val="en-GB"/>
        </w:rPr>
        <w:t xml:space="preserve">, original lighting designs by </w:t>
      </w:r>
      <w:r w:rsidR="006A0821" w:rsidRPr="000D7F55">
        <w:rPr>
          <w:rFonts w:ascii="Calibri" w:hAnsi="Calibri" w:cs="Times New Roman"/>
          <w:b/>
          <w:bCs/>
          <w:color w:val="000000"/>
          <w:lang w:val="en-GB"/>
        </w:rPr>
        <w:t>David Phillips</w:t>
      </w:r>
      <w:r w:rsidR="006A0821" w:rsidRPr="000D7F55">
        <w:rPr>
          <w:rFonts w:ascii="Calibri" w:hAnsi="Calibri" w:cs="Times New Roman"/>
          <w:bCs/>
          <w:color w:val="000000"/>
          <w:lang w:val="en-GB"/>
        </w:rPr>
        <w:t xml:space="preserve">, sound by </w:t>
      </w:r>
      <w:r w:rsidR="00132EA8" w:rsidRPr="00132EA8">
        <w:rPr>
          <w:rFonts w:ascii="Calibri" w:hAnsi="Calibri" w:cs="Times New Roman"/>
          <w:b/>
          <w:bCs/>
          <w:lang w:val="en-GB"/>
        </w:rPr>
        <w:t xml:space="preserve">Danny </w:t>
      </w:r>
      <w:proofErr w:type="spellStart"/>
      <w:r w:rsidR="00132EA8" w:rsidRPr="00132EA8">
        <w:rPr>
          <w:rFonts w:ascii="Calibri" w:hAnsi="Calibri" w:cs="Times New Roman"/>
          <w:b/>
          <w:bCs/>
          <w:lang w:val="en-GB"/>
        </w:rPr>
        <w:t>Kissane</w:t>
      </w:r>
      <w:proofErr w:type="spellEnd"/>
      <w:r w:rsidR="006A0821" w:rsidRPr="000D7F55">
        <w:rPr>
          <w:rFonts w:ascii="Calibri" w:hAnsi="Calibri" w:cs="Times New Roman"/>
          <w:bCs/>
          <w:color w:val="000000"/>
          <w:lang w:val="en-GB"/>
        </w:rPr>
        <w:t xml:space="preserve">, and </w:t>
      </w:r>
      <w:r w:rsidRPr="000D7F55">
        <w:rPr>
          <w:rFonts w:ascii="Calibri" w:hAnsi="Calibri" w:cs="Times New Roman"/>
          <w:bCs/>
          <w:color w:val="000000"/>
          <w:lang w:val="en-GB"/>
        </w:rPr>
        <w:t xml:space="preserve">is produced by </w:t>
      </w:r>
      <w:r w:rsidRPr="000D7F55">
        <w:rPr>
          <w:rFonts w:ascii="Calibri" w:hAnsi="Calibri" w:cs="Times New Roman"/>
          <w:b/>
          <w:bCs/>
          <w:color w:val="000000"/>
          <w:lang w:val="en-GB"/>
        </w:rPr>
        <w:t>Mr Bugg Presents</w:t>
      </w:r>
      <w:r w:rsidRPr="000D7F55">
        <w:rPr>
          <w:rFonts w:ascii="Calibri" w:hAnsi="Calibri" w:cs="Times New Roman"/>
          <w:bCs/>
          <w:color w:val="000000"/>
          <w:lang w:val="en-GB"/>
        </w:rPr>
        <w:t xml:space="preserve"> and </w:t>
      </w:r>
      <w:r w:rsidRPr="000D7F55">
        <w:rPr>
          <w:rFonts w:ascii="Calibri" w:hAnsi="Calibri" w:cs="Times New Roman"/>
          <w:b/>
          <w:bCs/>
          <w:color w:val="000000"/>
          <w:lang w:val="en-GB"/>
        </w:rPr>
        <w:t>The Hippodrome</w:t>
      </w:r>
      <w:r w:rsidR="005D5598">
        <w:rPr>
          <w:rFonts w:ascii="Calibri" w:hAnsi="Calibri" w:cs="Times New Roman"/>
          <w:b/>
          <w:bCs/>
          <w:color w:val="000000"/>
          <w:lang w:val="en-GB"/>
        </w:rPr>
        <w:t xml:space="preserve"> Casino</w:t>
      </w:r>
      <w:r w:rsidRPr="000D7F55">
        <w:rPr>
          <w:rFonts w:ascii="Calibri" w:hAnsi="Calibri" w:cs="Times New Roman"/>
          <w:bCs/>
          <w:color w:val="000000"/>
          <w:lang w:val="en-GB"/>
        </w:rPr>
        <w:t xml:space="preserve">. </w:t>
      </w:r>
    </w:p>
    <w:p w14:paraId="4DF1C0D4" w14:textId="77777777" w:rsidR="000D7F55" w:rsidRPr="000D7F55" w:rsidRDefault="000D7F55" w:rsidP="000D7F55">
      <w:pPr>
        <w:contextualSpacing/>
        <w:jc w:val="both"/>
        <w:rPr>
          <w:rFonts w:ascii="Calibri" w:hAnsi="Calibri" w:cs="Calibri"/>
          <w:color w:val="181818"/>
        </w:rPr>
      </w:pPr>
    </w:p>
    <w:p w14:paraId="17735165" w14:textId="77777777" w:rsidR="000D7F55" w:rsidRDefault="000D7F55" w:rsidP="000D7F55">
      <w:pPr>
        <w:widowControl w:val="0"/>
        <w:pBdr>
          <w:bottom w:val="single" w:sz="6" w:space="1" w:color="auto"/>
        </w:pBdr>
        <w:autoSpaceDE w:val="0"/>
        <w:autoSpaceDN w:val="0"/>
        <w:adjustRightInd w:val="0"/>
        <w:spacing w:after="240"/>
        <w:contextualSpacing/>
        <w:jc w:val="both"/>
        <w:rPr>
          <w:rFonts w:ascii="Calibri" w:hAnsi="Calibri" w:cs="Calibri"/>
          <w:bCs/>
        </w:rPr>
      </w:pPr>
      <w:r w:rsidRPr="000D7F55">
        <w:rPr>
          <w:rFonts w:ascii="Calibri" w:hAnsi="Calibri" w:cs="Calibri"/>
          <w:bCs/>
        </w:rPr>
        <w:t xml:space="preserve">Since it was first staged in 2011 at The Lowry Studio, </w:t>
      </w:r>
      <w:proofErr w:type="spellStart"/>
      <w:r w:rsidRPr="000D7F55">
        <w:rPr>
          <w:rFonts w:ascii="Calibri" w:hAnsi="Calibri" w:cs="Calibri"/>
          <w:bCs/>
        </w:rPr>
        <w:t>Salford</w:t>
      </w:r>
      <w:proofErr w:type="spellEnd"/>
      <w:r w:rsidRPr="000D7F55">
        <w:rPr>
          <w:rFonts w:ascii="Calibri" w:hAnsi="Calibri" w:cs="Calibri"/>
          <w:bCs/>
        </w:rPr>
        <w:t xml:space="preserve">, </w:t>
      </w:r>
      <w:r w:rsidRPr="000D7F55">
        <w:rPr>
          <w:rFonts w:ascii="Calibri" w:hAnsi="Calibri" w:cs="Calibri"/>
          <w:bCs/>
          <w:i/>
        </w:rPr>
        <w:t>Miss Nightingale</w:t>
      </w:r>
      <w:r w:rsidRPr="000D7F55">
        <w:rPr>
          <w:rFonts w:ascii="Calibri" w:hAnsi="Calibri" w:cs="Calibri"/>
          <w:bCs/>
        </w:rPr>
        <w:t xml:space="preserve"> has </w:t>
      </w:r>
      <w:r w:rsidRPr="000D7F55">
        <w:rPr>
          <w:rFonts w:ascii="Calibri" w:hAnsi="Calibri" w:cs="Calibri"/>
        </w:rPr>
        <w:t xml:space="preserve">completed five sold-out UK tours, a headline season at The Vaults in 2017 and </w:t>
      </w:r>
      <w:r w:rsidRPr="000D7F55">
        <w:rPr>
          <w:rFonts w:ascii="Calibri" w:hAnsi="Calibri" w:cs="Calibri"/>
          <w:bCs/>
        </w:rPr>
        <w:t xml:space="preserve">featured in the Guardian’s ‘Top 50 Must-Sees’. </w:t>
      </w:r>
    </w:p>
    <w:p w14:paraId="12264833" w14:textId="77777777" w:rsidR="000D7F55" w:rsidRDefault="000D7F55" w:rsidP="000D7F55">
      <w:pPr>
        <w:widowControl w:val="0"/>
        <w:pBdr>
          <w:bottom w:val="single" w:sz="6" w:space="1" w:color="auto"/>
        </w:pBdr>
        <w:autoSpaceDE w:val="0"/>
        <w:autoSpaceDN w:val="0"/>
        <w:adjustRightInd w:val="0"/>
        <w:spacing w:after="240"/>
        <w:contextualSpacing/>
        <w:jc w:val="both"/>
        <w:rPr>
          <w:rFonts w:ascii="Calibri" w:hAnsi="Calibri" w:cs="Calibri"/>
          <w:bCs/>
        </w:rPr>
      </w:pPr>
    </w:p>
    <w:p w14:paraId="7E6E4E64" w14:textId="77777777" w:rsidR="000D7F55" w:rsidRDefault="000D7F55" w:rsidP="000D7F55">
      <w:pPr>
        <w:widowControl w:val="0"/>
        <w:autoSpaceDE w:val="0"/>
        <w:autoSpaceDN w:val="0"/>
        <w:adjustRightInd w:val="0"/>
        <w:spacing w:after="240"/>
        <w:contextualSpacing/>
        <w:jc w:val="both"/>
        <w:rPr>
          <w:rFonts w:ascii="Calibri" w:hAnsi="Calibri" w:cs="Calibri"/>
          <w:bCs/>
        </w:rPr>
      </w:pPr>
    </w:p>
    <w:p w14:paraId="51B798F3" w14:textId="5494715C" w:rsidR="00801BCA" w:rsidRPr="000D7F55" w:rsidRDefault="00801BCA" w:rsidP="000D7F55">
      <w:pPr>
        <w:widowControl w:val="0"/>
        <w:autoSpaceDE w:val="0"/>
        <w:autoSpaceDN w:val="0"/>
        <w:adjustRightInd w:val="0"/>
        <w:spacing w:after="240"/>
        <w:contextualSpacing/>
        <w:jc w:val="both"/>
        <w:rPr>
          <w:rFonts w:ascii="Calibri" w:hAnsi="Calibri" w:cs="Calibri"/>
          <w:bCs/>
        </w:rPr>
      </w:pPr>
      <w:r w:rsidRPr="000D7F55">
        <w:rPr>
          <w:rFonts w:ascii="Calibri" w:hAnsi="Calibri" w:cs="Calibri"/>
          <w:b/>
          <w:color w:val="000000"/>
          <w:u w:val="single"/>
        </w:rPr>
        <w:t xml:space="preserve">NOTES TO EDITORS </w:t>
      </w:r>
    </w:p>
    <w:p w14:paraId="61AC8BFD" w14:textId="77777777" w:rsidR="000D7F55" w:rsidRDefault="000D7F55" w:rsidP="000D7F55">
      <w:pPr>
        <w:shd w:val="clear" w:color="auto" w:fill="FFFFFF"/>
        <w:contextualSpacing/>
        <w:jc w:val="both"/>
        <w:textAlignment w:val="baseline"/>
        <w:rPr>
          <w:rFonts w:ascii="Calibri" w:hAnsi="Calibri" w:cs="Times New Roman"/>
          <w:b/>
          <w:bCs/>
          <w:color w:val="000000"/>
          <w:lang w:val="en-GB"/>
        </w:rPr>
      </w:pPr>
    </w:p>
    <w:p w14:paraId="64FB655B" w14:textId="3DDA98E5" w:rsidR="00240E14" w:rsidRPr="000D7F55" w:rsidRDefault="005361B7" w:rsidP="000D7F55">
      <w:pPr>
        <w:shd w:val="clear" w:color="auto" w:fill="FFFFFF"/>
        <w:contextualSpacing/>
        <w:jc w:val="both"/>
        <w:textAlignment w:val="baseline"/>
        <w:rPr>
          <w:rFonts w:ascii="Calibri" w:eastAsia="Times New Roman" w:hAnsi="Calibri" w:cs="Segoe UI"/>
          <w:color w:val="212121"/>
        </w:rPr>
      </w:pPr>
      <w:r w:rsidRPr="000D7F55">
        <w:rPr>
          <w:rFonts w:ascii="Calibri" w:hAnsi="Calibri" w:cs="Times New Roman"/>
          <w:b/>
          <w:bCs/>
          <w:color w:val="000000"/>
          <w:lang w:val="en-GB"/>
        </w:rPr>
        <w:t>Lauren Chi</w:t>
      </w:r>
      <w:r w:rsidR="00DA59B8" w:rsidRPr="000D7F55">
        <w:rPr>
          <w:rFonts w:ascii="Calibri" w:hAnsi="Calibri" w:cs="Times New Roman"/>
          <w:b/>
          <w:bCs/>
          <w:color w:val="000000"/>
          <w:lang w:val="en-GB"/>
        </w:rPr>
        <w:t>nery</w:t>
      </w:r>
      <w:r w:rsidR="00240E14" w:rsidRPr="000D7F55">
        <w:rPr>
          <w:rFonts w:ascii="Calibri" w:hAnsi="Calibri" w:cs="Times New Roman"/>
          <w:bCs/>
          <w:color w:val="000000"/>
          <w:lang w:val="en-GB"/>
        </w:rPr>
        <w:t>’s</w:t>
      </w:r>
      <w:r w:rsidR="00DA59B8" w:rsidRPr="000D7F55">
        <w:rPr>
          <w:rFonts w:ascii="Calibri" w:hAnsi="Calibri" w:cs="Times New Roman"/>
          <w:b/>
          <w:bCs/>
          <w:color w:val="000000"/>
          <w:lang w:val="en-GB"/>
        </w:rPr>
        <w:t xml:space="preserve"> </w:t>
      </w:r>
      <w:r w:rsidR="00DA59B8" w:rsidRPr="000D7F55">
        <w:rPr>
          <w:rFonts w:ascii="Calibri" w:hAnsi="Calibri" w:cs="Times New Roman"/>
          <w:bCs/>
          <w:color w:val="000000"/>
          <w:lang w:val="en-GB"/>
        </w:rPr>
        <w:t xml:space="preserve">(Maggie Brown/Miss Nightingale) </w:t>
      </w:r>
      <w:r w:rsidR="00240E14" w:rsidRPr="000D7F55">
        <w:rPr>
          <w:rFonts w:ascii="Calibri" w:hAnsi="Calibri" w:cs="Times New Roman"/>
          <w:bCs/>
          <w:color w:val="000000"/>
          <w:lang w:val="en-GB"/>
        </w:rPr>
        <w:t xml:space="preserve">stage credits include </w:t>
      </w:r>
      <w:r w:rsidR="00240E14" w:rsidRPr="000D7F55">
        <w:rPr>
          <w:rFonts w:ascii="Calibri" w:eastAsia="Times New Roman" w:hAnsi="Calibri" w:cs="Segoe UI"/>
          <w:i/>
          <w:color w:val="212121"/>
        </w:rPr>
        <w:t xml:space="preserve">Can't Stop </w:t>
      </w:r>
      <w:r w:rsidR="00240E14" w:rsidRPr="000D7F55">
        <w:rPr>
          <w:rFonts w:ascii="Calibri" w:eastAsia="Times New Roman" w:hAnsi="Calibri" w:cs="Segoe UI"/>
          <w:color w:val="212121"/>
        </w:rPr>
        <w:t xml:space="preserve">workshop, </w:t>
      </w:r>
      <w:r w:rsidR="00240E14" w:rsidRPr="000D7F55">
        <w:rPr>
          <w:rFonts w:ascii="Calibri" w:eastAsia="Times New Roman" w:hAnsi="Calibri" w:cs="Segoe UI"/>
          <w:i/>
          <w:color w:val="212121"/>
        </w:rPr>
        <w:t>Gatsby</w:t>
      </w:r>
      <w:r w:rsidR="00240E14" w:rsidRPr="000D7F55">
        <w:rPr>
          <w:rFonts w:ascii="Calibri" w:eastAsia="Times New Roman" w:hAnsi="Calibri" w:cs="Segoe UI"/>
          <w:color w:val="212121"/>
        </w:rPr>
        <w:t xml:space="preserve"> at Leicester Square Theatre Lounge, </w:t>
      </w:r>
      <w:r w:rsidR="00240E14" w:rsidRPr="000D7F55">
        <w:rPr>
          <w:rFonts w:ascii="Calibri" w:eastAsia="Times New Roman" w:hAnsi="Calibri" w:cs="Segoe UI"/>
          <w:i/>
          <w:color w:val="212121"/>
        </w:rPr>
        <w:t>Dreamboats and Petticoats</w:t>
      </w:r>
      <w:r w:rsidR="007B7847" w:rsidRPr="000D7F55">
        <w:rPr>
          <w:rFonts w:ascii="Calibri" w:eastAsia="Times New Roman" w:hAnsi="Calibri" w:cs="Segoe UI"/>
          <w:color w:val="212121"/>
        </w:rPr>
        <w:t xml:space="preserve"> on UK</w:t>
      </w:r>
      <w:r w:rsidR="00240E14" w:rsidRPr="000D7F55">
        <w:rPr>
          <w:rFonts w:ascii="Calibri" w:eastAsia="Times New Roman" w:hAnsi="Calibri" w:cs="Segoe UI"/>
          <w:color w:val="212121"/>
        </w:rPr>
        <w:t xml:space="preserve"> tour and </w:t>
      </w:r>
      <w:r w:rsidR="00240E14" w:rsidRPr="000D7F55">
        <w:rPr>
          <w:rFonts w:ascii="Calibri" w:eastAsia="Times New Roman" w:hAnsi="Calibri" w:cs="Segoe UI"/>
          <w:i/>
          <w:color w:val="212121"/>
        </w:rPr>
        <w:t>Beauty and the Beast</w:t>
      </w:r>
      <w:r w:rsidR="005E09A2" w:rsidRPr="000D7F55">
        <w:rPr>
          <w:rFonts w:ascii="Calibri" w:eastAsia="Times New Roman" w:hAnsi="Calibri" w:cs="Segoe UI"/>
          <w:color w:val="212121"/>
        </w:rPr>
        <w:t xml:space="preserve"> at Cast</w:t>
      </w:r>
      <w:r w:rsidR="007B7847" w:rsidRPr="000D7F55">
        <w:rPr>
          <w:rFonts w:ascii="Calibri" w:eastAsia="Times New Roman" w:hAnsi="Calibri" w:cs="Segoe UI"/>
          <w:color w:val="212121"/>
        </w:rPr>
        <w:t xml:space="preserve"> Theatre</w:t>
      </w:r>
      <w:r w:rsidR="00240E14" w:rsidRPr="000D7F55">
        <w:rPr>
          <w:rFonts w:ascii="Calibri" w:eastAsia="Times New Roman" w:hAnsi="Calibri" w:cs="Segoe UI"/>
          <w:color w:val="212121"/>
        </w:rPr>
        <w:t xml:space="preserve">, Doncaster. </w:t>
      </w:r>
    </w:p>
    <w:p w14:paraId="0246F239" w14:textId="77777777" w:rsidR="00DA59B8" w:rsidRPr="000D7F55" w:rsidRDefault="00DA59B8" w:rsidP="000D7F55">
      <w:pPr>
        <w:contextualSpacing/>
        <w:jc w:val="both"/>
        <w:rPr>
          <w:rFonts w:ascii="Calibri" w:hAnsi="Calibri" w:cs="Times New Roman"/>
          <w:bCs/>
          <w:color w:val="000000"/>
          <w:lang w:val="en-GB"/>
        </w:rPr>
      </w:pPr>
    </w:p>
    <w:p w14:paraId="6D0C5F15" w14:textId="5E90DAD9" w:rsidR="00627F1D" w:rsidRPr="000D7F55" w:rsidRDefault="00DA59B8" w:rsidP="000D7F55">
      <w:pPr>
        <w:contextualSpacing/>
        <w:jc w:val="both"/>
        <w:rPr>
          <w:rFonts w:ascii="Calibri" w:hAnsi="Calibri"/>
        </w:rPr>
      </w:pPr>
      <w:r w:rsidRPr="000D7F55">
        <w:rPr>
          <w:rFonts w:ascii="Calibri" w:hAnsi="Calibri" w:cs="Times New Roman"/>
          <w:b/>
          <w:bCs/>
          <w:color w:val="000000"/>
          <w:lang w:val="en-GB"/>
        </w:rPr>
        <w:t>Matthew Floyd Jones</w:t>
      </w:r>
      <w:r w:rsidR="00627F1D" w:rsidRPr="000D7F55">
        <w:rPr>
          <w:rFonts w:ascii="Calibri" w:hAnsi="Calibri" w:cs="Times New Roman"/>
          <w:bCs/>
          <w:color w:val="000000"/>
          <w:lang w:val="en-GB"/>
        </w:rPr>
        <w:t xml:space="preserve">’s (George Nowodny) stage credits include </w:t>
      </w:r>
      <w:r w:rsidR="00627F1D" w:rsidRPr="000D7F55">
        <w:rPr>
          <w:rFonts w:ascii="Calibri" w:hAnsi="Calibri" w:cs="Arial"/>
          <w:i/>
          <w:iCs/>
        </w:rPr>
        <w:t xml:space="preserve">Camera Lucida </w:t>
      </w:r>
      <w:r w:rsidR="00627F1D" w:rsidRPr="000D7F55">
        <w:rPr>
          <w:rFonts w:ascii="Calibri" w:hAnsi="Calibri" w:cs="Arial"/>
        </w:rPr>
        <w:t xml:space="preserve">at the Barbican, </w:t>
      </w:r>
      <w:r w:rsidR="00627F1D" w:rsidRPr="000D7F55">
        <w:rPr>
          <w:rFonts w:ascii="Calibri" w:hAnsi="Calibri" w:cs="Arial"/>
          <w:i/>
          <w:iCs/>
        </w:rPr>
        <w:t xml:space="preserve">Heels of Glory </w:t>
      </w:r>
      <w:r w:rsidR="00627F1D" w:rsidRPr="000D7F55">
        <w:rPr>
          <w:rFonts w:ascii="Calibri" w:hAnsi="Calibri" w:cs="Arial"/>
        </w:rPr>
        <w:t xml:space="preserve">at Chelsea Theatre and </w:t>
      </w:r>
      <w:r w:rsidR="00627F1D" w:rsidRPr="000D7F55">
        <w:rPr>
          <w:rFonts w:ascii="Calibri" w:hAnsi="Calibri" w:cs="Arial"/>
          <w:i/>
          <w:iCs/>
        </w:rPr>
        <w:t xml:space="preserve">Punch </w:t>
      </w:r>
      <w:r w:rsidR="00627F1D" w:rsidRPr="000D7F55">
        <w:rPr>
          <w:rFonts w:ascii="Calibri" w:hAnsi="Calibri" w:cs="Arial"/>
        </w:rPr>
        <w:t xml:space="preserve">at Underbelly. Matthew’s writing credits include </w:t>
      </w:r>
      <w:r w:rsidR="00627F1D" w:rsidRPr="000D7F55">
        <w:rPr>
          <w:rFonts w:ascii="Calibri" w:hAnsi="Calibri" w:cs="Arial"/>
          <w:i/>
          <w:iCs/>
        </w:rPr>
        <w:t xml:space="preserve">Richard Carpenter is Close to You </w:t>
      </w:r>
      <w:r w:rsidR="00627F1D" w:rsidRPr="000D7F55">
        <w:rPr>
          <w:rFonts w:ascii="Calibri" w:hAnsi="Calibri" w:cs="Arial"/>
        </w:rPr>
        <w:t>on UK tour (Buxton Fringe Award winner),</w:t>
      </w:r>
      <w:r w:rsidR="00627F1D" w:rsidRPr="000D7F55">
        <w:rPr>
          <w:rFonts w:ascii="Calibri" w:hAnsi="Calibri" w:cs="Arial"/>
          <w:i/>
          <w:iCs/>
        </w:rPr>
        <w:t xml:space="preserve"> Beans </w:t>
      </w:r>
      <w:r w:rsidR="00627F1D" w:rsidRPr="000D7F55">
        <w:rPr>
          <w:rFonts w:ascii="Calibri" w:hAnsi="Calibri" w:cs="Arial"/>
        </w:rPr>
        <w:t xml:space="preserve">at Canal Café and </w:t>
      </w:r>
      <w:r w:rsidR="00627F1D" w:rsidRPr="000D7F55">
        <w:rPr>
          <w:rFonts w:ascii="Calibri" w:hAnsi="Calibri" w:cs="Arial"/>
          <w:i/>
          <w:iCs/>
        </w:rPr>
        <w:t xml:space="preserve">Session Squared </w:t>
      </w:r>
      <w:r w:rsidR="00627F1D" w:rsidRPr="000D7F55">
        <w:rPr>
          <w:rFonts w:ascii="Calibri" w:hAnsi="Calibri" w:cs="Arial"/>
        </w:rPr>
        <w:t>at 48HFP (Audience Award winner).</w:t>
      </w:r>
      <w:r w:rsidR="00627F1D" w:rsidRPr="000D7F55">
        <w:rPr>
          <w:rFonts w:ascii="Calibri" w:hAnsi="Calibri" w:cs="Arial"/>
          <w:i/>
          <w:iCs/>
        </w:rPr>
        <w:t xml:space="preserve"> </w:t>
      </w:r>
      <w:r w:rsidR="00627F1D" w:rsidRPr="000D7F55">
        <w:rPr>
          <w:rFonts w:ascii="Calibri" w:hAnsi="Calibri" w:cs="Arial"/>
        </w:rPr>
        <w:t xml:space="preserve">His composing credits include </w:t>
      </w:r>
      <w:r w:rsidR="00627F1D" w:rsidRPr="000D7F55">
        <w:rPr>
          <w:rFonts w:ascii="Calibri" w:hAnsi="Calibri" w:cs="Arial"/>
          <w:i/>
          <w:iCs/>
        </w:rPr>
        <w:t xml:space="preserve">A Super Happy Story About Feeling Super Sad </w:t>
      </w:r>
      <w:r w:rsidR="00627F1D" w:rsidRPr="000D7F55">
        <w:rPr>
          <w:rFonts w:ascii="Calibri" w:hAnsi="Calibri" w:cs="Arial"/>
          <w:iCs/>
        </w:rPr>
        <w:t xml:space="preserve">at </w:t>
      </w:r>
      <w:r w:rsidR="00627F1D" w:rsidRPr="000D7F55">
        <w:rPr>
          <w:rFonts w:ascii="Calibri" w:hAnsi="Calibri" w:cs="Arial"/>
        </w:rPr>
        <w:t xml:space="preserve">Pleasance (Fringe First winner) and musical directing credits for </w:t>
      </w:r>
      <w:r w:rsidR="00627F1D" w:rsidRPr="000D7F55">
        <w:rPr>
          <w:rFonts w:ascii="Calibri" w:hAnsi="Calibri" w:cs="Arial"/>
          <w:i/>
          <w:iCs/>
        </w:rPr>
        <w:t xml:space="preserve">Beauty and the Beast </w:t>
      </w:r>
      <w:r w:rsidR="00627F1D" w:rsidRPr="000D7F55">
        <w:rPr>
          <w:rFonts w:ascii="Calibri" w:hAnsi="Calibri" w:cs="Arial"/>
        </w:rPr>
        <w:t>at Cast</w:t>
      </w:r>
      <w:r w:rsidR="007B7847" w:rsidRPr="000D7F55">
        <w:rPr>
          <w:rFonts w:ascii="Calibri" w:hAnsi="Calibri" w:cs="Arial"/>
        </w:rPr>
        <w:t xml:space="preserve"> Theatre, Doncaster,</w:t>
      </w:r>
      <w:r w:rsidR="00627F1D" w:rsidRPr="000D7F55">
        <w:rPr>
          <w:rFonts w:ascii="Calibri" w:hAnsi="Calibri" w:cs="Arial"/>
        </w:rPr>
        <w:t xml:space="preserve"> and </w:t>
      </w:r>
      <w:r w:rsidR="00627F1D" w:rsidRPr="000D7F55">
        <w:rPr>
          <w:rFonts w:ascii="Calibri" w:hAnsi="Calibri" w:cs="Arial"/>
          <w:i/>
          <w:iCs/>
        </w:rPr>
        <w:t xml:space="preserve">Stay Another Song </w:t>
      </w:r>
      <w:r w:rsidR="00627F1D" w:rsidRPr="000D7F55">
        <w:rPr>
          <w:rFonts w:ascii="Calibri" w:hAnsi="Calibri" w:cs="Arial"/>
          <w:iCs/>
        </w:rPr>
        <w:t xml:space="preserve">at </w:t>
      </w:r>
      <w:r w:rsidR="00627F1D" w:rsidRPr="000D7F55">
        <w:rPr>
          <w:rFonts w:ascii="Calibri" w:hAnsi="Calibri" w:cs="Arial"/>
          <w:i/>
          <w:iCs/>
        </w:rPr>
        <w:t xml:space="preserve">the </w:t>
      </w:r>
      <w:r w:rsidR="00627F1D" w:rsidRPr="000D7F55">
        <w:rPr>
          <w:rFonts w:ascii="Calibri" w:hAnsi="Calibri" w:cs="Arial"/>
        </w:rPr>
        <w:t xml:space="preserve">Young Vic. Matthew is one half of acclaimed comedy duo </w:t>
      </w:r>
      <w:r w:rsidR="00627F1D" w:rsidRPr="000D7F55">
        <w:rPr>
          <w:rFonts w:ascii="Calibri" w:hAnsi="Calibri" w:cs="Arial"/>
          <w:i/>
        </w:rPr>
        <w:t>Frisky &amp; Mannish</w:t>
      </w:r>
      <w:r w:rsidR="00627F1D" w:rsidRPr="000D7F55">
        <w:rPr>
          <w:rFonts w:ascii="Calibri" w:hAnsi="Calibri" w:cs="Arial"/>
        </w:rPr>
        <w:t xml:space="preserve">. </w:t>
      </w:r>
    </w:p>
    <w:p w14:paraId="76C7354B" w14:textId="77777777" w:rsidR="00DA59B8" w:rsidRPr="000D7F55" w:rsidRDefault="00DA59B8" w:rsidP="000D7F55">
      <w:pPr>
        <w:jc w:val="both"/>
        <w:rPr>
          <w:rFonts w:ascii="Calibri" w:hAnsi="Calibri" w:cs="Times New Roman"/>
          <w:bCs/>
          <w:color w:val="000000"/>
          <w:lang w:val="en-GB"/>
        </w:rPr>
      </w:pPr>
    </w:p>
    <w:p w14:paraId="0A0A1B40" w14:textId="17090D44" w:rsidR="000B2352" w:rsidRPr="000D7F55" w:rsidRDefault="00DA59B8" w:rsidP="000D7F55">
      <w:pPr>
        <w:pStyle w:val="NormalWeb"/>
        <w:spacing w:before="0" w:beforeAutospacing="0" w:after="0" w:afterAutospacing="0"/>
        <w:jc w:val="both"/>
        <w:rPr>
          <w:rFonts w:ascii="Calibri" w:hAnsi="Calibri" w:cs="Helvetica"/>
        </w:rPr>
      </w:pPr>
      <w:r w:rsidRPr="000D7F55">
        <w:rPr>
          <w:rFonts w:ascii="Calibri" w:hAnsi="Calibri"/>
          <w:b/>
          <w:bCs/>
        </w:rPr>
        <w:t>Adam Langstaff</w:t>
      </w:r>
      <w:r w:rsidR="000B2352" w:rsidRPr="000D7F55">
        <w:rPr>
          <w:rFonts w:ascii="Calibri" w:hAnsi="Calibri"/>
          <w:bCs/>
        </w:rPr>
        <w:t>’s</w:t>
      </w:r>
      <w:r w:rsidRPr="000D7F55">
        <w:rPr>
          <w:rFonts w:ascii="Calibri" w:hAnsi="Calibri"/>
          <w:bCs/>
        </w:rPr>
        <w:t xml:space="preserve"> (Tom </w:t>
      </w:r>
      <w:r w:rsidR="000B2352" w:rsidRPr="000D7F55">
        <w:rPr>
          <w:rFonts w:ascii="Calibri" w:hAnsi="Calibri"/>
          <w:bCs/>
        </w:rPr>
        <w:t xml:space="preserve">Connor) stage credits include </w:t>
      </w:r>
      <w:r w:rsidR="000B2352" w:rsidRPr="000D7F55">
        <w:rPr>
          <w:rFonts w:ascii="Calibri" w:hAnsi="Calibri" w:cs="Helvetica"/>
          <w:i/>
        </w:rPr>
        <w:t>Oxy and The Morons</w:t>
      </w:r>
      <w:r w:rsidR="000B2352" w:rsidRPr="000D7F55">
        <w:rPr>
          <w:rFonts w:ascii="Calibri" w:hAnsi="Calibri" w:cs="Helvetica"/>
        </w:rPr>
        <w:t xml:space="preserve">, </w:t>
      </w:r>
      <w:r w:rsidR="000B2352" w:rsidRPr="000D7F55">
        <w:rPr>
          <w:rFonts w:ascii="Calibri" w:hAnsi="Calibri" w:cs="Helvetica"/>
          <w:i/>
        </w:rPr>
        <w:t>Beauty and the Beast</w:t>
      </w:r>
      <w:r w:rsidR="000B2352" w:rsidRPr="000D7F55">
        <w:rPr>
          <w:rFonts w:ascii="Calibri" w:hAnsi="Calibri" w:cs="Helvetica"/>
        </w:rPr>
        <w:t xml:space="preserve">, </w:t>
      </w:r>
      <w:r w:rsidR="000B2352" w:rsidRPr="000D7F55">
        <w:rPr>
          <w:rFonts w:ascii="Calibri" w:hAnsi="Calibri" w:cs="Helvetica"/>
          <w:i/>
        </w:rPr>
        <w:t>Sword in the Stone</w:t>
      </w:r>
      <w:r w:rsidR="000B2352" w:rsidRPr="000D7F55">
        <w:rPr>
          <w:rFonts w:ascii="Calibri" w:hAnsi="Calibri" w:cs="Helvetica"/>
        </w:rPr>
        <w:t xml:space="preserve">, </w:t>
      </w:r>
      <w:r w:rsidR="000B2352" w:rsidRPr="000D7F55">
        <w:rPr>
          <w:rFonts w:ascii="Calibri" w:hAnsi="Calibri" w:cs="Helvetica"/>
          <w:i/>
        </w:rPr>
        <w:t>Sinbad</w:t>
      </w:r>
      <w:r w:rsidR="000B2352" w:rsidRPr="000D7F55">
        <w:rPr>
          <w:rFonts w:ascii="Calibri" w:hAnsi="Calibri" w:cs="Helvetica"/>
        </w:rPr>
        <w:t xml:space="preserve"> and </w:t>
      </w:r>
      <w:r w:rsidR="000B2352" w:rsidRPr="000D7F55">
        <w:rPr>
          <w:rFonts w:ascii="Calibri" w:hAnsi="Calibri" w:cs="Helvetica"/>
          <w:i/>
        </w:rPr>
        <w:t>Red Riding Hood</w:t>
      </w:r>
      <w:r w:rsidR="000B2352" w:rsidRPr="000D7F55">
        <w:rPr>
          <w:rFonts w:ascii="Calibri" w:hAnsi="Calibri" w:cs="Helvetica"/>
        </w:rPr>
        <w:t xml:space="preserve"> all at the New Wolsey Theatre, Ipswich,</w:t>
      </w:r>
      <w:r w:rsidR="000B2352" w:rsidRPr="000D7F55">
        <w:rPr>
          <w:rFonts w:ascii="Calibri" w:hAnsi="Calibri" w:cs="Helvetica"/>
          <w:i/>
        </w:rPr>
        <w:t xml:space="preserve"> Tommy </w:t>
      </w:r>
      <w:r w:rsidR="007B7847" w:rsidRPr="000D7F55">
        <w:rPr>
          <w:rFonts w:ascii="Calibri" w:hAnsi="Calibri" w:cs="Helvetica"/>
        </w:rPr>
        <w:t>on UK</w:t>
      </w:r>
      <w:r w:rsidR="000B2352" w:rsidRPr="000D7F55">
        <w:rPr>
          <w:rFonts w:ascii="Calibri" w:hAnsi="Calibri" w:cs="Helvetica"/>
        </w:rPr>
        <w:t xml:space="preserve"> tour, </w:t>
      </w:r>
      <w:r w:rsidR="000B2352" w:rsidRPr="000D7F55">
        <w:rPr>
          <w:rFonts w:ascii="Calibri" w:hAnsi="Calibri" w:cs="Helvetica"/>
          <w:i/>
        </w:rPr>
        <w:t>Roll Over Beethoven</w:t>
      </w:r>
      <w:r w:rsidR="000B2352" w:rsidRPr="000D7F55">
        <w:rPr>
          <w:rFonts w:ascii="Calibri" w:hAnsi="Calibri" w:cs="Helvetica"/>
        </w:rPr>
        <w:t xml:space="preserve"> at the Belgrade Theatre, Coventry, </w:t>
      </w:r>
      <w:r w:rsidR="000B2352" w:rsidRPr="000D7F55">
        <w:rPr>
          <w:rFonts w:ascii="Calibri" w:hAnsi="Calibri" w:cs="Helvetica"/>
          <w:i/>
        </w:rPr>
        <w:t>Jackie the Musical</w:t>
      </w:r>
      <w:r w:rsidR="007B7847" w:rsidRPr="000D7F55">
        <w:rPr>
          <w:rFonts w:ascii="Calibri" w:hAnsi="Calibri" w:cs="Helvetica"/>
        </w:rPr>
        <w:t xml:space="preserve"> on UK</w:t>
      </w:r>
      <w:r w:rsidR="000B2352" w:rsidRPr="000D7F55">
        <w:rPr>
          <w:rFonts w:ascii="Calibri" w:hAnsi="Calibri" w:cs="Helvetica"/>
        </w:rPr>
        <w:t xml:space="preserve"> tour, </w:t>
      </w:r>
      <w:proofErr w:type="spellStart"/>
      <w:r w:rsidR="000B2352" w:rsidRPr="000D7F55">
        <w:rPr>
          <w:rFonts w:ascii="Calibri" w:hAnsi="Calibri" w:cs="Helvetica"/>
          <w:i/>
        </w:rPr>
        <w:t>Manon</w:t>
      </w:r>
      <w:proofErr w:type="spellEnd"/>
      <w:r w:rsidR="000B2352" w:rsidRPr="000D7F55">
        <w:rPr>
          <w:rFonts w:ascii="Calibri" w:hAnsi="Calibri" w:cs="Helvetica"/>
          <w:i/>
        </w:rPr>
        <w:t xml:space="preserve"> </w:t>
      </w:r>
      <w:proofErr w:type="spellStart"/>
      <w:r w:rsidR="000B2352" w:rsidRPr="000D7F55">
        <w:rPr>
          <w:rFonts w:ascii="Calibri" w:hAnsi="Calibri" w:cs="Helvetica"/>
          <w:i/>
        </w:rPr>
        <w:t>Lescaut</w:t>
      </w:r>
      <w:proofErr w:type="spellEnd"/>
      <w:r w:rsidR="000B2352" w:rsidRPr="000D7F55">
        <w:rPr>
          <w:rFonts w:ascii="Calibri" w:hAnsi="Calibri" w:cs="Helvetica"/>
        </w:rPr>
        <w:t xml:space="preserve"> for the Royal Opera, </w:t>
      </w:r>
      <w:r w:rsidR="000B2352" w:rsidRPr="000D7F55">
        <w:rPr>
          <w:rFonts w:ascii="Calibri" w:hAnsi="Calibri" w:cs="Helvetica"/>
          <w:i/>
        </w:rPr>
        <w:t xml:space="preserve">Hot Stuff </w:t>
      </w:r>
      <w:r w:rsidR="000B2352" w:rsidRPr="000D7F55">
        <w:rPr>
          <w:rFonts w:ascii="Calibri" w:hAnsi="Calibri" w:cs="Helvetica"/>
        </w:rPr>
        <w:t xml:space="preserve">at the Queens Theatre, Hornchurch, </w:t>
      </w:r>
      <w:r w:rsidR="000B2352" w:rsidRPr="000D7F55">
        <w:rPr>
          <w:rFonts w:ascii="Calibri" w:hAnsi="Calibri" w:cs="Helvetica"/>
          <w:i/>
        </w:rPr>
        <w:t>Our House</w:t>
      </w:r>
      <w:r w:rsidR="007B7847" w:rsidRPr="000D7F55">
        <w:rPr>
          <w:rFonts w:ascii="Calibri" w:hAnsi="Calibri" w:cs="Helvetica"/>
        </w:rPr>
        <w:t xml:space="preserve"> on UK</w:t>
      </w:r>
      <w:r w:rsidR="000B2352" w:rsidRPr="000D7F55">
        <w:rPr>
          <w:rFonts w:ascii="Calibri" w:hAnsi="Calibri" w:cs="Helvetica"/>
        </w:rPr>
        <w:t xml:space="preserve"> tour, </w:t>
      </w:r>
      <w:r w:rsidR="000B2352" w:rsidRPr="000D7F55">
        <w:rPr>
          <w:rFonts w:ascii="Calibri" w:hAnsi="Calibri" w:cs="Helvetica"/>
          <w:i/>
        </w:rPr>
        <w:t>Gawain and The Green Knight</w:t>
      </w:r>
      <w:r w:rsidR="000B2352" w:rsidRPr="000D7F55">
        <w:rPr>
          <w:rFonts w:ascii="Calibri" w:hAnsi="Calibri" w:cs="Helvetica"/>
        </w:rPr>
        <w:t xml:space="preserve"> at The Yard, London, </w:t>
      </w:r>
      <w:r w:rsidR="000B2352" w:rsidRPr="000D7F55">
        <w:rPr>
          <w:rFonts w:ascii="Calibri" w:hAnsi="Calibri" w:cs="Helvetica"/>
          <w:i/>
        </w:rPr>
        <w:t>The Flying Dutchman</w:t>
      </w:r>
      <w:r w:rsidR="000B2352" w:rsidRPr="000D7F55">
        <w:rPr>
          <w:rFonts w:ascii="Calibri" w:hAnsi="Calibri" w:cs="Helvetica"/>
        </w:rPr>
        <w:t xml:space="preserve"> for the English National Opera, </w:t>
      </w:r>
      <w:r w:rsidR="000B2352" w:rsidRPr="000D7F55">
        <w:rPr>
          <w:rFonts w:ascii="Calibri" w:hAnsi="Calibri" w:cs="Helvetica"/>
          <w:i/>
        </w:rPr>
        <w:t>Miss Nightingale</w:t>
      </w:r>
      <w:r w:rsidR="007B7847" w:rsidRPr="000D7F55">
        <w:rPr>
          <w:rFonts w:ascii="Calibri" w:hAnsi="Calibri" w:cs="Helvetica"/>
        </w:rPr>
        <w:t xml:space="preserve"> on UK</w:t>
      </w:r>
      <w:r w:rsidR="000B2352" w:rsidRPr="000D7F55">
        <w:rPr>
          <w:rFonts w:ascii="Calibri" w:hAnsi="Calibri" w:cs="Helvetica"/>
        </w:rPr>
        <w:t xml:space="preserve"> tour, </w:t>
      </w:r>
      <w:r w:rsidR="000B2352" w:rsidRPr="000D7F55">
        <w:rPr>
          <w:rFonts w:ascii="Calibri" w:hAnsi="Calibri" w:cs="Helvetica"/>
          <w:i/>
        </w:rPr>
        <w:t>Emperor and Galilean</w:t>
      </w:r>
      <w:r w:rsidR="000B2352" w:rsidRPr="000D7F55">
        <w:rPr>
          <w:rFonts w:ascii="Calibri" w:hAnsi="Calibri" w:cs="Helvetica"/>
        </w:rPr>
        <w:t xml:space="preserve"> at the National Theatre, </w:t>
      </w:r>
      <w:r w:rsidR="000B2352" w:rsidRPr="000D7F55">
        <w:rPr>
          <w:rFonts w:ascii="Calibri" w:hAnsi="Calibri" w:cs="Helvetica"/>
          <w:i/>
        </w:rPr>
        <w:t xml:space="preserve">Alice in Wonderland </w:t>
      </w:r>
      <w:r w:rsidR="000B2352" w:rsidRPr="000D7F55">
        <w:rPr>
          <w:rFonts w:ascii="Calibri" w:hAnsi="Calibri" w:cs="Helvetica"/>
        </w:rPr>
        <w:t xml:space="preserve">for Exquisite Folly, London and </w:t>
      </w:r>
      <w:r w:rsidR="000B2352" w:rsidRPr="000D7F55">
        <w:rPr>
          <w:rFonts w:ascii="Calibri" w:hAnsi="Calibri" w:cs="Helvetica"/>
          <w:i/>
        </w:rPr>
        <w:t>Noah's Ark</w:t>
      </w:r>
      <w:r w:rsidR="000B2352" w:rsidRPr="000D7F55">
        <w:rPr>
          <w:rFonts w:ascii="Calibri" w:hAnsi="Calibri" w:cs="Helvetica"/>
        </w:rPr>
        <w:t xml:space="preserve"> at the </w:t>
      </w:r>
      <w:proofErr w:type="spellStart"/>
      <w:r w:rsidR="000B2352" w:rsidRPr="000D7F55">
        <w:rPr>
          <w:rFonts w:ascii="Calibri" w:hAnsi="Calibri" w:cs="Helvetica"/>
        </w:rPr>
        <w:t>Mervyn</w:t>
      </w:r>
      <w:proofErr w:type="spellEnd"/>
      <w:r w:rsidR="000B2352" w:rsidRPr="000D7F55">
        <w:rPr>
          <w:rFonts w:ascii="Calibri" w:hAnsi="Calibri" w:cs="Helvetica"/>
        </w:rPr>
        <w:t xml:space="preserve"> </w:t>
      </w:r>
      <w:proofErr w:type="spellStart"/>
      <w:r w:rsidR="000B2352" w:rsidRPr="000D7F55">
        <w:rPr>
          <w:rFonts w:ascii="Calibri" w:hAnsi="Calibri" w:cs="Helvetica"/>
        </w:rPr>
        <w:t>Peake</w:t>
      </w:r>
      <w:proofErr w:type="spellEnd"/>
      <w:r w:rsidR="000B2352" w:rsidRPr="000D7F55">
        <w:rPr>
          <w:rFonts w:ascii="Calibri" w:hAnsi="Calibri" w:cs="Helvetica"/>
        </w:rPr>
        <w:t xml:space="preserve"> Centenary Festival, Blue Elephant Theatre, London. Adam’s screen credits include </w:t>
      </w:r>
      <w:r w:rsidR="000B2352" w:rsidRPr="000D7F55">
        <w:rPr>
          <w:rFonts w:ascii="Calibri" w:hAnsi="Calibri" w:cs="Helvetica"/>
          <w:i/>
        </w:rPr>
        <w:t>Alan Partridge: Alpha Papa</w:t>
      </w:r>
      <w:r w:rsidR="000B2352" w:rsidRPr="000D7F55">
        <w:rPr>
          <w:rFonts w:ascii="Calibri" w:hAnsi="Calibri" w:cs="Helvetica"/>
        </w:rPr>
        <w:t xml:space="preserve">. </w:t>
      </w:r>
    </w:p>
    <w:p w14:paraId="53546E1E" w14:textId="77777777" w:rsidR="00DA59B8" w:rsidRPr="000D7F55" w:rsidRDefault="00DA59B8" w:rsidP="000D7F55">
      <w:pPr>
        <w:jc w:val="both"/>
        <w:rPr>
          <w:rFonts w:ascii="Calibri" w:hAnsi="Calibri" w:cs="Times New Roman"/>
          <w:bCs/>
          <w:color w:val="000000"/>
          <w:lang w:val="en-GB"/>
        </w:rPr>
      </w:pPr>
    </w:p>
    <w:p w14:paraId="04728BD9" w14:textId="65EDB237" w:rsidR="00DA59B8" w:rsidRPr="000D7F55" w:rsidRDefault="00DA59B8" w:rsidP="000D7F55">
      <w:pPr>
        <w:spacing w:before="100" w:beforeAutospacing="1" w:after="100" w:afterAutospacing="1"/>
        <w:contextualSpacing/>
        <w:jc w:val="both"/>
        <w:textAlignment w:val="baseline"/>
        <w:rPr>
          <w:rFonts w:ascii="Calibri" w:hAnsi="Calibri"/>
          <w:color w:val="000000"/>
        </w:rPr>
      </w:pPr>
      <w:r w:rsidRPr="000D7F55">
        <w:rPr>
          <w:rFonts w:ascii="Calibri" w:hAnsi="Calibri" w:cs="Times New Roman"/>
          <w:b/>
          <w:bCs/>
          <w:color w:val="000000"/>
          <w:lang w:val="en-GB"/>
        </w:rPr>
        <w:t>Oliver Mawdsley</w:t>
      </w:r>
      <w:r w:rsidR="005E09A2" w:rsidRPr="000D7F55">
        <w:rPr>
          <w:rFonts w:ascii="Calibri" w:hAnsi="Calibri" w:cs="Times New Roman"/>
          <w:bCs/>
          <w:color w:val="000000"/>
          <w:lang w:val="en-GB"/>
        </w:rPr>
        <w:t>’s</w:t>
      </w:r>
      <w:r w:rsidRPr="000D7F55">
        <w:rPr>
          <w:rFonts w:ascii="Calibri" w:hAnsi="Calibri" w:cs="Times New Roman"/>
          <w:bCs/>
          <w:color w:val="000000"/>
          <w:lang w:val="en-GB"/>
        </w:rPr>
        <w:t xml:space="preserve"> (Sir Frank Worthington-Blythe) </w:t>
      </w:r>
      <w:r w:rsidR="005E09A2" w:rsidRPr="000D7F55">
        <w:rPr>
          <w:rFonts w:ascii="Calibri" w:hAnsi="Calibri" w:cs="Times New Roman"/>
          <w:bCs/>
          <w:color w:val="000000"/>
          <w:lang w:val="en-GB"/>
        </w:rPr>
        <w:t xml:space="preserve">stage credits include </w:t>
      </w:r>
      <w:r w:rsidR="005E09A2" w:rsidRPr="000D7F55">
        <w:rPr>
          <w:rFonts w:ascii="Calibri" w:hAnsi="Calibri"/>
          <w:i/>
          <w:color w:val="000000"/>
          <w:bdr w:val="none" w:sz="0" w:space="0" w:color="auto" w:frame="1"/>
        </w:rPr>
        <w:t xml:space="preserve">Beauty and the Beast </w:t>
      </w:r>
      <w:r w:rsidR="005E09A2" w:rsidRPr="000D7F55">
        <w:rPr>
          <w:rFonts w:ascii="Calibri" w:hAnsi="Calibri"/>
          <w:color w:val="000000"/>
          <w:bdr w:val="none" w:sz="0" w:space="0" w:color="auto" w:frame="1"/>
        </w:rPr>
        <w:t xml:space="preserve">at Cast Theatre, </w:t>
      </w:r>
      <w:r w:rsidR="005E09A2" w:rsidRPr="000D7F55">
        <w:rPr>
          <w:rFonts w:ascii="Calibri" w:hAnsi="Calibri"/>
          <w:i/>
          <w:color w:val="000000"/>
          <w:bdr w:val="none" w:sz="0" w:space="0" w:color="auto" w:frame="1"/>
        </w:rPr>
        <w:t>By Jeeves</w:t>
      </w:r>
      <w:r w:rsidR="005E09A2" w:rsidRPr="000D7F55">
        <w:rPr>
          <w:rFonts w:ascii="Calibri" w:hAnsi="Calibri"/>
          <w:i/>
          <w:iCs/>
          <w:color w:val="000000"/>
          <w:bdr w:val="none" w:sz="0" w:space="0" w:color="auto" w:frame="1"/>
        </w:rPr>
        <w:t> </w:t>
      </w:r>
      <w:r w:rsidR="005E09A2" w:rsidRPr="000D7F55">
        <w:rPr>
          <w:rFonts w:ascii="Calibri" w:hAnsi="Calibri"/>
          <w:iCs/>
          <w:color w:val="000000"/>
          <w:bdr w:val="none" w:sz="0" w:space="0" w:color="auto" w:frame="1"/>
        </w:rPr>
        <w:t xml:space="preserve">and </w:t>
      </w:r>
      <w:proofErr w:type="gramStart"/>
      <w:r w:rsidR="005E09A2" w:rsidRPr="000D7F55">
        <w:rPr>
          <w:rFonts w:ascii="Calibri" w:hAnsi="Calibri"/>
          <w:i/>
          <w:color w:val="000000"/>
          <w:bdr w:val="none" w:sz="0" w:space="0" w:color="auto" w:frame="1"/>
        </w:rPr>
        <w:t>Where</w:t>
      </w:r>
      <w:proofErr w:type="gramEnd"/>
      <w:r w:rsidR="005E09A2" w:rsidRPr="000D7F55">
        <w:rPr>
          <w:rFonts w:ascii="Calibri" w:hAnsi="Calibri"/>
          <w:i/>
          <w:color w:val="000000"/>
          <w:bdr w:val="none" w:sz="0" w:space="0" w:color="auto" w:frame="1"/>
        </w:rPr>
        <w:t xml:space="preserve"> is Peter Rabbit?</w:t>
      </w:r>
      <w:r w:rsidR="005E09A2" w:rsidRPr="000D7F55">
        <w:rPr>
          <w:rFonts w:ascii="Calibri" w:hAnsi="Calibri"/>
          <w:i/>
          <w:iCs/>
          <w:color w:val="000000"/>
          <w:bdr w:val="none" w:sz="0" w:space="0" w:color="auto" w:frame="1"/>
        </w:rPr>
        <w:t> </w:t>
      </w:r>
      <w:proofErr w:type="gramStart"/>
      <w:r w:rsidR="005E09A2" w:rsidRPr="000D7F55">
        <w:rPr>
          <w:rFonts w:ascii="Calibri" w:hAnsi="Calibri"/>
          <w:i/>
          <w:iCs/>
          <w:color w:val="000000"/>
          <w:bdr w:val="none" w:sz="0" w:space="0" w:color="auto" w:frame="1"/>
        </w:rPr>
        <w:t>both</w:t>
      </w:r>
      <w:proofErr w:type="gramEnd"/>
      <w:r w:rsidR="005E09A2" w:rsidRPr="000D7F55">
        <w:rPr>
          <w:rFonts w:ascii="Calibri" w:hAnsi="Calibri"/>
          <w:i/>
          <w:iCs/>
          <w:color w:val="000000"/>
          <w:bdr w:val="none" w:sz="0" w:space="0" w:color="auto" w:frame="1"/>
        </w:rPr>
        <w:t xml:space="preserve"> </w:t>
      </w:r>
      <w:r w:rsidR="005E09A2" w:rsidRPr="000D7F55">
        <w:rPr>
          <w:rFonts w:ascii="Calibri" w:hAnsi="Calibri"/>
          <w:color w:val="000000"/>
          <w:bdr w:val="none" w:sz="0" w:space="0" w:color="auto" w:frame="1"/>
        </w:rPr>
        <w:t>at the Old Laundry Theatre, </w:t>
      </w:r>
      <w:r w:rsidR="005E09A2" w:rsidRPr="000D7F55">
        <w:rPr>
          <w:rFonts w:ascii="Calibri" w:hAnsi="Calibri"/>
          <w:i/>
          <w:color w:val="000000"/>
          <w:bdr w:val="none" w:sz="0" w:space="0" w:color="auto" w:frame="1"/>
        </w:rPr>
        <w:t>The Snow Queen</w:t>
      </w:r>
      <w:r w:rsidR="00B846A6" w:rsidRPr="000D7F55">
        <w:rPr>
          <w:rFonts w:ascii="Calibri" w:hAnsi="Calibri"/>
          <w:color w:val="000000"/>
          <w:bdr w:val="none" w:sz="0" w:space="0" w:color="auto" w:frame="1"/>
        </w:rPr>
        <w:t>,</w:t>
      </w:r>
      <w:r w:rsidR="00B846A6" w:rsidRPr="000D7F55">
        <w:rPr>
          <w:rFonts w:ascii="Calibri" w:hAnsi="Calibri"/>
          <w:i/>
          <w:color w:val="000000"/>
          <w:bdr w:val="none" w:sz="0" w:space="0" w:color="auto" w:frame="1"/>
        </w:rPr>
        <w:t xml:space="preserve"> The Hundred and One Dalmatians</w:t>
      </w:r>
      <w:r w:rsidR="003426D9" w:rsidRPr="000D7F55">
        <w:rPr>
          <w:rFonts w:ascii="Calibri" w:hAnsi="Calibri"/>
          <w:color w:val="000000"/>
          <w:bdr w:val="none" w:sz="0" w:space="0" w:color="auto" w:frame="1"/>
        </w:rPr>
        <w:t xml:space="preserve"> and </w:t>
      </w:r>
      <w:r w:rsidR="003426D9" w:rsidRPr="000D7F55">
        <w:rPr>
          <w:rFonts w:ascii="Calibri" w:hAnsi="Calibri"/>
          <w:i/>
          <w:color w:val="000000"/>
          <w:bdr w:val="none" w:sz="0" w:space="0" w:color="auto" w:frame="1"/>
        </w:rPr>
        <w:t>A Christmas Carol </w:t>
      </w:r>
      <w:r w:rsidR="003426D9" w:rsidRPr="000D7F55">
        <w:rPr>
          <w:rFonts w:ascii="Calibri" w:hAnsi="Calibri"/>
          <w:color w:val="000000"/>
          <w:bdr w:val="none" w:sz="0" w:space="0" w:color="auto" w:frame="1"/>
        </w:rPr>
        <w:t xml:space="preserve">all </w:t>
      </w:r>
      <w:r w:rsidR="005E09A2" w:rsidRPr="000D7F55">
        <w:rPr>
          <w:rFonts w:ascii="Calibri" w:hAnsi="Calibri"/>
          <w:color w:val="000000"/>
          <w:bdr w:val="none" w:sz="0" w:space="0" w:color="auto" w:frame="1"/>
        </w:rPr>
        <w:t>at the New Vic</w:t>
      </w:r>
      <w:r w:rsidR="00B846A6" w:rsidRPr="000D7F55">
        <w:rPr>
          <w:rFonts w:ascii="Calibri" w:hAnsi="Calibri"/>
          <w:color w:val="000000"/>
          <w:bdr w:val="none" w:sz="0" w:space="0" w:color="auto" w:frame="1"/>
        </w:rPr>
        <w:t xml:space="preserve"> Theatre</w:t>
      </w:r>
      <w:r w:rsidR="005E09A2" w:rsidRPr="000D7F55">
        <w:rPr>
          <w:rFonts w:ascii="Calibri" w:hAnsi="Calibri"/>
          <w:color w:val="000000"/>
          <w:bdr w:val="none" w:sz="0" w:space="0" w:color="auto" w:frame="1"/>
        </w:rPr>
        <w:t>, </w:t>
      </w:r>
      <w:r w:rsidR="005E09A2" w:rsidRPr="000D7F55">
        <w:rPr>
          <w:rFonts w:ascii="Calibri" w:hAnsi="Calibri"/>
          <w:i/>
          <w:color w:val="000000"/>
          <w:bdr w:val="none" w:sz="0" w:space="0" w:color="auto" w:frame="1"/>
        </w:rPr>
        <w:t xml:space="preserve">The Mystery of Edwin </w:t>
      </w:r>
      <w:proofErr w:type="spellStart"/>
      <w:r w:rsidR="005E09A2" w:rsidRPr="000D7F55">
        <w:rPr>
          <w:rFonts w:ascii="Calibri" w:hAnsi="Calibri"/>
          <w:i/>
          <w:color w:val="000000"/>
          <w:bdr w:val="none" w:sz="0" w:space="0" w:color="auto" w:frame="1"/>
        </w:rPr>
        <w:t>Drood</w:t>
      </w:r>
      <w:proofErr w:type="spellEnd"/>
      <w:r w:rsidR="005E09A2" w:rsidRPr="000D7F55">
        <w:rPr>
          <w:rFonts w:ascii="Calibri" w:hAnsi="Calibri"/>
          <w:i/>
          <w:color w:val="000000"/>
          <w:bdr w:val="none" w:sz="0" w:space="0" w:color="auto" w:frame="1"/>
        </w:rPr>
        <w:t> </w:t>
      </w:r>
      <w:r w:rsidR="005E09A2" w:rsidRPr="000D7F55">
        <w:rPr>
          <w:rFonts w:ascii="Calibri" w:hAnsi="Calibri"/>
          <w:color w:val="000000"/>
          <w:bdr w:val="none" w:sz="0" w:space="0" w:color="auto" w:frame="1"/>
        </w:rPr>
        <w:t>at the Arts Theatre, West End, </w:t>
      </w:r>
      <w:r w:rsidR="005E09A2" w:rsidRPr="000D7F55">
        <w:rPr>
          <w:rFonts w:ascii="Calibri" w:hAnsi="Calibri"/>
          <w:i/>
          <w:color w:val="000000"/>
          <w:bdr w:val="none" w:sz="0" w:space="0" w:color="auto" w:frame="1"/>
        </w:rPr>
        <w:t>Jack and the Beanstalk</w:t>
      </w:r>
      <w:r w:rsidR="005E09A2" w:rsidRPr="000D7F55">
        <w:rPr>
          <w:rFonts w:ascii="Calibri" w:hAnsi="Calibri"/>
          <w:i/>
          <w:iCs/>
          <w:color w:val="000000"/>
          <w:bdr w:val="none" w:sz="0" w:space="0" w:color="auto" w:frame="1"/>
        </w:rPr>
        <w:t> </w:t>
      </w:r>
      <w:r w:rsidR="005E09A2" w:rsidRPr="000D7F55">
        <w:rPr>
          <w:rFonts w:ascii="Calibri" w:hAnsi="Calibri"/>
          <w:color w:val="000000"/>
          <w:bdr w:val="none" w:sz="0" w:space="0" w:color="auto" w:frame="1"/>
        </w:rPr>
        <w:t xml:space="preserve">at Theatre Royal, Bury St. Edmunds, </w:t>
      </w:r>
      <w:r w:rsidR="005E09A2" w:rsidRPr="000D7F55">
        <w:rPr>
          <w:rFonts w:ascii="Calibri" w:hAnsi="Calibri"/>
          <w:i/>
          <w:color w:val="000000"/>
          <w:bdr w:val="none" w:sz="0" w:space="0" w:color="auto" w:frame="1"/>
        </w:rPr>
        <w:t>A Midsummer Night's Dream</w:t>
      </w:r>
      <w:r w:rsidR="005E09A2" w:rsidRPr="000D7F55">
        <w:rPr>
          <w:rFonts w:ascii="Calibri" w:hAnsi="Calibri"/>
          <w:i/>
          <w:iCs/>
          <w:color w:val="000000"/>
          <w:bdr w:val="none" w:sz="0" w:space="0" w:color="auto" w:frame="1"/>
        </w:rPr>
        <w:t> </w:t>
      </w:r>
      <w:r w:rsidR="005E09A2" w:rsidRPr="000D7F55">
        <w:rPr>
          <w:rFonts w:ascii="Calibri" w:hAnsi="Calibri"/>
          <w:color w:val="000000"/>
          <w:bdr w:val="none" w:sz="0" w:space="0" w:color="auto" w:frame="1"/>
        </w:rPr>
        <w:t xml:space="preserve">at Red Rose Chain, </w:t>
      </w:r>
      <w:r w:rsidR="005E09A2" w:rsidRPr="000D7F55">
        <w:rPr>
          <w:rFonts w:ascii="Calibri" w:hAnsi="Calibri"/>
          <w:i/>
          <w:color w:val="000000"/>
          <w:bdr w:val="none" w:sz="0" w:space="0" w:color="auto" w:frame="1"/>
        </w:rPr>
        <w:t>I Capture the Castle</w:t>
      </w:r>
      <w:r w:rsidR="005E09A2" w:rsidRPr="000D7F55">
        <w:rPr>
          <w:rFonts w:ascii="Calibri" w:hAnsi="Calibri"/>
          <w:color w:val="000000"/>
          <w:bdr w:val="none" w:sz="0" w:space="0" w:color="auto" w:frame="1"/>
        </w:rPr>
        <w:t xml:space="preserve"> for the Watford Palace Theatre Workshop, </w:t>
      </w:r>
      <w:r w:rsidR="005E09A2" w:rsidRPr="000D7F55">
        <w:rPr>
          <w:rFonts w:ascii="Calibri" w:hAnsi="Calibri"/>
          <w:i/>
          <w:color w:val="000000"/>
          <w:bdr w:val="none" w:sz="0" w:space="0" w:color="auto" w:frame="1"/>
        </w:rPr>
        <w:t>The Princess and the Pea </w:t>
      </w:r>
      <w:r w:rsidR="005E09A2" w:rsidRPr="000D7F55">
        <w:rPr>
          <w:rFonts w:ascii="Calibri" w:hAnsi="Calibri"/>
          <w:color w:val="000000"/>
          <w:bdr w:val="none" w:sz="0" w:space="0" w:color="auto" w:frame="1"/>
        </w:rPr>
        <w:t>at York Theatre Royal and U</w:t>
      </w:r>
      <w:r w:rsidR="007B7847" w:rsidRPr="000D7F55">
        <w:rPr>
          <w:rFonts w:ascii="Calibri" w:hAnsi="Calibri"/>
          <w:color w:val="000000"/>
          <w:bdr w:val="none" w:sz="0" w:space="0" w:color="auto" w:frame="1"/>
        </w:rPr>
        <w:t>K</w:t>
      </w:r>
      <w:r w:rsidR="005E09A2" w:rsidRPr="000D7F55">
        <w:rPr>
          <w:rFonts w:ascii="Calibri" w:hAnsi="Calibri"/>
          <w:color w:val="000000"/>
          <w:bdr w:val="none" w:sz="0" w:space="0" w:color="auto" w:frame="1"/>
        </w:rPr>
        <w:t xml:space="preserve"> &amp; International Tour, </w:t>
      </w:r>
      <w:proofErr w:type="spellStart"/>
      <w:r w:rsidR="005E09A2" w:rsidRPr="000D7F55">
        <w:rPr>
          <w:rFonts w:ascii="Calibri" w:hAnsi="Calibri"/>
          <w:i/>
          <w:color w:val="000000"/>
          <w:bdr w:val="none" w:sz="0" w:space="0" w:color="auto" w:frame="1"/>
        </w:rPr>
        <w:t>Godspell</w:t>
      </w:r>
      <w:proofErr w:type="spellEnd"/>
      <w:r w:rsidR="005E09A2" w:rsidRPr="000D7F55">
        <w:rPr>
          <w:rFonts w:ascii="Calibri" w:hAnsi="Calibri"/>
          <w:i/>
          <w:iCs/>
          <w:color w:val="000000"/>
          <w:bdr w:val="none" w:sz="0" w:space="0" w:color="auto" w:frame="1"/>
        </w:rPr>
        <w:t> </w:t>
      </w:r>
      <w:r w:rsidR="003426D9" w:rsidRPr="000D7F55">
        <w:rPr>
          <w:rFonts w:ascii="Calibri" w:hAnsi="Calibri"/>
          <w:color w:val="000000"/>
          <w:bdr w:val="none" w:sz="0" w:space="0" w:color="auto" w:frame="1"/>
        </w:rPr>
        <w:t xml:space="preserve">and </w:t>
      </w:r>
      <w:r w:rsidR="003426D9" w:rsidRPr="000D7F55">
        <w:rPr>
          <w:rFonts w:ascii="Calibri" w:hAnsi="Calibri"/>
          <w:i/>
          <w:color w:val="000000"/>
          <w:bdr w:val="none" w:sz="0" w:space="0" w:color="auto" w:frame="1"/>
        </w:rPr>
        <w:t xml:space="preserve">The Cowardly Porter </w:t>
      </w:r>
      <w:r w:rsidR="003426D9" w:rsidRPr="000D7F55">
        <w:rPr>
          <w:rFonts w:ascii="Calibri" w:hAnsi="Calibri"/>
          <w:color w:val="000000"/>
          <w:bdr w:val="none" w:sz="0" w:space="0" w:color="auto" w:frame="1"/>
        </w:rPr>
        <w:t>both a</w:t>
      </w:r>
      <w:r w:rsidR="005E09A2" w:rsidRPr="000D7F55">
        <w:rPr>
          <w:rFonts w:ascii="Calibri" w:hAnsi="Calibri"/>
          <w:color w:val="000000"/>
          <w:bdr w:val="none" w:sz="0" w:space="0" w:color="auto" w:frame="1"/>
        </w:rPr>
        <w:t xml:space="preserve">t </w:t>
      </w:r>
      <w:proofErr w:type="spellStart"/>
      <w:r w:rsidR="005E09A2" w:rsidRPr="000D7F55">
        <w:rPr>
          <w:rFonts w:ascii="Calibri" w:hAnsi="Calibri"/>
          <w:color w:val="000000"/>
          <w:bdr w:val="none" w:sz="0" w:space="0" w:color="auto" w:frame="1"/>
        </w:rPr>
        <w:t>Frinton</w:t>
      </w:r>
      <w:proofErr w:type="spellEnd"/>
      <w:r w:rsidR="005E09A2" w:rsidRPr="000D7F55">
        <w:rPr>
          <w:rFonts w:ascii="Calibri" w:hAnsi="Calibri"/>
          <w:color w:val="000000"/>
          <w:bdr w:val="none" w:sz="0" w:space="0" w:color="auto" w:frame="1"/>
        </w:rPr>
        <w:t xml:space="preserve"> Summer Theatre, </w:t>
      </w:r>
      <w:r w:rsidR="005E09A2" w:rsidRPr="000D7F55">
        <w:rPr>
          <w:rFonts w:ascii="Calibri" w:hAnsi="Calibri"/>
          <w:i/>
          <w:color w:val="000000"/>
          <w:bdr w:val="none" w:sz="0" w:space="0" w:color="auto" w:frame="1"/>
        </w:rPr>
        <w:t>Thirteen Days </w:t>
      </w:r>
      <w:r w:rsidR="005E09A2" w:rsidRPr="000D7F55">
        <w:rPr>
          <w:rFonts w:ascii="Calibri" w:hAnsi="Calibri"/>
          <w:color w:val="000000"/>
          <w:bdr w:val="none" w:sz="0" w:space="0" w:color="auto" w:frame="1"/>
        </w:rPr>
        <w:t xml:space="preserve">at the Arcola Theatre, </w:t>
      </w:r>
      <w:r w:rsidR="005E09A2" w:rsidRPr="000D7F55">
        <w:rPr>
          <w:rFonts w:ascii="Calibri" w:hAnsi="Calibri"/>
          <w:i/>
          <w:color w:val="000000"/>
          <w:bdr w:val="none" w:sz="0" w:space="0" w:color="auto" w:frame="1"/>
        </w:rPr>
        <w:t>My Favorite Madman </w:t>
      </w:r>
      <w:r w:rsidR="003426D9" w:rsidRPr="000D7F55">
        <w:rPr>
          <w:rFonts w:ascii="Calibri" w:hAnsi="Calibri"/>
          <w:color w:val="000000"/>
          <w:bdr w:val="none" w:sz="0" w:space="0" w:color="auto" w:frame="1"/>
        </w:rPr>
        <w:t xml:space="preserve">at the </w:t>
      </w:r>
      <w:r w:rsidR="005E09A2" w:rsidRPr="000D7F55">
        <w:rPr>
          <w:rFonts w:ascii="Calibri" w:hAnsi="Calibri"/>
          <w:color w:val="000000"/>
          <w:bdr w:val="none" w:sz="0" w:space="0" w:color="auto" w:frame="1"/>
        </w:rPr>
        <w:t>Tristan Bates Theatre, </w:t>
      </w:r>
      <w:r w:rsidR="005E09A2" w:rsidRPr="000D7F55">
        <w:rPr>
          <w:rFonts w:ascii="Calibri" w:hAnsi="Calibri"/>
          <w:i/>
          <w:color w:val="000000"/>
          <w:bdr w:val="none" w:sz="0" w:space="0" w:color="auto" w:frame="1"/>
        </w:rPr>
        <w:t xml:space="preserve">The Hunting of the </w:t>
      </w:r>
      <w:proofErr w:type="spellStart"/>
      <w:r w:rsidR="005E09A2" w:rsidRPr="000D7F55">
        <w:rPr>
          <w:rFonts w:ascii="Calibri" w:hAnsi="Calibri"/>
          <w:i/>
          <w:color w:val="000000"/>
          <w:bdr w:val="none" w:sz="0" w:space="0" w:color="auto" w:frame="1"/>
        </w:rPr>
        <w:t>Snark</w:t>
      </w:r>
      <w:proofErr w:type="spellEnd"/>
      <w:r w:rsidR="005E09A2" w:rsidRPr="000D7F55">
        <w:rPr>
          <w:rFonts w:ascii="Calibri" w:hAnsi="Calibri"/>
          <w:i/>
          <w:color w:val="000000"/>
          <w:bdr w:val="none" w:sz="0" w:space="0" w:color="auto" w:frame="1"/>
        </w:rPr>
        <w:t> </w:t>
      </w:r>
      <w:r w:rsidR="003426D9" w:rsidRPr="000D7F55">
        <w:rPr>
          <w:rFonts w:ascii="Calibri" w:hAnsi="Calibri"/>
          <w:color w:val="000000"/>
          <w:bdr w:val="none" w:sz="0" w:space="0" w:color="auto" w:frame="1"/>
        </w:rPr>
        <w:t xml:space="preserve">and </w:t>
      </w:r>
      <w:r w:rsidR="003426D9" w:rsidRPr="000D7F55">
        <w:rPr>
          <w:rFonts w:ascii="Calibri" w:hAnsi="Calibri"/>
          <w:i/>
          <w:color w:val="000000"/>
          <w:bdr w:val="none" w:sz="0" w:space="0" w:color="auto" w:frame="1"/>
        </w:rPr>
        <w:t>A Midsummer Night's Dream </w:t>
      </w:r>
      <w:r w:rsidR="003426D9" w:rsidRPr="000D7F55">
        <w:rPr>
          <w:rFonts w:ascii="Calibri" w:hAnsi="Calibri"/>
          <w:color w:val="000000"/>
          <w:bdr w:val="none" w:sz="0" w:space="0" w:color="auto" w:frame="1"/>
        </w:rPr>
        <w:t>both at</w:t>
      </w:r>
      <w:r w:rsidR="005E09A2" w:rsidRPr="000D7F55">
        <w:rPr>
          <w:rFonts w:ascii="Calibri" w:hAnsi="Calibri"/>
          <w:color w:val="000000"/>
          <w:bdr w:val="none" w:sz="0" w:space="0" w:color="auto" w:frame="1"/>
        </w:rPr>
        <w:t xml:space="preserve"> Iris Theatre</w:t>
      </w:r>
      <w:r w:rsidR="003426D9" w:rsidRPr="000D7F55">
        <w:rPr>
          <w:rFonts w:ascii="Calibri" w:hAnsi="Calibri"/>
          <w:color w:val="000000"/>
          <w:bdr w:val="none" w:sz="0" w:space="0" w:color="auto" w:frame="1"/>
        </w:rPr>
        <w:t xml:space="preserve"> and </w:t>
      </w:r>
      <w:r w:rsidR="005E09A2" w:rsidRPr="000D7F55">
        <w:rPr>
          <w:rFonts w:ascii="Calibri" w:hAnsi="Calibri"/>
          <w:i/>
          <w:color w:val="000000"/>
          <w:bdr w:val="none" w:sz="0" w:space="0" w:color="auto" w:frame="1"/>
        </w:rPr>
        <w:t>Maya</w:t>
      </w:r>
      <w:r w:rsidR="005E09A2" w:rsidRPr="000D7F55">
        <w:rPr>
          <w:rFonts w:ascii="Calibri" w:hAnsi="Calibri"/>
          <w:color w:val="000000"/>
          <w:bdr w:val="none" w:sz="0" w:space="0" w:color="auto" w:frame="1"/>
        </w:rPr>
        <w:t> at Baron’s Court Theatre</w:t>
      </w:r>
      <w:r w:rsidR="00B846A6" w:rsidRPr="000D7F55">
        <w:rPr>
          <w:rFonts w:ascii="Calibri" w:hAnsi="Calibri"/>
          <w:color w:val="000000"/>
          <w:bdr w:val="none" w:sz="0" w:space="0" w:color="auto" w:frame="1"/>
        </w:rPr>
        <w:t xml:space="preserve">. Oliver’s screen credits include </w:t>
      </w:r>
      <w:proofErr w:type="spellStart"/>
      <w:r w:rsidR="005E09A2" w:rsidRPr="000D7F55">
        <w:rPr>
          <w:rFonts w:ascii="Calibri" w:hAnsi="Calibri"/>
          <w:i/>
          <w:color w:val="000000"/>
          <w:bdr w:val="none" w:sz="0" w:space="0" w:color="auto" w:frame="1"/>
        </w:rPr>
        <w:t>Peterloo</w:t>
      </w:r>
      <w:proofErr w:type="spellEnd"/>
      <w:r w:rsidR="00B846A6" w:rsidRPr="000D7F55">
        <w:rPr>
          <w:rFonts w:ascii="Calibri" w:hAnsi="Calibri"/>
          <w:color w:val="000000"/>
          <w:bdr w:val="none" w:sz="0" w:space="0" w:color="auto" w:frame="1"/>
        </w:rPr>
        <w:t xml:space="preserve"> for Thin Man Films, </w:t>
      </w:r>
      <w:r w:rsidR="00B846A6" w:rsidRPr="000D7F55">
        <w:rPr>
          <w:rFonts w:ascii="Calibri" w:hAnsi="Calibri"/>
          <w:i/>
          <w:color w:val="000000"/>
          <w:bdr w:val="none" w:sz="0" w:space="0" w:color="auto" w:frame="1"/>
        </w:rPr>
        <w:t>Chancery Lot</w:t>
      </w:r>
      <w:r w:rsidR="00B846A6" w:rsidRPr="000D7F55">
        <w:rPr>
          <w:rFonts w:ascii="Calibri" w:hAnsi="Calibri"/>
          <w:color w:val="000000"/>
          <w:bdr w:val="none" w:sz="0" w:space="0" w:color="auto" w:frame="1"/>
        </w:rPr>
        <w:t xml:space="preserve"> for </w:t>
      </w:r>
      <w:proofErr w:type="spellStart"/>
      <w:r w:rsidR="00B846A6" w:rsidRPr="000D7F55">
        <w:rPr>
          <w:rFonts w:ascii="Calibri" w:hAnsi="Calibri"/>
          <w:color w:val="000000"/>
          <w:bdr w:val="none" w:sz="0" w:space="0" w:color="auto" w:frame="1"/>
        </w:rPr>
        <w:t>Haligonian</w:t>
      </w:r>
      <w:proofErr w:type="spellEnd"/>
      <w:r w:rsidR="00B846A6" w:rsidRPr="000D7F55">
        <w:rPr>
          <w:rFonts w:ascii="Calibri" w:hAnsi="Calibri"/>
          <w:color w:val="000000"/>
          <w:bdr w:val="none" w:sz="0" w:space="0" w:color="auto" w:frame="1"/>
        </w:rPr>
        <w:t xml:space="preserve"> Productions and </w:t>
      </w:r>
      <w:r w:rsidR="00B846A6" w:rsidRPr="000D7F55">
        <w:rPr>
          <w:rFonts w:ascii="Calibri" w:hAnsi="Calibri"/>
          <w:i/>
          <w:color w:val="000000"/>
          <w:bdr w:val="none" w:sz="0" w:space="0" w:color="auto" w:frame="1"/>
        </w:rPr>
        <w:t xml:space="preserve">The Devil's Lamp </w:t>
      </w:r>
      <w:r w:rsidR="00B846A6" w:rsidRPr="000D7F55">
        <w:rPr>
          <w:rFonts w:ascii="Calibri" w:hAnsi="Calibri"/>
          <w:color w:val="000000"/>
          <w:bdr w:val="none" w:sz="0" w:space="0" w:color="auto" w:frame="1"/>
        </w:rPr>
        <w:t xml:space="preserve">for </w:t>
      </w:r>
      <w:r w:rsidR="005E09A2" w:rsidRPr="000D7F55">
        <w:rPr>
          <w:rFonts w:ascii="Calibri" w:hAnsi="Calibri"/>
          <w:color w:val="000000"/>
          <w:bdr w:val="none" w:sz="0" w:space="0" w:color="auto" w:frame="1"/>
        </w:rPr>
        <w:t>LFS/National Portrait Gallery</w:t>
      </w:r>
      <w:r w:rsidR="00B846A6" w:rsidRPr="000D7F55">
        <w:rPr>
          <w:rFonts w:ascii="Calibri" w:hAnsi="Calibri"/>
          <w:color w:val="000000"/>
          <w:bdr w:val="none" w:sz="0" w:space="0" w:color="auto" w:frame="1"/>
        </w:rPr>
        <w:t xml:space="preserve">. </w:t>
      </w:r>
    </w:p>
    <w:p w14:paraId="558FFBEF" w14:textId="77777777" w:rsidR="005E09A2" w:rsidRPr="000D7F55" w:rsidRDefault="005E09A2" w:rsidP="000D7F55">
      <w:pPr>
        <w:spacing w:before="100" w:beforeAutospacing="1" w:after="100" w:afterAutospacing="1"/>
        <w:contextualSpacing/>
        <w:jc w:val="both"/>
        <w:textAlignment w:val="baseline"/>
        <w:rPr>
          <w:rFonts w:ascii="Calibri" w:hAnsi="Calibri"/>
          <w:color w:val="000000"/>
        </w:rPr>
      </w:pPr>
    </w:p>
    <w:p w14:paraId="04707250" w14:textId="61930783" w:rsidR="007B7847" w:rsidRPr="000D7F55" w:rsidRDefault="00DA59B8" w:rsidP="000D7F55">
      <w:pPr>
        <w:jc w:val="both"/>
        <w:rPr>
          <w:rFonts w:ascii="Calibri" w:hAnsi="Calibri" w:cs="Calibri"/>
        </w:rPr>
      </w:pPr>
      <w:r w:rsidRPr="000D7F55">
        <w:rPr>
          <w:rFonts w:ascii="Calibri" w:hAnsi="Calibri" w:cs="Times New Roman"/>
          <w:b/>
          <w:bCs/>
          <w:color w:val="000000"/>
          <w:lang w:val="en-GB"/>
        </w:rPr>
        <w:t>Tobias Oliver</w:t>
      </w:r>
      <w:r w:rsidR="007B7847" w:rsidRPr="000D7F55">
        <w:rPr>
          <w:rFonts w:ascii="Calibri" w:hAnsi="Calibri" w:cs="Times New Roman"/>
          <w:bCs/>
          <w:color w:val="000000"/>
          <w:lang w:val="en-GB"/>
        </w:rPr>
        <w:t>’s</w:t>
      </w:r>
      <w:r w:rsidRPr="000D7F55">
        <w:rPr>
          <w:rFonts w:ascii="Calibri" w:hAnsi="Calibri" w:cs="Times New Roman"/>
          <w:bCs/>
          <w:color w:val="000000"/>
          <w:lang w:val="en-GB"/>
        </w:rPr>
        <w:t xml:space="preserve"> (</w:t>
      </w:r>
      <w:r w:rsidR="00A8283F" w:rsidRPr="000D7F55">
        <w:rPr>
          <w:rFonts w:ascii="Calibri" w:hAnsi="Calibri" w:cs="Times New Roman"/>
          <w:bCs/>
          <w:color w:val="000000"/>
          <w:lang w:val="en-GB"/>
        </w:rPr>
        <w:t>Producer/</w:t>
      </w:r>
      <w:r w:rsidRPr="000D7F55">
        <w:rPr>
          <w:rFonts w:ascii="Calibri" w:hAnsi="Calibri" w:cs="Times New Roman"/>
          <w:bCs/>
          <w:color w:val="000000"/>
          <w:lang w:val="en-GB"/>
        </w:rPr>
        <w:t xml:space="preserve">Clifford) </w:t>
      </w:r>
      <w:r w:rsidR="007B7847" w:rsidRPr="000D7F55">
        <w:rPr>
          <w:rFonts w:ascii="Calibri" w:hAnsi="Calibri" w:cs="Times New Roman"/>
          <w:bCs/>
          <w:color w:val="000000"/>
          <w:lang w:val="en-GB"/>
        </w:rPr>
        <w:t xml:space="preserve">stage credits include </w:t>
      </w:r>
      <w:r w:rsidR="007B7847" w:rsidRPr="000D7F55">
        <w:rPr>
          <w:rFonts w:ascii="Calibri" w:hAnsi="Calibri" w:cs="Calibri"/>
          <w:i/>
        </w:rPr>
        <w:t>Miss Nightingale</w:t>
      </w:r>
      <w:r w:rsidR="007B7847" w:rsidRPr="000D7F55">
        <w:rPr>
          <w:rFonts w:ascii="Calibri" w:hAnsi="Calibri" w:cs="Calibri"/>
        </w:rPr>
        <w:t xml:space="preserve"> on UK tours and London runs (2013-2017), </w:t>
      </w:r>
      <w:r w:rsidR="007B7847" w:rsidRPr="000D7F55">
        <w:rPr>
          <w:rFonts w:ascii="Calibri" w:hAnsi="Calibri" w:cs="Calibri"/>
          <w:i/>
        </w:rPr>
        <w:t>Love and Romance</w:t>
      </w:r>
      <w:r w:rsidR="007B7847" w:rsidRPr="000D7F55">
        <w:rPr>
          <w:rFonts w:ascii="Calibri" w:hAnsi="Calibri" w:cs="Calibri"/>
        </w:rPr>
        <w:t xml:space="preserve"> at Cast Theatre, Doncaster, </w:t>
      </w:r>
      <w:r w:rsidR="007B7847" w:rsidRPr="000D7F55">
        <w:rPr>
          <w:rFonts w:ascii="Calibri" w:hAnsi="Calibri" w:cs="Calibri"/>
          <w:i/>
        </w:rPr>
        <w:t>Antigone</w:t>
      </w:r>
      <w:r w:rsidR="007B7847" w:rsidRPr="000D7F55">
        <w:rPr>
          <w:rFonts w:ascii="Calibri" w:hAnsi="Calibri" w:cs="Calibri"/>
        </w:rPr>
        <w:t xml:space="preserve"> at Baron’s Court Theatre, </w:t>
      </w:r>
      <w:r w:rsidR="007B7847" w:rsidRPr="000D7F55">
        <w:rPr>
          <w:rFonts w:ascii="Calibri" w:hAnsi="Calibri" w:cs="Calibri"/>
          <w:i/>
        </w:rPr>
        <w:t>Half a Hamlet</w:t>
      </w:r>
      <w:r w:rsidR="007B7847" w:rsidRPr="000D7F55">
        <w:rPr>
          <w:rFonts w:ascii="Calibri" w:hAnsi="Calibri" w:cs="Calibri"/>
        </w:rPr>
        <w:t xml:space="preserve"> at Edinburgh Festival and </w:t>
      </w:r>
      <w:r w:rsidR="007B7847" w:rsidRPr="000D7F55">
        <w:rPr>
          <w:rFonts w:ascii="Calibri" w:hAnsi="Calibri" w:cs="Calibri"/>
          <w:i/>
        </w:rPr>
        <w:t>Hamlet</w:t>
      </w:r>
      <w:r w:rsidR="007B7847" w:rsidRPr="000D7F55">
        <w:rPr>
          <w:rFonts w:ascii="Calibri" w:hAnsi="Calibri" w:cs="Calibri"/>
        </w:rPr>
        <w:t xml:space="preserve">, </w:t>
      </w:r>
      <w:r w:rsidR="007B7847" w:rsidRPr="000D7F55">
        <w:rPr>
          <w:rFonts w:ascii="Calibri" w:hAnsi="Calibri" w:cs="Calibri"/>
          <w:i/>
        </w:rPr>
        <w:t>The Revenger’s Tragedy</w:t>
      </w:r>
      <w:r w:rsidR="007B7847" w:rsidRPr="000D7F55">
        <w:rPr>
          <w:rFonts w:ascii="Calibri" w:hAnsi="Calibri" w:cs="Calibri"/>
        </w:rPr>
        <w:t xml:space="preserve">, </w:t>
      </w:r>
      <w:r w:rsidR="007B7847" w:rsidRPr="000D7F55">
        <w:rPr>
          <w:rFonts w:ascii="Calibri" w:hAnsi="Calibri" w:cs="Calibri"/>
          <w:i/>
        </w:rPr>
        <w:t xml:space="preserve">Two Noble </w:t>
      </w:r>
      <w:proofErr w:type="spellStart"/>
      <w:r w:rsidR="007B7847" w:rsidRPr="000D7F55">
        <w:rPr>
          <w:rFonts w:ascii="Calibri" w:hAnsi="Calibri" w:cs="Calibri"/>
          <w:i/>
        </w:rPr>
        <w:t>Kingsmen</w:t>
      </w:r>
      <w:proofErr w:type="spellEnd"/>
      <w:r w:rsidR="007B7847" w:rsidRPr="000D7F55">
        <w:rPr>
          <w:rFonts w:ascii="Calibri" w:hAnsi="Calibri" w:cs="Calibri"/>
        </w:rPr>
        <w:t xml:space="preserve">, and </w:t>
      </w:r>
      <w:r w:rsidR="007B7847" w:rsidRPr="000D7F55">
        <w:rPr>
          <w:rFonts w:ascii="Calibri" w:hAnsi="Calibri" w:cs="Calibri"/>
          <w:i/>
        </w:rPr>
        <w:t xml:space="preserve">Cracks </w:t>
      </w:r>
      <w:r w:rsidR="007B7847" w:rsidRPr="000D7F55">
        <w:rPr>
          <w:rFonts w:ascii="Calibri" w:hAnsi="Calibri" w:cs="Calibri"/>
        </w:rPr>
        <w:t xml:space="preserve">at Drama Studio, Sheffield. Tobias’s screen and radio credits include </w:t>
      </w:r>
      <w:r w:rsidR="007B7847" w:rsidRPr="000D7F55">
        <w:rPr>
          <w:rFonts w:ascii="Calibri" w:hAnsi="Calibri" w:cs="Calibri"/>
          <w:i/>
        </w:rPr>
        <w:t xml:space="preserve">The </w:t>
      </w:r>
      <w:proofErr w:type="spellStart"/>
      <w:r w:rsidR="007B7847" w:rsidRPr="000D7F55">
        <w:rPr>
          <w:rFonts w:ascii="Calibri" w:hAnsi="Calibri" w:cs="Calibri"/>
          <w:i/>
        </w:rPr>
        <w:t>Maths</w:t>
      </w:r>
      <w:proofErr w:type="spellEnd"/>
      <w:r w:rsidR="007B7847" w:rsidRPr="000D7F55">
        <w:rPr>
          <w:rFonts w:ascii="Calibri" w:hAnsi="Calibri" w:cs="Calibri"/>
          <w:i/>
        </w:rPr>
        <w:t xml:space="preserve"> Programme</w:t>
      </w:r>
      <w:r w:rsidR="007B7847" w:rsidRPr="000D7F55">
        <w:rPr>
          <w:rFonts w:ascii="Calibri" w:hAnsi="Calibri" w:cs="Calibri"/>
        </w:rPr>
        <w:t xml:space="preserve"> for Channel 4 and the monologue </w:t>
      </w:r>
      <w:r w:rsidR="007B7847" w:rsidRPr="000D7F55">
        <w:rPr>
          <w:rFonts w:ascii="Calibri" w:hAnsi="Calibri" w:cs="Calibri"/>
          <w:i/>
        </w:rPr>
        <w:t>Trade</w:t>
      </w:r>
      <w:r w:rsidR="007B7847" w:rsidRPr="000D7F55">
        <w:rPr>
          <w:rFonts w:ascii="Calibri" w:hAnsi="Calibri" w:cs="Calibri"/>
        </w:rPr>
        <w:t xml:space="preserve"> for Spectrum Radio. </w:t>
      </w:r>
    </w:p>
    <w:p w14:paraId="104BCB71" w14:textId="77777777" w:rsidR="00DA59B8" w:rsidRPr="000D7F55" w:rsidRDefault="00DA59B8" w:rsidP="000D7F55">
      <w:pPr>
        <w:jc w:val="both"/>
        <w:rPr>
          <w:rFonts w:ascii="Calibri" w:hAnsi="Calibri" w:cs="Times New Roman"/>
          <w:bCs/>
          <w:color w:val="000000"/>
          <w:lang w:val="en-GB"/>
        </w:rPr>
      </w:pPr>
    </w:p>
    <w:p w14:paraId="5257F3FB" w14:textId="3C0B40C9" w:rsidR="003426D9" w:rsidRPr="000D7F55" w:rsidRDefault="00DA59B8" w:rsidP="000D7F55">
      <w:pPr>
        <w:jc w:val="both"/>
        <w:rPr>
          <w:rFonts w:ascii="Calibri" w:hAnsi="Calibri" w:cs="Calibri"/>
        </w:rPr>
      </w:pPr>
      <w:r w:rsidRPr="000D7F55">
        <w:rPr>
          <w:rFonts w:ascii="Calibri" w:hAnsi="Calibri" w:cs="Times New Roman"/>
          <w:b/>
          <w:bCs/>
          <w:color w:val="000000"/>
          <w:lang w:val="en-GB"/>
        </w:rPr>
        <w:t>Matthew Bugg</w:t>
      </w:r>
      <w:r w:rsidRPr="000D7F55">
        <w:rPr>
          <w:rFonts w:ascii="Calibri" w:hAnsi="Calibri" w:cs="Times New Roman"/>
          <w:bCs/>
          <w:color w:val="000000"/>
          <w:lang w:val="en-GB"/>
        </w:rPr>
        <w:t xml:space="preserve"> (</w:t>
      </w:r>
      <w:r w:rsidR="00AE2559">
        <w:rPr>
          <w:rFonts w:ascii="Calibri" w:hAnsi="Calibri" w:cs="Times New Roman"/>
          <w:bCs/>
          <w:color w:val="000000"/>
          <w:lang w:val="en-GB"/>
        </w:rPr>
        <w:t>Writer/Director</w:t>
      </w:r>
      <w:r w:rsidR="00A8283F" w:rsidRPr="000D7F55">
        <w:rPr>
          <w:rFonts w:ascii="Calibri" w:hAnsi="Calibri" w:cs="Times New Roman"/>
          <w:bCs/>
          <w:color w:val="000000"/>
          <w:lang w:val="en-GB"/>
        </w:rPr>
        <w:t>/</w:t>
      </w:r>
      <w:r w:rsidR="003426D9" w:rsidRPr="000D7F55">
        <w:rPr>
          <w:rFonts w:ascii="Calibri" w:hAnsi="Calibri" w:cs="Times New Roman"/>
          <w:bCs/>
          <w:color w:val="000000"/>
          <w:lang w:val="en-GB"/>
        </w:rPr>
        <w:t xml:space="preserve">Harry Brown) is an </w:t>
      </w:r>
      <w:r w:rsidR="003426D9" w:rsidRPr="000D7F55">
        <w:rPr>
          <w:rFonts w:ascii="Calibri" w:hAnsi="Calibri" w:cs="Calibri"/>
        </w:rPr>
        <w:t>acclaimed theatre composer. His work has been heard in theatres across the UK and in the West End.  His credits include</w:t>
      </w:r>
      <w:r w:rsidR="00035E7F" w:rsidRPr="000D7F55">
        <w:rPr>
          <w:rFonts w:ascii="Calibri" w:hAnsi="Calibri" w:cs="Calibri"/>
        </w:rPr>
        <w:t xml:space="preserve"> </w:t>
      </w:r>
      <w:r w:rsidR="00AE2559" w:rsidRPr="000D7F55">
        <w:rPr>
          <w:rFonts w:ascii="Calibri" w:hAnsi="Calibri" w:cs="Calibri"/>
          <w:i/>
        </w:rPr>
        <w:t>Dear Lupin</w:t>
      </w:r>
      <w:r w:rsidR="00AE2559" w:rsidRPr="000D7F55">
        <w:rPr>
          <w:rFonts w:ascii="Calibri" w:hAnsi="Calibri" w:cs="Calibri"/>
        </w:rPr>
        <w:t xml:space="preserve"> at the Apollo Theatre, West End, </w:t>
      </w:r>
      <w:r w:rsidR="00AE2559" w:rsidRPr="000D7F55">
        <w:rPr>
          <w:rFonts w:ascii="Calibri" w:hAnsi="Calibri" w:cs="Calibri"/>
          <w:i/>
        </w:rPr>
        <w:t>Cirque Berserk </w:t>
      </w:r>
      <w:r w:rsidR="00AE2559" w:rsidRPr="000D7F55">
        <w:rPr>
          <w:rFonts w:ascii="Calibri" w:hAnsi="Calibri" w:cs="Calibri"/>
        </w:rPr>
        <w:t>at the</w:t>
      </w:r>
      <w:r w:rsidR="00AE2559" w:rsidRPr="000D7F55">
        <w:rPr>
          <w:rFonts w:ascii="Calibri" w:hAnsi="Calibri" w:cs="Calibri"/>
          <w:i/>
        </w:rPr>
        <w:t xml:space="preserve"> </w:t>
      </w:r>
      <w:r w:rsidR="00AE2559" w:rsidRPr="000D7F55">
        <w:rPr>
          <w:rFonts w:ascii="Calibri" w:hAnsi="Calibri" w:cs="Calibri"/>
        </w:rPr>
        <w:t>Peacock Theatre,</w:t>
      </w:r>
      <w:r w:rsidR="00AE2559" w:rsidRPr="000D7F55">
        <w:rPr>
          <w:rFonts w:ascii="Calibri" w:hAnsi="Calibri" w:cs="Calibri"/>
          <w:i/>
        </w:rPr>
        <w:t xml:space="preserve"> </w:t>
      </w:r>
      <w:r w:rsidR="00AE2559" w:rsidRPr="000D7F55">
        <w:rPr>
          <w:rFonts w:ascii="Calibri" w:hAnsi="Calibri" w:cs="Calibri"/>
        </w:rPr>
        <w:t xml:space="preserve">West End, UK &amp; international tours, </w:t>
      </w:r>
      <w:r w:rsidR="00AE2559" w:rsidRPr="000D7F55">
        <w:rPr>
          <w:rFonts w:ascii="Calibri" w:hAnsi="Calibri" w:cs="Calibri"/>
          <w:i/>
        </w:rPr>
        <w:t>Volcano </w:t>
      </w:r>
      <w:r w:rsidR="00AE2559" w:rsidRPr="000D7F55">
        <w:rPr>
          <w:rFonts w:ascii="Calibri" w:hAnsi="Calibri" w:cs="Calibri"/>
        </w:rPr>
        <w:t xml:space="preserve">at the Vaudeville Theatre, West End, </w:t>
      </w:r>
      <w:r w:rsidR="00AE2559" w:rsidRPr="000D7F55">
        <w:rPr>
          <w:rFonts w:ascii="Calibri" w:hAnsi="Calibri" w:cs="Calibri"/>
          <w:i/>
        </w:rPr>
        <w:t>The Secret of Sherlock Holmes</w:t>
      </w:r>
      <w:r w:rsidR="00AE2559" w:rsidRPr="000D7F55">
        <w:rPr>
          <w:rFonts w:ascii="Calibri" w:hAnsi="Calibri" w:cs="Calibri"/>
        </w:rPr>
        <w:t xml:space="preserve"> </w:t>
      </w:r>
      <w:r w:rsidR="00AE2559">
        <w:rPr>
          <w:rFonts w:ascii="Calibri" w:hAnsi="Calibri" w:cs="Calibri"/>
        </w:rPr>
        <w:t xml:space="preserve">at the </w:t>
      </w:r>
      <w:r w:rsidR="00AE2559" w:rsidRPr="000D7F55">
        <w:rPr>
          <w:rFonts w:ascii="Calibri" w:hAnsi="Calibri" w:cs="Calibri"/>
        </w:rPr>
        <w:t>Duchess Theatre, West End</w:t>
      </w:r>
      <w:r w:rsidR="00AE2559" w:rsidRPr="000D7F55">
        <w:rPr>
          <w:rFonts w:ascii="Calibri" w:hAnsi="Calibri" w:cs="Calibri"/>
          <w:i/>
        </w:rPr>
        <w:t>,</w:t>
      </w:r>
      <w:r w:rsidR="00AE2559">
        <w:rPr>
          <w:rFonts w:ascii="Calibri" w:hAnsi="Calibri" w:cs="Calibri"/>
        </w:rPr>
        <w:t xml:space="preserve"> </w:t>
      </w:r>
      <w:r w:rsidR="003426D9" w:rsidRPr="000D7F55">
        <w:rPr>
          <w:rFonts w:ascii="Calibri" w:hAnsi="Calibri" w:cs="Calibri"/>
          <w:i/>
        </w:rPr>
        <w:t>Northanger Abbey</w:t>
      </w:r>
      <w:r w:rsidR="00DA69B0" w:rsidRPr="000D7F55">
        <w:rPr>
          <w:rFonts w:ascii="Calibri" w:hAnsi="Calibri" w:cs="Calibri"/>
        </w:rPr>
        <w:t xml:space="preserve"> on UK tour</w:t>
      </w:r>
      <w:r w:rsidR="003426D9" w:rsidRPr="000D7F55">
        <w:rPr>
          <w:rFonts w:ascii="Calibri" w:hAnsi="Calibri" w:cs="Calibri"/>
        </w:rPr>
        <w:t xml:space="preserve">, </w:t>
      </w:r>
      <w:r w:rsidR="003426D9" w:rsidRPr="000D7F55">
        <w:rPr>
          <w:rFonts w:ascii="Calibri" w:hAnsi="Calibri" w:cs="Calibri"/>
          <w:i/>
        </w:rPr>
        <w:t xml:space="preserve">Dracula </w:t>
      </w:r>
      <w:r w:rsidR="00DA69B0" w:rsidRPr="000D7F55">
        <w:rPr>
          <w:rFonts w:ascii="Calibri" w:hAnsi="Calibri" w:cs="Calibri"/>
        </w:rPr>
        <w:t>on Singapore &amp; International tour</w:t>
      </w:r>
      <w:r w:rsidR="003426D9" w:rsidRPr="000D7F55">
        <w:rPr>
          <w:rFonts w:ascii="Calibri" w:hAnsi="Calibri" w:cs="Calibri"/>
        </w:rPr>
        <w:t xml:space="preserve">, </w:t>
      </w:r>
      <w:r w:rsidR="003426D9" w:rsidRPr="000D7F55">
        <w:rPr>
          <w:rFonts w:ascii="Calibri" w:hAnsi="Calibri" w:cs="Calibri"/>
          <w:i/>
        </w:rPr>
        <w:t>King Lear</w:t>
      </w:r>
      <w:r w:rsidR="003426D9" w:rsidRPr="000D7F55">
        <w:rPr>
          <w:rFonts w:ascii="Calibri" w:hAnsi="Calibri" w:cs="Calibri"/>
        </w:rPr>
        <w:t xml:space="preserve"> </w:t>
      </w:r>
      <w:r w:rsidR="004C0A52" w:rsidRPr="000D7F55">
        <w:rPr>
          <w:rFonts w:ascii="Calibri" w:hAnsi="Calibri" w:cs="Calibri"/>
        </w:rPr>
        <w:t>on UK tour,</w:t>
      </w:r>
      <w:r w:rsidR="004C0A52" w:rsidRPr="000D7F55">
        <w:rPr>
          <w:rFonts w:ascii="Calibri" w:hAnsi="Calibri" w:cs="Calibri"/>
          <w:color w:val="FF0000"/>
        </w:rPr>
        <w:t xml:space="preserve"> </w:t>
      </w:r>
      <w:r w:rsidR="003426D9" w:rsidRPr="000D7F55">
        <w:rPr>
          <w:rFonts w:ascii="Calibri" w:hAnsi="Calibri" w:cs="Calibri"/>
          <w:i/>
        </w:rPr>
        <w:t>Our Man In Havana</w:t>
      </w:r>
      <w:r w:rsidR="004C0A52" w:rsidRPr="000D7F55">
        <w:rPr>
          <w:rFonts w:ascii="Calibri" w:hAnsi="Calibri" w:cs="Calibri"/>
        </w:rPr>
        <w:t xml:space="preserve"> on UK tour</w:t>
      </w:r>
      <w:r w:rsidR="003426D9" w:rsidRPr="000D7F55">
        <w:rPr>
          <w:rFonts w:ascii="Calibri" w:hAnsi="Calibri" w:cs="Calibri"/>
        </w:rPr>
        <w:t>, </w:t>
      </w:r>
      <w:r w:rsidR="003426D9" w:rsidRPr="000D7F55">
        <w:rPr>
          <w:rFonts w:ascii="Calibri" w:hAnsi="Calibri" w:cs="Calibri"/>
          <w:i/>
        </w:rPr>
        <w:t>Black Coffee</w:t>
      </w:r>
      <w:r w:rsidR="004C0A52" w:rsidRPr="000D7F55">
        <w:rPr>
          <w:rFonts w:ascii="Calibri" w:hAnsi="Calibri" w:cs="Calibri"/>
        </w:rPr>
        <w:t xml:space="preserve"> on UK tour,</w:t>
      </w:r>
      <w:r w:rsidR="003426D9" w:rsidRPr="000D7F55">
        <w:rPr>
          <w:rFonts w:ascii="Calibri" w:hAnsi="Calibri" w:cs="Calibri"/>
          <w:color w:val="FF0000"/>
        </w:rPr>
        <w:t xml:space="preserve"> </w:t>
      </w:r>
      <w:r w:rsidR="003426D9" w:rsidRPr="000D7F55">
        <w:rPr>
          <w:rFonts w:ascii="Calibri" w:hAnsi="Calibri" w:cs="Calibri"/>
          <w:i/>
        </w:rPr>
        <w:t xml:space="preserve">Barefoot in the </w:t>
      </w:r>
      <w:r w:rsidR="003426D9" w:rsidRPr="000D7F55">
        <w:rPr>
          <w:rFonts w:ascii="Calibri" w:hAnsi="Calibri" w:cs="Calibri"/>
        </w:rPr>
        <w:t>Park</w:t>
      </w:r>
      <w:r w:rsidR="004C0A52" w:rsidRPr="000D7F55">
        <w:rPr>
          <w:rFonts w:ascii="Calibri" w:hAnsi="Calibri" w:cs="Calibri"/>
        </w:rPr>
        <w:t xml:space="preserve"> at the Yvonne Arnaud Theatre, Guildford</w:t>
      </w:r>
      <w:r w:rsidR="003426D9" w:rsidRPr="000D7F55">
        <w:rPr>
          <w:rFonts w:ascii="Calibri" w:hAnsi="Calibri" w:cs="Calibri"/>
        </w:rPr>
        <w:t>,</w:t>
      </w:r>
      <w:r w:rsidR="003426D9" w:rsidRPr="000D7F55">
        <w:rPr>
          <w:rFonts w:ascii="Calibri" w:hAnsi="Calibri" w:cs="Calibri"/>
          <w:color w:val="FF0000"/>
        </w:rPr>
        <w:t xml:space="preserve"> </w:t>
      </w:r>
      <w:r w:rsidR="003426D9" w:rsidRPr="000D7F55">
        <w:rPr>
          <w:rFonts w:ascii="Calibri" w:hAnsi="Calibri" w:cs="Calibri"/>
          <w:i/>
        </w:rPr>
        <w:t>Go Back for Murder</w:t>
      </w:r>
      <w:r w:rsidR="00E262A6" w:rsidRPr="000D7F55">
        <w:rPr>
          <w:rFonts w:ascii="Calibri" w:hAnsi="Calibri" w:cs="Calibri"/>
        </w:rPr>
        <w:t xml:space="preserve"> on UK tour</w:t>
      </w:r>
      <w:r w:rsidR="003426D9" w:rsidRPr="000D7F55">
        <w:rPr>
          <w:rFonts w:ascii="Calibri" w:hAnsi="Calibri" w:cs="Calibri"/>
        </w:rPr>
        <w:t>,</w:t>
      </w:r>
      <w:r w:rsidR="003426D9" w:rsidRPr="000D7F55">
        <w:rPr>
          <w:rFonts w:ascii="Calibri" w:hAnsi="Calibri" w:cs="Calibri"/>
          <w:color w:val="FF0000"/>
        </w:rPr>
        <w:t xml:space="preserve"> </w:t>
      </w:r>
      <w:r w:rsidR="003426D9" w:rsidRPr="000D7F55">
        <w:rPr>
          <w:rFonts w:ascii="Calibri" w:hAnsi="Calibri" w:cs="Calibri"/>
          <w:i/>
        </w:rPr>
        <w:t>Quartet</w:t>
      </w:r>
      <w:r w:rsidR="004C0A52" w:rsidRPr="000D7F55">
        <w:rPr>
          <w:rFonts w:ascii="Calibri" w:hAnsi="Calibri" w:cs="Calibri"/>
          <w:i/>
        </w:rPr>
        <w:t xml:space="preserve"> </w:t>
      </w:r>
      <w:r w:rsidR="004C0A52" w:rsidRPr="000D7F55">
        <w:rPr>
          <w:rFonts w:ascii="Calibri" w:hAnsi="Calibri" w:cs="Calibri"/>
        </w:rPr>
        <w:t>on UK tour</w:t>
      </w:r>
      <w:r w:rsidR="003426D9" w:rsidRPr="000D7F55">
        <w:rPr>
          <w:rFonts w:ascii="Calibri" w:hAnsi="Calibri" w:cs="Calibri"/>
        </w:rPr>
        <w:t xml:space="preserve">, </w:t>
      </w:r>
      <w:r w:rsidR="003426D9" w:rsidRPr="000D7F55">
        <w:rPr>
          <w:rFonts w:ascii="Calibri" w:hAnsi="Calibri" w:cs="Calibri"/>
          <w:i/>
        </w:rPr>
        <w:t>Some Like it Hotter</w:t>
      </w:r>
      <w:r w:rsidR="004C0A52" w:rsidRPr="000D7F55">
        <w:rPr>
          <w:rFonts w:ascii="Calibri" w:hAnsi="Calibri" w:cs="Calibri"/>
          <w:i/>
        </w:rPr>
        <w:t xml:space="preserve"> </w:t>
      </w:r>
      <w:r w:rsidR="004C0A52" w:rsidRPr="000D7F55">
        <w:rPr>
          <w:rFonts w:ascii="Calibri" w:hAnsi="Calibri" w:cs="Calibri"/>
        </w:rPr>
        <w:t>at the Watermill Theatre</w:t>
      </w:r>
      <w:r w:rsidR="003426D9" w:rsidRPr="000D7F55">
        <w:rPr>
          <w:rFonts w:ascii="Calibri" w:hAnsi="Calibri" w:cs="Calibri"/>
        </w:rPr>
        <w:t>,</w:t>
      </w:r>
      <w:r w:rsidR="003426D9" w:rsidRPr="000D7F55">
        <w:rPr>
          <w:rFonts w:ascii="Calibri" w:hAnsi="Calibri" w:cs="Calibri"/>
          <w:i/>
          <w:color w:val="FF0000"/>
        </w:rPr>
        <w:t xml:space="preserve"> </w:t>
      </w:r>
      <w:r w:rsidR="003426D9" w:rsidRPr="000D7F55">
        <w:rPr>
          <w:rFonts w:ascii="Calibri" w:hAnsi="Calibri" w:cs="Calibri"/>
          <w:i/>
        </w:rPr>
        <w:t>Murder on the Nile</w:t>
      </w:r>
      <w:r w:rsidR="004C0A52" w:rsidRPr="000D7F55">
        <w:rPr>
          <w:rFonts w:ascii="Calibri" w:hAnsi="Calibri" w:cs="Calibri"/>
        </w:rPr>
        <w:t xml:space="preserve"> on UK tour,</w:t>
      </w:r>
      <w:r w:rsidR="003426D9" w:rsidRPr="000D7F55">
        <w:rPr>
          <w:rFonts w:ascii="Calibri" w:hAnsi="Calibri" w:cs="Calibri"/>
          <w:color w:val="FF0000"/>
        </w:rPr>
        <w:t xml:space="preserve"> </w:t>
      </w:r>
      <w:r w:rsidR="003426D9" w:rsidRPr="000D7F55">
        <w:rPr>
          <w:rFonts w:ascii="Calibri" w:hAnsi="Calibri" w:cs="Calibri"/>
          <w:i/>
        </w:rPr>
        <w:t>Polygraph</w:t>
      </w:r>
      <w:r w:rsidR="00035E7F" w:rsidRPr="000D7F55">
        <w:rPr>
          <w:rFonts w:ascii="Calibri" w:hAnsi="Calibri" w:cs="Calibri"/>
          <w:i/>
        </w:rPr>
        <w:t xml:space="preserve"> </w:t>
      </w:r>
      <w:r w:rsidR="00035E7F" w:rsidRPr="000D7F55">
        <w:rPr>
          <w:rFonts w:ascii="Calibri" w:hAnsi="Calibri" w:cs="Calibri"/>
        </w:rPr>
        <w:t>at Nottingham Playhouse</w:t>
      </w:r>
      <w:r w:rsidR="003426D9" w:rsidRPr="000D7F55">
        <w:rPr>
          <w:rFonts w:ascii="Calibri" w:hAnsi="Calibri" w:cs="Calibri"/>
        </w:rPr>
        <w:t xml:space="preserve">, </w:t>
      </w:r>
      <w:r w:rsidR="003426D9" w:rsidRPr="000D7F55">
        <w:rPr>
          <w:rFonts w:ascii="Calibri" w:hAnsi="Calibri" w:cs="Calibri"/>
          <w:i/>
        </w:rPr>
        <w:t>The Father</w:t>
      </w:r>
      <w:r w:rsidR="00035E7F" w:rsidRPr="000D7F55">
        <w:rPr>
          <w:rFonts w:ascii="Calibri" w:hAnsi="Calibri" w:cs="Calibri"/>
          <w:i/>
        </w:rPr>
        <w:t xml:space="preserve"> </w:t>
      </w:r>
      <w:r w:rsidR="00035E7F" w:rsidRPr="000D7F55">
        <w:rPr>
          <w:rFonts w:ascii="Calibri" w:hAnsi="Calibri" w:cs="Calibri"/>
        </w:rPr>
        <w:t>at the Belgrade Theatre, Coventry</w:t>
      </w:r>
      <w:r w:rsidR="003426D9" w:rsidRPr="000D7F55">
        <w:rPr>
          <w:rFonts w:ascii="Calibri" w:hAnsi="Calibri" w:cs="Calibri"/>
        </w:rPr>
        <w:t xml:space="preserve">, </w:t>
      </w:r>
      <w:r w:rsidR="003426D9" w:rsidRPr="000D7F55">
        <w:rPr>
          <w:rFonts w:ascii="Calibri" w:hAnsi="Calibri" w:cs="Calibri"/>
          <w:i/>
        </w:rPr>
        <w:t>League of Youth</w:t>
      </w:r>
      <w:r w:rsidR="004C0A52" w:rsidRPr="000D7F55">
        <w:rPr>
          <w:rFonts w:ascii="Calibri" w:hAnsi="Calibri" w:cs="Calibri"/>
          <w:i/>
        </w:rPr>
        <w:t xml:space="preserve"> </w:t>
      </w:r>
      <w:r w:rsidR="004C0A52" w:rsidRPr="000D7F55">
        <w:rPr>
          <w:rFonts w:ascii="Calibri" w:hAnsi="Calibri" w:cs="Calibri"/>
        </w:rPr>
        <w:t>at Nottingham Playhouse</w:t>
      </w:r>
      <w:r w:rsidR="003426D9" w:rsidRPr="000D7F55">
        <w:rPr>
          <w:rFonts w:ascii="Calibri" w:hAnsi="Calibri" w:cs="Calibri"/>
        </w:rPr>
        <w:t>,</w:t>
      </w:r>
      <w:r w:rsidR="003426D9" w:rsidRPr="000D7F55">
        <w:rPr>
          <w:rFonts w:ascii="Calibri" w:hAnsi="Calibri" w:cs="Calibri"/>
          <w:color w:val="FF0000"/>
        </w:rPr>
        <w:t xml:space="preserve"> </w:t>
      </w:r>
      <w:r w:rsidR="003426D9" w:rsidRPr="000D7F55">
        <w:rPr>
          <w:rFonts w:ascii="Calibri" w:hAnsi="Calibri" w:cs="Calibri"/>
          <w:i/>
        </w:rPr>
        <w:t>Three Men in a Boat</w:t>
      </w:r>
      <w:r w:rsidR="003426D9" w:rsidRPr="000D7F55">
        <w:rPr>
          <w:rFonts w:ascii="Calibri" w:hAnsi="Calibri" w:cs="Calibri"/>
        </w:rPr>
        <w:t xml:space="preserve"> </w:t>
      </w:r>
      <w:r w:rsidR="00E262A6" w:rsidRPr="000D7F55">
        <w:rPr>
          <w:rFonts w:ascii="Calibri" w:hAnsi="Calibri" w:cs="Calibri"/>
        </w:rPr>
        <w:t>on UK tour</w:t>
      </w:r>
      <w:r w:rsidR="00E262A6" w:rsidRPr="000D7F55">
        <w:rPr>
          <w:rFonts w:ascii="Calibri" w:hAnsi="Calibri" w:cs="Calibri"/>
          <w:color w:val="FF0000"/>
        </w:rPr>
        <w:t xml:space="preserve"> </w:t>
      </w:r>
      <w:r w:rsidR="003426D9" w:rsidRPr="000D7F55">
        <w:rPr>
          <w:rFonts w:ascii="Calibri" w:hAnsi="Calibri" w:cs="Calibri"/>
        </w:rPr>
        <w:t xml:space="preserve">and </w:t>
      </w:r>
      <w:r w:rsidR="003426D9" w:rsidRPr="000D7F55">
        <w:rPr>
          <w:rFonts w:ascii="Calibri" w:hAnsi="Calibri" w:cs="Calibri"/>
          <w:i/>
        </w:rPr>
        <w:t>The Handyman</w:t>
      </w:r>
      <w:r w:rsidR="00E262A6" w:rsidRPr="000D7F55">
        <w:rPr>
          <w:rFonts w:ascii="Calibri" w:hAnsi="Calibri" w:cs="Calibri"/>
        </w:rPr>
        <w:t xml:space="preserve"> on UK tour</w:t>
      </w:r>
      <w:r w:rsidR="003426D9" w:rsidRPr="000D7F55">
        <w:rPr>
          <w:rFonts w:ascii="Calibri" w:hAnsi="Calibri" w:cs="Calibri"/>
        </w:rPr>
        <w:t xml:space="preserve">. </w:t>
      </w:r>
    </w:p>
    <w:p w14:paraId="63630DF8" w14:textId="780AE46A" w:rsidR="00801BCA" w:rsidRPr="000D7F55" w:rsidRDefault="003426D9" w:rsidP="000D7F55">
      <w:pPr>
        <w:widowControl w:val="0"/>
        <w:autoSpaceDE w:val="0"/>
        <w:autoSpaceDN w:val="0"/>
        <w:adjustRightInd w:val="0"/>
        <w:jc w:val="both"/>
        <w:rPr>
          <w:rFonts w:ascii="Calibri" w:hAnsi="Calibri" w:cs="Calibri"/>
        </w:rPr>
      </w:pPr>
      <w:r w:rsidRPr="000D7F55">
        <w:rPr>
          <w:rFonts w:ascii="Calibri" w:hAnsi="Calibri" w:cs="Calibri"/>
        </w:rPr>
        <w:t> </w:t>
      </w:r>
    </w:p>
    <w:p w14:paraId="7005E6A7" w14:textId="5CF47FC7" w:rsidR="001F2A49" w:rsidRPr="000D7F55" w:rsidRDefault="001F2A49" w:rsidP="000D7F55">
      <w:pPr>
        <w:widowControl w:val="0"/>
        <w:autoSpaceDE w:val="0"/>
        <w:autoSpaceDN w:val="0"/>
        <w:adjustRightInd w:val="0"/>
        <w:jc w:val="both"/>
        <w:rPr>
          <w:rFonts w:ascii="Calibri" w:hAnsi="Calibri" w:cs="Calibri"/>
        </w:rPr>
      </w:pPr>
      <w:r w:rsidRPr="000D7F55">
        <w:rPr>
          <w:rFonts w:ascii="Calibri" w:hAnsi="Calibri" w:cs="Calibri"/>
          <w:b/>
          <w:bCs/>
        </w:rPr>
        <w:t xml:space="preserve">MR BUGG PRESENTS </w:t>
      </w:r>
      <w:r w:rsidR="00B777E8" w:rsidRPr="000D7F55">
        <w:rPr>
          <w:rFonts w:ascii="Calibri" w:hAnsi="Calibri" w:cs="Calibri"/>
          <w:bCs/>
        </w:rPr>
        <w:t>is an artisan theatre company based in Sheffield</w:t>
      </w:r>
      <w:r w:rsidR="00DA59B8" w:rsidRPr="000D7F55">
        <w:rPr>
          <w:rFonts w:ascii="Calibri" w:hAnsi="Calibri" w:cs="Calibri"/>
          <w:bCs/>
        </w:rPr>
        <w:t xml:space="preserve">, which specialises in new and original British musical theatre. </w:t>
      </w:r>
      <w:r w:rsidR="00E262A6" w:rsidRPr="000D7F55">
        <w:rPr>
          <w:rFonts w:ascii="Calibri" w:hAnsi="Calibri" w:cs="Calibri"/>
        </w:rPr>
        <w:t xml:space="preserve">The company was established in 2010 by husband-and-husband team, Matthew Bugg and Tobias Oliver to produce </w:t>
      </w:r>
      <w:r w:rsidR="00E262A6" w:rsidRPr="000D7F55">
        <w:rPr>
          <w:rFonts w:ascii="Calibri" w:hAnsi="Calibri" w:cs="Calibri"/>
          <w:i/>
        </w:rPr>
        <w:t>Miss Nightingale</w:t>
      </w:r>
      <w:r w:rsidR="00E262A6" w:rsidRPr="000D7F55">
        <w:rPr>
          <w:rFonts w:ascii="Calibri" w:hAnsi="Calibri" w:cs="Calibri"/>
        </w:rPr>
        <w:t xml:space="preserve"> the new and original British musical written by Matthew Bugg. The pair also created the world’s first fully BSL integrated Pantomime at Cast Theatre, Doncaster last Christmas. They have been together since 1994.</w:t>
      </w:r>
    </w:p>
    <w:p w14:paraId="7A196854" w14:textId="77777777" w:rsidR="00E262A6" w:rsidRPr="000D7F55" w:rsidRDefault="00E262A6" w:rsidP="000D7F55">
      <w:pPr>
        <w:widowControl w:val="0"/>
        <w:autoSpaceDE w:val="0"/>
        <w:autoSpaceDN w:val="0"/>
        <w:adjustRightInd w:val="0"/>
        <w:jc w:val="both"/>
        <w:rPr>
          <w:rFonts w:ascii="Calibri" w:hAnsi="Calibri" w:cs="Calibri"/>
        </w:rPr>
      </w:pPr>
    </w:p>
    <w:p w14:paraId="55DBC3F5" w14:textId="2BF1CFFC" w:rsidR="001F2A49" w:rsidRPr="000D7F55" w:rsidRDefault="001F2A49" w:rsidP="000D7F55">
      <w:pPr>
        <w:widowControl w:val="0"/>
        <w:pBdr>
          <w:bottom w:val="single" w:sz="6" w:space="1" w:color="auto"/>
        </w:pBdr>
        <w:autoSpaceDE w:val="0"/>
        <w:autoSpaceDN w:val="0"/>
        <w:adjustRightInd w:val="0"/>
        <w:spacing w:after="240"/>
        <w:contextualSpacing/>
        <w:jc w:val="both"/>
        <w:rPr>
          <w:rFonts w:ascii="Calibri" w:hAnsi="Calibri" w:cs="Calibri"/>
        </w:rPr>
      </w:pPr>
      <w:r w:rsidRPr="000D7F55">
        <w:rPr>
          <w:rFonts w:ascii="Calibri" w:hAnsi="Calibri" w:cs="Calibri"/>
          <w:b/>
          <w:bCs/>
        </w:rPr>
        <w:t>THE HIPPODROME</w:t>
      </w:r>
      <w:r w:rsidR="007603CB" w:rsidRPr="000D7F55">
        <w:rPr>
          <w:rFonts w:ascii="Calibri" w:hAnsi="Calibri" w:cs="Calibri"/>
          <w:b/>
          <w:bCs/>
        </w:rPr>
        <w:t xml:space="preserve"> CASINO</w:t>
      </w:r>
      <w:r w:rsidRPr="000D7F55">
        <w:rPr>
          <w:rFonts w:ascii="Calibri" w:hAnsi="Calibri" w:cs="Calibri"/>
        </w:rPr>
        <w:t xml:space="preserve"> is the UK’s largest and most popular casino and entertainment venue. Located in Leicester Square, in the heart of the capital’s West End, The Hippodrome has three casino floors, a restaurant judged The Best Steak House in London, a 180-seat theatre, six bars and an indoor smoking terrace. It's the biggest licensed premises in the West End and has presented some of the world's biggest musical theatre, dance, </w:t>
      </w:r>
      <w:proofErr w:type="gramStart"/>
      <w:r w:rsidRPr="000D7F55">
        <w:rPr>
          <w:rFonts w:ascii="Calibri" w:hAnsi="Calibri" w:cs="Calibri"/>
        </w:rPr>
        <w:t>comedy</w:t>
      </w:r>
      <w:proofErr w:type="gramEnd"/>
      <w:r w:rsidRPr="000D7F55">
        <w:rPr>
          <w:rFonts w:ascii="Calibri" w:hAnsi="Calibri" w:cs="Calibri"/>
        </w:rPr>
        <w:t xml:space="preserve"> and rock performers. Pop legend Prince performed his final ever UK gig at The Hippodrome in 2014. </w:t>
      </w:r>
    </w:p>
    <w:p w14:paraId="67301084" w14:textId="77777777" w:rsidR="0000259C" w:rsidRDefault="0000259C" w:rsidP="001F2A49">
      <w:pPr>
        <w:widowControl w:val="0"/>
        <w:pBdr>
          <w:bottom w:val="single" w:sz="6" w:space="1" w:color="auto"/>
        </w:pBdr>
        <w:autoSpaceDE w:val="0"/>
        <w:autoSpaceDN w:val="0"/>
        <w:adjustRightInd w:val="0"/>
        <w:spacing w:after="240"/>
        <w:contextualSpacing/>
        <w:rPr>
          <w:rFonts w:ascii="Calibri" w:hAnsi="Calibri" w:cs="Calibri"/>
        </w:rPr>
      </w:pPr>
    </w:p>
    <w:p w14:paraId="6DF3B95B" w14:textId="77777777" w:rsidR="00CA6C33" w:rsidRDefault="00CA6C33" w:rsidP="001F2A49">
      <w:pPr>
        <w:widowControl w:val="0"/>
        <w:pBdr>
          <w:bottom w:val="single" w:sz="6" w:space="1" w:color="auto"/>
        </w:pBdr>
        <w:autoSpaceDE w:val="0"/>
        <w:autoSpaceDN w:val="0"/>
        <w:adjustRightInd w:val="0"/>
        <w:spacing w:after="240"/>
        <w:contextualSpacing/>
        <w:rPr>
          <w:rFonts w:ascii="Calibri" w:hAnsi="Calibri" w:cs="Calibri"/>
        </w:rPr>
      </w:pPr>
    </w:p>
    <w:p w14:paraId="03409616" w14:textId="77777777" w:rsidR="007603CB" w:rsidRDefault="007603CB">
      <w:pPr>
        <w:contextualSpacing/>
        <w:rPr>
          <w:rFonts w:asciiTheme="majorHAnsi" w:hAnsiTheme="majorHAnsi"/>
          <w:b/>
          <w:u w:val="single"/>
        </w:rPr>
      </w:pPr>
    </w:p>
    <w:p w14:paraId="4573CA4F" w14:textId="7B9A2645" w:rsidR="00823384" w:rsidRPr="000D7F55" w:rsidRDefault="000F74E6">
      <w:pPr>
        <w:contextualSpacing/>
        <w:rPr>
          <w:rFonts w:ascii="Calibri" w:hAnsi="Calibri"/>
          <w:b/>
          <w:u w:val="single"/>
        </w:rPr>
      </w:pPr>
      <w:r w:rsidRPr="000D7F55">
        <w:rPr>
          <w:rFonts w:ascii="Calibri" w:hAnsi="Calibri"/>
          <w:b/>
          <w:u w:val="single"/>
        </w:rPr>
        <w:t>LISTINGS</w:t>
      </w:r>
    </w:p>
    <w:p w14:paraId="06251C95" w14:textId="77777777" w:rsidR="00823384" w:rsidRPr="000D7F55" w:rsidRDefault="00823384">
      <w:pPr>
        <w:rPr>
          <w:rFonts w:ascii="Calibri" w:hAnsi="Calibri"/>
        </w:rPr>
      </w:pPr>
    </w:p>
    <w:p w14:paraId="58C63879" w14:textId="3C80F68F" w:rsidR="00823384" w:rsidRPr="000D7F55" w:rsidRDefault="00040E5C">
      <w:pPr>
        <w:rPr>
          <w:rFonts w:ascii="Calibri" w:hAnsi="Calibri"/>
          <w:b/>
          <w:i/>
        </w:rPr>
      </w:pPr>
      <w:r w:rsidRPr="000D7F55">
        <w:rPr>
          <w:rFonts w:ascii="Calibri" w:hAnsi="Calibri"/>
          <w:b/>
          <w:i/>
        </w:rPr>
        <w:t>MISS NIGHTINGALE</w:t>
      </w:r>
    </w:p>
    <w:p w14:paraId="754E3717" w14:textId="74481A3D" w:rsidR="001F2A49" w:rsidRPr="000D7F55" w:rsidRDefault="005D5598">
      <w:pPr>
        <w:rPr>
          <w:rFonts w:ascii="Calibri" w:hAnsi="Calibri"/>
          <w:b/>
        </w:rPr>
      </w:pPr>
      <w:r>
        <w:rPr>
          <w:rFonts w:ascii="Calibri" w:hAnsi="Calibri"/>
          <w:b/>
        </w:rPr>
        <w:t xml:space="preserve">THE THEATRE AT </w:t>
      </w:r>
      <w:r w:rsidR="001F2A49" w:rsidRPr="000D7F55">
        <w:rPr>
          <w:rFonts w:ascii="Calibri" w:hAnsi="Calibri"/>
          <w:b/>
        </w:rPr>
        <w:t xml:space="preserve">THE HIPPODROME </w:t>
      </w:r>
      <w:r w:rsidR="007603CB" w:rsidRPr="000D7F55">
        <w:rPr>
          <w:rFonts w:ascii="Calibri" w:hAnsi="Calibri"/>
          <w:b/>
        </w:rPr>
        <w:t>CASINO</w:t>
      </w:r>
    </w:p>
    <w:p w14:paraId="40DB43EB" w14:textId="7E002458" w:rsidR="001F2A49" w:rsidRPr="000D7F55" w:rsidRDefault="001F2A49">
      <w:pPr>
        <w:rPr>
          <w:rFonts w:ascii="Calibri" w:hAnsi="Calibri"/>
          <w:b/>
        </w:rPr>
      </w:pPr>
      <w:r w:rsidRPr="000D7F55">
        <w:rPr>
          <w:rFonts w:ascii="Calibri" w:hAnsi="Calibri"/>
          <w:b/>
        </w:rPr>
        <w:t>21 MARCH – 6 MAY 2018</w:t>
      </w:r>
    </w:p>
    <w:p w14:paraId="0E161D63" w14:textId="41A98DC4" w:rsidR="000F74E6" w:rsidRPr="000D7F55" w:rsidRDefault="00DA59B8">
      <w:pPr>
        <w:rPr>
          <w:rFonts w:ascii="Calibri" w:hAnsi="Calibri"/>
          <w:b/>
        </w:rPr>
      </w:pPr>
      <w:r w:rsidRPr="000D7F55">
        <w:rPr>
          <w:rFonts w:ascii="Calibri" w:hAnsi="Calibri"/>
          <w:b/>
        </w:rPr>
        <w:t xml:space="preserve">WRITTEN &amp; DIRECTED </w:t>
      </w:r>
      <w:r w:rsidR="000F74E6" w:rsidRPr="000D7F55">
        <w:rPr>
          <w:rFonts w:ascii="Calibri" w:hAnsi="Calibri"/>
          <w:b/>
        </w:rPr>
        <w:t xml:space="preserve">BY </w:t>
      </w:r>
      <w:r w:rsidRPr="000D7F55">
        <w:rPr>
          <w:rFonts w:ascii="Calibri" w:hAnsi="Calibri"/>
          <w:b/>
        </w:rPr>
        <w:t xml:space="preserve">MATTHEW BUGG </w:t>
      </w:r>
    </w:p>
    <w:p w14:paraId="3A3F0AFA" w14:textId="77777777" w:rsidR="001F2A49" w:rsidRPr="000D7F55" w:rsidRDefault="001F2A49">
      <w:pPr>
        <w:rPr>
          <w:rFonts w:ascii="Calibri" w:hAnsi="Calibri"/>
          <w:b/>
        </w:rPr>
      </w:pPr>
    </w:p>
    <w:p w14:paraId="307BAB93" w14:textId="77777777" w:rsidR="001F2A49" w:rsidRPr="000D7F55" w:rsidRDefault="001F2A49" w:rsidP="001F2A49">
      <w:pPr>
        <w:rPr>
          <w:rFonts w:ascii="Calibri" w:eastAsia="Calibri" w:hAnsi="Calibri" w:cs="Calibri"/>
          <w:b/>
          <w:bCs/>
        </w:rPr>
      </w:pPr>
      <w:r w:rsidRPr="000D7F55">
        <w:rPr>
          <w:rFonts w:ascii="Calibri" w:eastAsia="Calibri" w:hAnsi="Calibri" w:cs="Calibri"/>
          <w:b/>
          <w:bCs/>
          <w:u w:val="single"/>
        </w:rPr>
        <w:t>Over 18s Only</w:t>
      </w:r>
      <w:r w:rsidRPr="000D7F55">
        <w:rPr>
          <w:rFonts w:ascii="Calibri" w:eastAsia="Calibri" w:hAnsi="Calibri" w:cs="Calibri"/>
          <w:bCs/>
        </w:rPr>
        <w:t xml:space="preserve"> – If you are lucky enough to look under 25 you must bring photo ID</w:t>
      </w:r>
    </w:p>
    <w:p w14:paraId="6F581C51" w14:textId="77777777" w:rsidR="000A6E1F" w:rsidRPr="000D7F55" w:rsidRDefault="000A6E1F" w:rsidP="000A6E1F">
      <w:pPr>
        <w:rPr>
          <w:rFonts w:ascii="Calibri" w:hAnsi="Calibri"/>
        </w:rPr>
      </w:pPr>
    </w:p>
    <w:p w14:paraId="1372039E" w14:textId="26102A7C" w:rsidR="001F2A49" w:rsidRPr="000D7F55" w:rsidRDefault="001F2A49" w:rsidP="000A6E1F">
      <w:pPr>
        <w:rPr>
          <w:rFonts w:ascii="Calibri" w:hAnsi="Calibri"/>
        </w:rPr>
      </w:pPr>
      <w:r w:rsidRPr="000D7F55">
        <w:rPr>
          <w:rFonts w:ascii="Calibri" w:hAnsi="Calibri"/>
          <w:b/>
        </w:rPr>
        <w:t>Press Night:</w:t>
      </w:r>
      <w:r w:rsidRPr="000D7F55">
        <w:rPr>
          <w:rFonts w:ascii="Calibri" w:hAnsi="Calibri"/>
        </w:rPr>
        <w:t xml:space="preserve"> Friday 23 March 2018 </w:t>
      </w:r>
    </w:p>
    <w:p w14:paraId="51FFA5B7" w14:textId="77777777" w:rsidR="001F2A49" w:rsidRPr="000D7F55" w:rsidRDefault="001F2A49" w:rsidP="000A6E1F">
      <w:pPr>
        <w:rPr>
          <w:rFonts w:ascii="Calibri" w:hAnsi="Calibri"/>
        </w:rPr>
      </w:pPr>
    </w:p>
    <w:p w14:paraId="57852DE1" w14:textId="2B3DE6C2" w:rsidR="001F2A49" w:rsidRPr="000D7F55" w:rsidRDefault="001F2A49" w:rsidP="000A6E1F">
      <w:pPr>
        <w:rPr>
          <w:rFonts w:ascii="Calibri" w:hAnsi="Calibri"/>
        </w:rPr>
      </w:pPr>
      <w:r w:rsidRPr="000D7F55">
        <w:rPr>
          <w:rFonts w:ascii="Calibri" w:hAnsi="Calibri"/>
          <w:b/>
        </w:rPr>
        <w:t>Running Time:</w:t>
      </w:r>
      <w:r w:rsidRPr="000D7F55">
        <w:rPr>
          <w:rFonts w:ascii="Calibri" w:hAnsi="Calibri"/>
        </w:rPr>
        <w:t xml:space="preserve"> 2 hours 30 minutes plus interval </w:t>
      </w:r>
    </w:p>
    <w:p w14:paraId="18017661" w14:textId="77777777" w:rsidR="001F2A49" w:rsidRPr="000D7F55" w:rsidRDefault="001F2A49" w:rsidP="000A6E1F">
      <w:pPr>
        <w:rPr>
          <w:rFonts w:ascii="Calibri" w:hAnsi="Calibri"/>
        </w:rPr>
      </w:pPr>
    </w:p>
    <w:p w14:paraId="22433C99" w14:textId="77777777" w:rsidR="000A6E1F" w:rsidRPr="000D7F55" w:rsidRDefault="000A6E1F" w:rsidP="000A6E1F">
      <w:pPr>
        <w:rPr>
          <w:rFonts w:ascii="Calibri" w:hAnsi="Calibri"/>
        </w:rPr>
      </w:pPr>
      <w:r w:rsidRPr="000D7F55">
        <w:rPr>
          <w:rFonts w:ascii="Calibri" w:hAnsi="Calibri"/>
          <w:b/>
        </w:rPr>
        <w:t>Performances:</w:t>
      </w:r>
      <w:r w:rsidRPr="000D7F55">
        <w:rPr>
          <w:rFonts w:ascii="Calibri" w:hAnsi="Calibri"/>
        </w:rPr>
        <w:t xml:space="preserve"> </w:t>
      </w:r>
      <w:r w:rsidRPr="000D7F55">
        <w:rPr>
          <w:rFonts w:ascii="Calibri" w:hAnsi="Calibri"/>
        </w:rPr>
        <w:tab/>
      </w:r>
      <w:r w:rsidRPr="000D7F55">
        <w:rPr>
          <w:rFonts w:ascii="Calibri" w:hAnsi="Calibri"/>
        </w:rPr>
        <w:tab/>
      </w:r>
    </w:p>
    <w:p w14:paraId="08788616" w14:textId="2BDC308E" w:rsidR="000A6E1F" w:rsidRPr="000D7F55" w:rsidRDefault="00F72B21" w:rsidP="000A6E1F">
      <w:pPr>
        <w:rPr>
          <w:rFonts w:ascii="Calibri" w:hAnsi="Calibri"/>
          <w:color w:val="FF0000"/>
        </w:rPr>
      </w:pPr>
      <w:r w:rsidRPr="000D7F55">
        <w:rPr>
          <w:rFonts w:ascii="Calibri" w:hAnsi="Calibri"/>
        </w:rPr>
        <w:t xml:space="preserve">Wednesday </w:t>
      </w:r>
      <w:r w:rsidR="000A6E1F" w:rsidRPr="000D7F55">
        <w:rPr>
          <w:rFonts w:ascii="Calibri" w:hAnsi="Calibri"/>
        </w:rPr>
        <w:t xml:space="preserve">– Saturday </w:t>
      </w:r>
      <w:r w:rsidR="001F2A49" w:rsidRPr="000D7F55">
        <w:rPr>
          <w:rFonts w:ascii="Calibri" w:hAnsi="Calibri"/>
        </w:rPr>
        <w:t xml:space="preserve">at </w:t>
      </w:r>
      <w:r w:rsidR="000A6E1F" w:rsidRPr="000D7F55">
        <w:rPr>
          <w:rFonts w:ascii="Calibri" w:hAnsi="Calibri"/>
        </w:rPr>
        <w:t>7</w:t>
      </w:r>
      <w:r w:rsidR="001F2A49" w:rsidRPr="000D7F55">
        <w:rPr>
          <w:rFonts w:ascii="Calibri" w:hAnsi="Calibri"/>
        </w:rPr>
        <w:t>.30</w:t>
      </w:r>
      <w:r w:rsidR="000A6E1F" w:rsidRPr="000D7F55">
        <w:rPr>
          <w:rFonts w:ascii="Calibri" w:hAnsi="Calibri"/>
        </w:rPr>
        <w:t>pm</w:t>
      </w:r>
    </w:p>
    <w:p w14:paraId="12BCBEEE" w14:textId="7E9817F6" w:rsidR="000A6E1F" w:rsidRPr="000D7F55" w:rsidRDefault="00F72B21" w:rsidP="000A6E1F">
      <w:pPr>
        <w:rPr>
          <w:rFonts w:ascii="Calibri" w:hAnsi="Calibri"/>
        </w:rPr>
      </w:pPr>
      <w:r w:rsidRPr="000D7F55">
        <w:rPr>
          <w:rFonts w:ascii="Calibri" w:hAnsi="Calibri"/>
        </w:rPr>
        <w:t>Saturday Matinee</w:t>
      </w:r>
      <w:r w:rsidR="001F2A49" w:rsidRPr="000D7F55">
        <w:rPr>
          <w:rFonts w:ascii="Calibri" w:hAnsi="Calibri"/>
        </w:rPr>
        <w:t xml:space="preserve"> at </w:t>
      </w:r>
      <w:r w:rsidR="001F4458" w:rsidRPr="000D7F55">
        <w:rPr>
          <w:rFonts w:ascii="Calibri" w:hAnsi="Calibri"/>
        </w:rPr>
        <w:t>2</w:t>
      </w:r>
      <w:r w:rsidR="000A6E1F" w:rsidRPr="000D7F55">
        <w:rPr>
          <w:rFonts w:ascii="Calibri" w:hAnsi="Calibri"/>
        </w:rPr>
        <w:t>pm</w:t>
      </w:r>
      <w:r w:rsidR="001F4458" w:rsidRPr="000D7F55">
        <w:rPr>
          <w:rFonts w:ascii="Calibri" w:hAnsi="Calibri"/>
        </w:rPr>
        <w:t xml:space="preserve"> </w:t>
      </w:r>
    </w:p>
    <w:p w14:paraId="7710CE68" w14:textId="4FE73769" w:rsidR="001F2A49" w:rsidRPr="000D7F55" w:rsidRDefault="00F72B21" w:rsidP="000A6E1F">
      <w:pPr>
        <w:rPr>
          <w:rFonts w:ascii="Calibri" w:hAnsi="Calibri"/>
        </w:rPr>
      </w:pPr>
      <w:r w:rsidRPr="000D7F55">
        <w:rPr>
          <w:rFonts w:ascii="Calibri" w:hAnsi="Calibri"/>
        </w:rPr>
        <w:t>Sunday at 5</w:t>
      </w:r>
      <w:r w:rsidR="001F2A49" w:rsidRPr="000D7F55">
        <w:rPr>
          <w:rFonts w:ascii="Calibri" w:hAnsi="Calibri"/>
        </w:rPr>
        <w:t xml:space="preserve">pm </w:t>
      </w:r>
    </w:p>
    <w:p w14:paraId="1FE3997A" w14:textId="77777777" w:rsidR="00F72B21" w:rsidRPr="000D7F55" w:rsidRDefault="00F72B21" w:rsidP="000A6E1F">
      <w:pPr>
        <w:rPr>
          <w:rFonts w:ascii="Calibri" w:hAnsi="Calibri"/>
        </w:rPr>
      </w:pPr>
    </w:p>
    <w:p w14:paraId="7983A818" w14:textId="488E494A" w:rsidR="00F72B21" w:rsidRPr="000D7F55" w:rsidRDefault="00F72B21" w:rsidP="000A6E1F">
      <w:pPr>
        <w:rPr>
          <w:rFonts w:ascii="Calibri" w:hAnsi="Calibri"/>
          <w:color w:val="FF0000"/>
        </w:rPr>
      </w:pPr>
      <w:r w:rsidRPr="000D7F55">
        <w:rPr>
          <w:rFonts w:ascii="Calibri" w:hAnsi="Calibri"/>
          <w:b/>
        </w:rPr>
        <w:t>No Shows:</w:t>
      </w:r>
      <w:r w:rsidRPr="000D7F55">
        <w:rPr>
          <w:rFonts w:ascii="Calibri" w:hAnsi="Calibri"/>
        </w:rPr>
        <w:t xml:space="preserve"> 27</w:t>
      </w:r>
      <w:r w:rsidRPr="000D7F55">
        <w:rPr>
          <w:rFonts w:ascii="Calibri" w:hAnsi="Calibri"/>
          <w:vertAlign w:val="superscript"/>
        </w:rPr>
        <w:t>th</w:t>
      </w:r>
      <w:r w:rsidRPr="000D7F55">
        <w:rPr>
          <w:rFonts w:ascii="Calibri" w:hAnsi="Calibri"/>
        </w:rPr>
        <w:t>, 28</w:t>
      </w:r>
      <w:r w:rsidRPr="000D7F55">
        <w:rPr>
          <w:rFonts w:ascii="Calibri" w:hAnsi="Calibri"/>
          <w:vertAlign w:val="superscript"/>
        </w:rPr>
        <w:t>th</w:t>
      </w:r>
      <w:r w:rsidRPr="000D7F55">
        <w:rPr>
          <w:rFonts w:ascii="Calibri" w:hAnsi="Calibri"/>
        </w:rPr>
        <w:t xml:space="preserve"> and 29</w:t>
      </w:r>
      <w:r w:rsidRPr="000D7F55">
        <w:rPr>
          <w:rFonts w:ascii="Calibri" w:hAnsi="Calibri"/>
          <w:vertAlign w:val="superscript"/>
        </w:rPr>
        <w:t>th</w:t>
      </w:r>
      <w:r w:rsidRPr="000D7F55">
        <w:rPr>
          <w:rFonts w:ascii="Calibri" w:hAnsi="Calibri"/>
        </w:rPr>
        <w:t xml:space="preserve"> April</w:t>
      </w:r>
    </w:p>
    <w:p w14:paraId="7AA8B89D" w14:textId="77777777" w:rsidR="000A6E1F" w:rsidRPr="000D7F55" w:rsidRDefault="000A6E1F" w:rsidP="000A6E1F">
      <w:pPr>
        <w:rPr>
          <w:rFonts w:ascii="Calibri" w:hAnsi="Calibri"/>
        </w:rPr>
      </w:pPr>
    </w:p>
    <w:p w14:paraId="00356BC9" w14:textId="2C78DDFA" w:rsidR="000A6E1F" w:rsidRPr="000D7F55" w:rsidRDefault="004826FF" w:rsidP="000A6E1F">
      <w:pPr>
        <w:rPr>
          <w:rFonts w:ascii="Calibri" w:hAnsi="Calibri"/>
          <w:b/>
        </w:rPr>
      </w:pPr>
      <w:r w:rsidRPr="000D7F55">
        <w:rPr>
          <w:rFonts w:ascii="Calibri" w:hAnsi="Calibri"/>
          <w:b/>
        </w:rPr>
        <w:t xml:space="preserve">Ticket Prices: </w:t>
      </w:r>
      <w:r w:rsidR="00695EE4" w:rsidRPr="000D7F55">
        <w:rPr>
          <w:rFonts w:ascii="Calibri" w:hAnsi="Calibri"/>
        </w:rPr>
        <w:t xml:space="preserve">From </w:t>
      </w:r>
      <w:r w:rsidR="00F72B21" w:rsidRPr="000D7F55">
        <w:rPr>
          <w:rFonts w:ascii="Calibri" w:hAnsi="Calibri"/>
        </w:rPr>
        <w:t>£10</w:t>
      </w:r>
      <w:r w:rsidR="001F2A49" w:rsidRPr="000D7F55">
        <w:rPr>
          <w:rFonts w:ascii="Calibri" w:hAnsi="Calibri"/>
        </w:rPr>
        <w:t xml:space="preserve"> </w:t>
      </w:r>
    </w:p>
    <w:p w14:paraId="0AB7E321" w14:textId="77777777" w:rsidR="00125A05" w:rsidRPr="000D7F55" w:rsidRDefault="00125A05" w:rsidP="000A6E1F">
      <w:pPr>
        <w:rPr>
          <w:rFonts w:ascii="Calibri" w:hAnsi="Calibri"/>
          <w:lang w:val="en-GB"/>
        </w:rPr>
      </w:pPr>
    </w:p>
    <w:p w14:paraId="5A85A26A" w14:textId="2925881D" w:rsidR="00E72D77" w:rsidRPr="000D7F55" w:rsidRDefault="000A6E1F" w:rsidP="00E72D77">
      <w:pPr>
        <w:rPr>
          <w:rFonts w:ascii="Calibri" w:hAnsi="Calibri"/>
          <w:b/>
          <w:lang w:val="en-GB"/>
        </w:rPr>
      </w:pPr>
      <w:r w:rsidRPr="000D7F55">
        <w:rPr>
          <w:rFonts w:ascii="Calibri" w:hAnsi="Calibri"/>
          <w:b/>
          <w:lang w:val="en-GB"/>
        </w:rPr>
        <w:t>Address:</w:t>
      </w:r>
      <w:r w:rsidR="004826FF" w:rsidRPr="000D7F55">
        <w:rPr>
          <w:rFonts w:ascii="Calibri" w:hAnsi="Calibri"/>
          <w:b/>
          <w:lang w:val="en-GB"/>
        </w:rPr>
        <w:t xml:space="preserve"> </w:t>
      </w:r>
      <w:r w:rsidR="00F72B21" w:rsidRPr="000D7F55">
        <w:rPr>
          <w:rFonts w:ascii="Calibri" w:eastAsia="Calibri" w:hAnsi="Calibri" w:cs="Calibri"/>
          <w:bCs/>
        </w:rPr>
        <w:t xml:space="preserve">The </w:t>
      </w:r>
      <w:r w:rsidR="001F2A49" w:rsidRPr="000D7F55">
        <w:rPr>
          <w:rFonts w:ascii="Calibri" w:eastAsia="Calibri" w:hAnsi="Calibri" w:cs="Calibri"/>
          <w:bCs/>
        </w:rPr>
        <w:t>Hippodrome</w:t>
      </w:r>
      <w:r w:rsidR="00F72B21" w:rsidRPr="000D7F55">
        <w:rPr>
          <w:rFonts w:ascii="Calibri" w:eastAsia="Calibri" w:hAnsi="Calibri" w:cs="Calibri"/>
          <w:bCs/>
        </w:rPr>
        <w:t xml:space="preserve"> Casino</w:t>
      </w:r>
      <w:r w:rsidR="001F2A49" w:rsidRPr="000D7F55">
        <w:rPr>
          <w:rFonts w:ascii="Calibri" w:eastAsia="Calibri" w:hAnsi="Calibri" w:cs="Calibri"/>
          <w:bCs/>
        </w:rPr>
        <w:t>, Cranbourn St</w:t>
      </w:r>
      <w:r w:rsidR="00F72B21" w:rsidRPr="000D7F55">
        <w:rPr>
          <w:rFonts w:ascii="Calibri" w:eastAsia="Calibri" w:hAnsi="Calibri" w:cs="Calibri"/>
          <w:bCs/>
        </w:rPr>
        <w:t>reet</w:t>
      </w:r>
      <w:r w:rsidR="001F2A49" w:rsidRPr="000D7F55">
        <w:rPr>
          <w:rFonts w:ascii="Calibri" w:eastAsia="Calibri" w:hAnsi="Calibri" w:cs="Calibri"/>
          <w:bCs/>
        </w:rPr>
        <w:t>,</w:t>
      </w:r>
      <w:r w:rsidR="00F72B21" w:rsidRPr="000D7F55">
        <w:rPr>
          <w:rFonts w:ascii="Calibri" w:eastAsia="Calibri" w:hAnsi="Calibri" w:cs="Calibri"/>
          <w:bCs/>
        </w:rPr>
        <w:t xml:space="preserve"> Leicester Square,</w:t>
      </w:r>
      <w:r w:rsidR="001F2A49" w:rsidRPr="000D7F55">
        <w:rPr>
          <w:rFonts w:ascii="Calibri" w:eastAsia="Calibri" w:hAnsi="Calibri" w:cs="Calibri"/>
          <w:bCs/>
        </w:rPr>
        <w:t xml:space="preserve"> London, WC2H 7JH</w:t>
      </w:r>
    </w:p>
    <w:p w14:paraId="46ABFB9E" w14:textId="77777777" w:rsidR="000A6E1F" w:rsidRPr="000D7F55" w:rsidRDefault="000A6E1F" w:rsidP="000A6E1F">
      <w:pPr>
        <w:rPr>
          <w:rFonts w:ascii="Calibri" w:hAnsi="Calibri"/>
          <w:lang w:val="en-GB"/>
        </w:rPr>
      </w:pPr>
    </w:p>
    <w:p w14:paraId="56737B8E" w14:textId="69D45112" w:rsidR="009E2EBE" w:rsidRPr="000D7F55" w:rsidRDefault="000A6E1F" w:rsidP="004826FF">
      <w:pPr>
        <w:rPr>
          <w:rFonts w:ascii="Calibri" w:hAnsi="Calibri"/>
          <w:b/>
        </w:rPr>
      </w:pPr>
      <w:r w:rsidRPr="000D7F55">
        <w:rPr>
          <w:rFonts w:ascii="Calibri" w:hAnsi="Calibri"/>
          <w:b/>
        </w:rPr>
        <w:t xml:space="preserve">Box Office: </w:t>
      </w:r>
      <w:r w:rsidR="001F2A49" w:rsidRPr="000D7F55">
        <w:rPr>
          <w:rFonts w:ascii="Calibri" w:eastAsia="Calibri" w:hAnsi="Calibri" w:cs="Calibri"/>
          <w:bCs/>
        </w:rPr>
        <w:t>020 7769 8888</w:t>
      </w:r>
    </w:p>
    <w:p w14:paraId="59E70081" w14:textId="77777777" w:rsidR="009E2EBE" w:rsidRPr="000D7F55" w:rsidRDefault="009E2EBE" w:rsidP="000A6E1F">
      <w:pPr>
        <w:rPr>
          <w:rFonts w:ascii="Calibri" w:hAnsi="Calibri"/>
        </w:rPr>
      </w:pPr>
    </w:p>
    <w:p w14:paraId="058E1E97" w14:textId="77777777" w:rsidR="00D904B7" w:rsidRDefault="000A6E1F" w:rsidP="000A6E1F">
      <w:pPr>
        <w:rPr>
          <w:rFonts w:ascii="Calibri" w:hAnsi="Calibri"/>
          <w:b/>
        </w:rPr>
      </w:pPr>
      <w:r w:rsidRPr="000D7F55">
        <w:rPr>
          <w:rFonts w:ascii="Calibri" w:hAnsi="Calibri"/>
          <w:b/>
        </w:rPr>
        <w:t xml:space="preserve">Website: </w:t>
      </w:r>
    </w:p>
    <w:p w14:paraId="0B204595" w14:textId="373CA0CE" w:rsidR="005D5598" w:rsidRPr="005D5598" w:rsidRDefault="008E4593" w:rsidP="000A6E1F">
      <w:pPr>
        <w:rPr>
          <w:rFonts w:ascii="Calibri" w:hAnsi="Calibri"/>
          <w:color w:val="0000FF"/>
        </w:rPr>
      </w:pPr>
      <w:hyperlink r:id="rId7" w:history="1">
        <w:r w:rsidR="005D5598" w:rsidRPr="000D7F55">
          <w:rPr>
            <w:rStyle w:val="Hyperlink"/>
            <w:rFonts w:ascii="Calibri" w:hAnsi="Calibri"/>
            <w:color w:val="0000FF"/>
          </w:rPr>
          <w:t>www.missnightingale.co.uk</w:t>
        </w:r>
      </w:hyperlink>
    </w:p>
    <w:p w14:paraId="2325E75C" w14:textId="383840B3" w:rsidR="000A6E1F" w:rsidRPr="000D7F55" w:rsidRDefault="008E4593" w:rsidP="000A6E1F">
      <w:pPr>
        <w:rPr>
          <w:rFonts w:ascii="Calibri" w:hAnsi="Calibri" w:cs="Helvetica"/>
          <w:color w:val="0000FF"/>
        </w:rPr>
      </w:pPr>
      <w:hyperlink r:id="rId8" w:history="1">
        <w:r w:rsidR="001F2A49" w:rsidRPr="000D7F55">
          <w:rPr>
            <w:rStyle w:val="Hyperlink"/>
            <w:rFonts w:ascii="Calibri" w:hAnsi="Calibri"/>
            <w:color w:val="0000FF"/>
          </w:rPr>
          <w:t>www.hippodromecasino.com</w:t>
        </w:r>
      </w:hyperlink>
    </w:p>
    <w:p w14:paraId="5024ACFC" w14:textId="2B60711D" w:rsidR="000A6E1F" w:rsidRPr="000D7F55" w:rsidRDefault="000A6E1F" w:rsidP="000A6E1F">
      <w:pPr>
        <w:rPr>
          <w:rFonts w:ascii="Calibri" w:hAnsi="Calibri"/>
        </w:rPr>
      </w:pPr>
      <w:r w:rsidRPr="000D7F55">
        <w:rPr>
          <w:rFonts w:ascii="Calibri" w:hAnsi="Calibri"/>
        </w:rPr>
        <w:tab/>
      </w:r>
    </w:p>
    <w:p w14:paraId="78FA98BE" w14:textId="77777777" w:rsidR="00D904B7" w:rsidRDefault="001F2A49" w:rsidP="001F2A49">
      <w:pPr>
        <w:rPr>
          <w:rFonts w:ascii="Calibri" w:hAnsi="Calibri"/>
          <w:b/>
        </w:rPr>
      </w:pPr>
      <w:r w:rsidRPr="000D7F55">
        <w:rPr>
          <w:rFonts w:ascii="Calibri" w:hAnsi="Calibri"/>
          <w:b/>
        </w:rPr>
        <w:t xml:space="preserve">Facebook: </w:t>
      </w:r>
    </w:p>
    <w:p w14:paraId="58CE5A92" w14:textId="5B65314A" w:rsidR="005D5598" w:rsidRPr="000D7F55" w:rsidRDefault="005D5598" w:rsidP="001F2A49">
      <w:pPr>
        <w:rPr>
          <w:rFonts w:ascii="Calibri" w:hAnsi="Calibri"/>
          <w:b/>
        </w:rPr>
      </w:pPr>
      <w:r w:rsidRPr="000D7F55">
        <w:rPr>
          <w:rFonts w:ascii="Calibri" w:eastAsia="Calibri" w:hAnsi="Calibri" w:cs="Calibri"/>
          <w:bCs/>
        </w:rPr>
        <w:t>/</w:t>
      </w:r>
      <w:proofErr w:type="spellStart"/>
      <w:r w:rsidRPr="000D7F55">
        <w:rPr>
          <w:rFonts w:ascii="Calibri" w:eastAsia="Calibri" w:hAnsi="Calibri" w:cs="Calibri"/>
          <w:bCs/>
        </w:rPr>
        <w:t>MissNightingaleTheMusical</w:t>
      </w:r>
      <w:proofErr w:type="spellEnd"/>
      <w:r w:rsidRPr="000D7F55">
        <w:rPr>
          <w:rFonts w:ascii="Calibri" w:eastAsia="Calibri" w:hAnsi="Calibri" w:cs="Calibri"/>
          <w:bCs/>
        </w:rPr>
        <w:t xml:space="preserve"> </w:t>
      </w:r>
    </w:p>
    <w:p w14:paraId="0E148670" w14:textId="40C297AD" w:rsidR="001F2A49" w:rsidRPr="000D7F55" w:rsidRDefault="001F2A49" w:rsidP="001F2A49">
      <w:pPr>
        <w:rPr>
          <w:rFonts w:ascii="Calibri" w:eastAsia="Calibri" w:hAnsi="Calibri" w:cs="Calibri"/>
          <w:bCs/>
        </w:rPr>
      </w:pPr>
      <w:r w:rsidRPr="000D7F55">
        <w:rPr>
          <w:rFonts w:ascii="Calibri" w:eastAsia="Calibri" w:hAnsi="Calibri" w:cs="Calibri"/>
          <w:bCs/>
        </w:rPr>
        <w:t>/</w:t>
      </w:r>
      <w:proofErr w:type="spellStart"/>
      <w:r w:rsidRPr="000D7F55">
        <w:rPr>
          <w:rFonts w:ascii="Calibri" w:eastAsia="Calibri" w:hAnsi="Calibri" w:cs="Calibri"/>
          <w:bCs/>
        </w:rPr>
        <w:t>TheHippodromeCasino</w:t>
      </w:r>
      <w:proofErr w:type="spellEnd"/>
    </w:p>
    <w:p w14:paraId="44762166" w14:textId="77777777" w:rsidR="001F2A49" w:rsidRPr="000D7F55" w:rsidRDefault="001F2A49" w:rsidP="001F2A49">
      <w:pPr>
        <w:rPr>
          <w:rFonts w:ascii="Calibri" w:hAnsi="Calibri"/>
          <w:b/>
        </w:rPr>
      </w:pPr>
    </w:p>
    <w:p w14:paraId="640A3870" w14:textId="77777777" w:rsidR="00D904B7" w:rsidRPr="000D7F55" w:rsidRDefault="001F2A49" w:rsidP="001F2A49">
      <w:pPr>
        <w:rPr>
          <w:rFonts w:ascii="Calibri" w:hAnsi="Calibri"/>
          <w:b/>
        </w:rPr>
      </w:pPr>
      <w:r w:rsidRPr="000D7F55">
        <w:rPr>
          <w:rFonts w:ascii="Calibri" w:hAnsi="Calibri"/>
          <w:b/>
        </w:rPr>
        <w:t xml:space="preserve">Twitter: </w:t>
      </w:r>
    </w:p>
    <w:p w14:paraId="6D6904A5" w14:textId="799AB7EA" w:rsidR="005D5598" w:rsidRDefault="005D5598" w:rsidP="001F2A49">
      <w:pPr>
        <w:rPr>
          <w:rFonts w:ascii="Calibri" w:eastAsia="Calibri" w:hAnsi="Calibri" w:cs="Calibri"/>
          <w:bCs/>
        </w:rPr>
      </w:pPr>
      <w:r w:rsidRPr="000D7F55">
        <w:rPr>
          <w:rFonts w:ascii="Calibri" w:eastAsia="Calibri" w:hAnsi="Calibri" w:cs="Calibri"/>
          <w:bCs/>
        </w:rPr>
        <w:t>@Nightingale1942</w:t>
      </w:r>
    </w:p>
    <w:p w14:paraId="6DAD9B46" w14:textId="6ED16CAC" w:rsidR="000A2BFC" w:rsidRDefault="000A2BFC" w:rsidP="001F2A49">
      <w:pPr>
        <w:rPr>
          <w:rFonts w:ascii="Calibri" w:eastAsia="Calibri" w:hAnsi="Calibri" w:cs="Calibri"/>
          <w:bCs/>
        </w:rPr>
      </w:pPr>
      <w:r w:rsidRPr="000D7F55">
        <w:rPr>
          <w:rFonts w:ascii="Calibri" w:eastAsia="Calibri" w:hAnsi="Calibri" w:cs="Calibri"/>
          <w:bCs/>
        </w:rPr>
        <w:t>@</w:t>
      </w:r>
      <w:proofErr w:type="spellStart"/>
      <w:r w:rsidRPr="000D7F55">
        <w:rPr>
          <w:rFonts w:ascii="Calibri" w:eastAsia="Calibri" w:hAnsi="Calibri" w:cs="Calibri"/>
          <w:bCs/>
        </w:rPr>
        <w:t>H</w:t>
      </w:r>
      <w:r w:rsidR="001F2A49" w:rsidRPr="000D7F55">
        <w:rPr>
          <w:rFonts w:ascii="Calibri" w:eastAsia="Calibri" w:hAnsi="Calibri" w:cs="Calibri"/>
          <w:bCs/>
        </w:rPr>
        <w:t>ippodromeLDN</w:t>
      </w:r>
      <w:proofErr w:type="spellEnd"/>
    </w:p>
    <w:p w14:paraId="734306CE" w14:textId="77777777" w:rsidR="005D5598" w:rsidRPr="000D7F55" w:rsidRDefault="005D5598" w:rsidP="001F2A49">
      <w:pPr>
        <w:rPr>
          <w:rFonts w:ascii="Calibri" w:eastAsia="Calibri" w:hAnsi="Calibri" w:cs="Calibri"/>
          <w:bCs/>
        </w:rPr>
      </w:pPr>
    </w:p>
    <w:p w14:paraId="1FE1C6B2" w14:textId="77777777" w:rsidR="00D904B7" w:rsidRDefault="00E262A6" w:rsidP="001F2A49">
      <w:pPr>
        <w:rPr>
          <w:rFonts w:ascii="Calibri" w:eastAsia="Calibri" w:hAnsi="Calibri" w:cs="Calibri"/>
          <w:b/>
          <w:bCs/>
        </w:rPr>
      </w:pPr>
      <w:r w:rsidRPr="000D7F55">
        <w:rPr>
          <w:rFonts w:ascii="Calibri" w:eastAsia="Calibri" w:hAnsi="Calibri" w:cs="Calibri"/>
          <w:b/>
          <w:bCs/>
        </w:rPr>
        <w:t>Instagram:</w:t>
      </w:r>
      <w:r w:rsidR="000A2BFC" w:rsidRPr="000D7F55">
        <w:rPr>
          <w:rFonts w:ascii="Calibri" w:eastAsia="Calibri" w:hAnsi="Calibri" w:cs="Calibri"/>
          <w:b/>
          <w:bCs/>
        </w:rPr>
        <w:t xml:space="preserve"> </w:t>
      </w:r>
    </w:p>
    <w:p w14:paraId="28D664E9" w14:textId="0552CEE3" w:rsidR="005D5598" w:rsidRPr="005D5598" w:rsidRDefault="005D5598" w:rsidP="001F2A49">
      <w:pPr>
        <w:rPr>
          <w:rFonts w:ascii="Calibri" w:eastAsia="Calibri" w:hAnsi="Calibri" w:cs="Calibri"/>
          <w:bCs/>
        </w:rPr>
      </w:pPr>
      <w:r w:rsidRPr="000D7F55">
        <w:rPr>
          <w:rFonts w:ascii="Calibri" w:eastAsia="Calibri" w:hAnsi="Calibri" w:cs="Calibri"/>
          <w:bCs/>
        </w:rPr>
        <w:t>@</w:t>
      </w:r>
      <w:proofErr w:type="spellStart"/>
      <w:proofErr w:type="gramStart"/>
      <w:r w:rsidRPr="000D7F55">
        <w:rPr>
          <w:rFonts w:ascii="Calibri" w:eastAsia="Calibri" w:hAnsi="Calibri" w:cs="Calibri"/>
          <w:bCs/>
        </w:rPr>
        <w:t>mrbuggpresents</w:t>
      </w:r>
      <w:proofErr w:type="spellEnd"/>
      <w:proofErr w:type="gramEnd"/>
    </w:p>
    <w:p w14:paraId="04DCD4C4" w14:textId="33906AB0" w:rsidR="000A2BFC" w:rsidRDefault="000A2BFC" w:rsidP="001F2A49">
      <w:pPr>
        <w:rPr>
          <w:rFonts w:ascii="Calibri" w:eastAsia="Calibri" w:hAnsi="Calibri" w:cs="Calibri"/>
          <w:bCs/>
        </w:rPr>
      </w:pPr>
      <w:r w:rsidRPr="000D7F55">
        <w:rPr>
          <w:rFonts w:ascii="Calibri" w:eastAsia="Calibri" w:hAnsi="Calibri" w:cs="Calibri"/>
          <w:bCs/>
        </w:rPr>
        <w:t>@</w:t>
      </w:r>
      <w:proofErr w:type="spellStart"/>
      <w:proofErr w:type="gramStart"/>
      <w:r w:rsidRPr="000D7F55">
        <w:rPr>
          <w:rFonts w:ascii="Calibri" w:eastAsia="Calibri" w:hAnsi="Calibri" w:cs="Calibri"/>
          <w:bCs/>
        </w:rPr>
        <w:t>hippodromecasino</w:t>
      </w:r>
      <w:proofErr w:type="spellEnd"/>
      <w:proofErr w:type="gramEnd"/>
    </w:p>
    <w:p w14:paraId="08FE35FD" w14:textId="77777777" w:rsidR="00CA6C33" w:rsidRDefault="00CA6C33" w:rsidP="001F2A49">
      <w:pPr>
        <w:rPr>
          <w:rFonts w:ascii="Calibri" w:eastAsia="Calibri" w:hAnsi="Calibri" w:cs="Calibri"/>
          <w:bCs/>
        </w:rPr>
      </w:pPr>
    </w:p>
    <w:p w14:paraId="15031C11" w14:textId="77777777" w:rsidR="008E4593" w:rsidRDefault="00CA6C33" w:rsidP="001F2A49">
      <w:pPr>
        <w:rPr>
          <w:rFonts w:ascii="Calibri" w:eastAsia="Calibri" w:hAnsi="Calibri" w:cs="Calibri"/>
          <w:bCs/>
        </w:rPr>
      </w:pPr>
      <w:r w:rsidRPr="00CA6C33">
        <w:rPr>
          <w:rFonts w:ascii="Calibri" w:eastAsia="Calibri" w:hAnsi="Calibri" w:cs="Calibri"/>
          <w:b/>
          <w:bCs/>
        </w:rPr>
        <w:t>Trailer:</w:t>
      </w:r>
      <w:r w:rsidRPr="00CA6C33">
        <w:rPr>
          <w:rFonts w:ascii="Calibri" w:eastAsia="Calibri" w:hAnsi="Calibri" w:cs="Calibri"/>
          <w:bCs/>
        </w:rPr>
        <w:t xml:space="preserve"> </w:t>
      </w:r>
    </w:p>
    <w:p w14:paraId="1B69EF52" w14:textId="3358825B" w:rsidR="00CA6C33" w:rsidRPr="00CA6C33" w:rsidRDefault="00CA6C33" w:rsidP="001F2A49">
      <w:pPr>
        <w:rPr>
          <w:rFonts w:ascii="Calibri" w:eastAsia="Calibri" w:hAnsi="Calibri" w:cs="Calibri"/>
          <w:b/>
          <w:bCs/>
        </w:rPr>
      </w:pPr>
      <w:bookmarkStart w:id="0" w:name="_GoBack"/>
      <w:bookmarkEnd w:id="0"/>
      <w:r w:rsidRPr="00CA6C33">
        <w:rPr>
          <w:rFonts w:ascii="Calibri" w:hAnsi="Calibri" w:cs="Calibri"/>
          <w:color w:val="0000FF"/>
          <w:u w:val="single" w:color="0000FF"/>
        </w:rPr>
        <w:t>https://youtu.be/wd4CWfplVmo</w:t>
      </w:r>
    </w:p>
    <w:p w14:paraId="7B7A137B" w14:textId="16715629" w:rsidR="00D904B7" w:rsidRDefault="008E4593" w:rsidP="00F31EB5">
      <w:pPr>
        <w:pBdr>
          <w:bottom w:val="single" w:sz="6" w:space="1" w:color="auto"/>
        </w:pBdr>
        <w:rPr>
          <w:rFonts w:asciiTheme="majorHAnsi" w:eastAsia="Calibri" w:hAnsiTheme="majorHAnsi" w:cs="Calibri"/>
          <w:bCs/>
        </w:rPr>
      </w:pPr>
      <w:hyperlink r:id="rId9" w:history="1">
        <w:r w:rsidRPr="0085704C">
          <w:rPr>
            <w:rStyle w:val="Hyperlink"/>
            <w:rFonts w:asciiTheme="majorHAnsi" w:eastAsia="Calibri" w:hAnsiTheme="majorHAnsi" w:cs="Calibri"/>
            <w:bCs/>
          </w:rPr>
          <w:t>https://we.tl/4QrNa7ymLq</w:t>
        </w:r>
      </w:hyperlink>
    </w:p>
    <w:p w14:paraId="32409B97" w14:textId="77777777" w:rsidR="00CA6C33" w:rsidRDefault="00CA6C33" w:rsidP="00F31EB5">
      <w:pPr>
        <w:pBdr>
          <w:bottom w:val="single" w:sz="6" w:space="1" w:color="auto"/>
        </w:pBdr>
        <w:rPr>
          <w:rFonts w:asciiTheme="majorHAnsi" w:eastAsia="Calibri" w:hAnsiTheme="majorHAnsi" w:cs="Calibri"/>
          <w:bCs/>
        </w:rPr>
      </w:pPr>
    </w:p>
    <w:p w14:paraId="2398CF1D" w14:textId="77777777" w:rsidR="000E65C1" w:rsidRDefault="000E65C1" w:rsidP="00C46051">
      <w:pPr>
        <w:rPr>
          <w:rFonts w:asciiTheme="majorHAnsi" w:hAnsiTheme="majorHAnsi"/>
        </w:rPr>
      </w:pPr>
    </w:p>
    <w:p w14:paraId="2D4B95A3" w14:textId="77777777" w:rsidR="00C46051" w:rsidRDefault="00C46051" w:rsidP="00C46051">
      <w:pPr>
        <w:rPr>
          <w:rFonts w:asciiTheme="majorHAnsi" w:hAnsiTheme="majorHAnsi"/>
          <w:b/>
          <w:bCs/>
          <w:lang w:val="pt-PT"/>
        </w:rPr>
      </w:pPr>
      <w:r w:rsidRPr="00C46051">
        <w:rPr>
          <w:rFonts w:asciiTheme="majorHAnsi" w:hAnsiTheme="majorHAnsi"/>
          <w:b/>
          <w:bCs/>
          <w:lang w:val="pt-PT"/>
        </w:rPr>
        <w:t>PRESS CONTACT: EMMA HOLLAND PR (EHPR)</w:t>
      </w:r>
    </w:p>
    <w:p w14:paraId="02EDF526" w14:textId="7DE26501" w:rsidR="00695EE4" w:rsidRDefault="00695EE4" w:rsidP="00C46051">
      <w:pPr>
        <w:rPr>
          <w:rFonts w:asciiTheme="majorHAnsi" w:hAnsiTheme="majorHAnsi"/>
          <w:b/>
          <w:bCs/>
          <w:lang w:val="pt-PT"/>
        </w:rPr>
      </w:pPr>
      <w:r w:rsidRPr="00C46051">
        <w:rPr>
          <w:rFonts w:asciiTheme="majorHAnsi" w:hAnsiTheme="majorHAnsi"/>
          <w:b/>
          <w:bCs/>
          <w:lang w:val="pt-PT"/>
        </w:rPr>
        <w:t xml:space="preserve">W:  </w:t>
      </w:r>
      <w:hyperlink r:id="rId10" w:history="1">
        <w:r w:rsidRPr="00C46051">
          <w:rPr>
            <w:rStyle w:val="Hyperlink"/>
            <w:rFonts w:asciiTheme="majorHAnsi" w:hAnsiTheme="majorHAnsi"/>
            <w:b/>
            <w:bCs/>
            <w:lang w:val="pt-PT"/>
          </w:rPr>
          <w:t>www.emmahollandpr.com</w:t>
        </w:r>
      </w:hyperlink>
      <w:r w:rsidRPr="00C46051">
        <w:rPr>
          <w:rFonts w:asciiTheme="majorHAnsi" w:hAnsiTheme="majorHAnsi"/>
          <w:lang w:val="pt-PT"/>
        </w:rPr>
        <w:tab/>
      </w:r>
      <w:r w:rsidRPr="00C46051">
        <w:rPr>
          <w:rFonts w:asciiTheme="majorHAnsi" w:hAnsiTheme="majorHAnsi"/>
          <w:lang w:val="pt-PT"/>
        </w:rPr>
        <w:tab/>
      </w:r>
    </w:p>
    <w:p w14:paraId="1A9320AC" w14:textId="77777777" w:rsidR="00125A05" w:rsidRPr="00C46051" w:rsidRDefault="00125A05" w:rsidP="00C46051">
      <w:pPr>
        <w:rPr>
          <w:rFonts w:asciiTheme="majorHAnsi" w:hAnsiTheme="majorHAnsi"/>
          <w:b/>
          <w:bCs/>
          <w:lang w:val="pt-PT"/>
        </w:rPr>
      </w:pPr>
    </w:p>
    <w:p w14:paraId="47B84EA7" w14:textId="77777777" w:rsidR="00C46051" w:rsidRPr="00C46051" w:rsidRDefault="00C46051" w:rsidP="00C46051">
      <w:pPr>
        <w:rPr>
          <w:rFonts w:asciiTheme="majorHAnsi" w:hAnsiTheme="majorHAnsi"/>
          <w:b/>
          <w:bCs/>
          <w:lang w:val="pt-PT"/>
        </w:rPr>
      </w:pPr>
      <w:r w:rsidRPr="00C46051">
        <w:rPr>
          <w:rFonts w:asciiTheme="majorHAnsi" w:hAnsiTheme="majorHAnsi"/>
          <w:b/>
          <w:bCs/>
          <w:lang w:val="sv-SE"/>
        </w:rPr>
        <w:t xml:space="preserve">Emma Holland </w:t>
      </w:r>
      <w:r w:rsidRPr="00C46051">
        <w:rPr>
          <w:rFonts w:asciiTheme="majorHAnsi" w:hAnsiTheme="majorHAnsi"/>
          <w:b/>
          <w:bCs/>
          <w:lang w:val="sv-SE"/>
        </w:rPr>
        <w:tab/>
      </w:r>
      <w:r w:rsidRPr="00C46051">
        <w:rPr>
          <w:rFonts w:asciiTheme="majorHAnsi" w:hAnsiTheme="majorHAnsi"/>
          <w:b/>
          <w:bCs/>
          <w:lang w:val="sv-SE"/>
        </w:rPr>
        <w:tab/>
      </w:r>
      <w:r w:rsidRPr="00C46051">
        <w:rPr>
          <w:rFonts w:asciiTheme="majorHAnsi" w:hAnsiTheme="majorHAnsi"/>
          <w:b/>
          <w:bCs/>
          <w:lang w:val="sv-SE"/>
        </w:rPr>
        <w:tab/>
      </w:r>
      <w:r w:rsidRPr="00C46051">
        <w:rPr>
          <w:rFonts w:asciiTheme="majorHAnsi" w:hAnsiTheme="majorHAnsi"/>
          <w:b/>
          <w:bCs/>
          <w:lang w:val="sv-SE"/>
        </w:rPr>
        <w:tab/>
      </w:r>
      <w:r w:rsidRPr="00C46051">
        <w:rPr>
          <w:rFonts w:asciiTheme="majorHAnsi" w:hAnsiTheme="majorHAnsi"/>
          <w:b/>
          <w:bCs/>
          <w:lang w:val="de-DE"/>
        </w:rPr>
        <w:t>Georgie Robinson</w:t>
      </w:r>
    </w:p>
    <w:p w14:paraId="04AE3E9A" w14:textId="77777777" w:rsidR="00C46051" w:rsidRPr="00C46051" w:rsidRDefault="00C46051" w:rsidP="00C46051">
      <w:pPr>
        <w:rPr>
          <w:rFonts w:asciiTheme="majorHAnsi" w:hAnsiTheme="majorHAnsi"/>
          <w:lang w:val="pt-PT"/>
        </w:rPr>
      </w:pPr>
      <w:r w:rsidRPr="00C46051">
        <w:rPr>
          <w:rFonts w:asciiTheme="majorHAnsi" w:hAnsiTheme="majorHAnsi"/>
          <w:b/>
          <w:bCs/>
          <w:lang w:val="pt-PT"/>
        </w:rPr>
        <w:t xml:space="preserve">E:   </w:t>
      </w:r>
      <w:hyperlink r:id="rId11" w:history="1">
        <w:r w:rsidRPr="00C46051">
          <w:rPr>
            <w:rStyle w:val="Hyperlink"/>
            <w:rFonts w:asciiTheme="majorHAnsi" w:hAnsiTheme="majorHAnsi"/>
            <w:b/>
            <w:bCs/>
            <w:lang w:val="pt-PT"/>
          </w:rPr>
          <w:t>emma@emmahollandpr.com</w:t>
        </w:r>
      </w:hyperlink>
      <w:r w:rsidRPr="00C46051">
        <w:rPr>
          <w:rFonts w:asciiTheme="majorHAnsi" w:hAnsiTheme="majorHAnsi"/>
          <w:lang w:val="pt-PT"/>
        </w:rPr>
        <w:tab/>
      </w:r>
      <w:r w:rsidRPr="00C46051">
        <w:rPr>
          <w:rFonts w:asciiTheme="majorHAnsi" w:hAnsiTheme="majorHAnsi"/>
          <w:lang w:val="pt-PT"/>
        </w:rPr>
        <w:tab/>
      </w:r>
      <w:r w:rsidRPr="00C46051">
        <w:rPr>
          <w:rFonts w:asciiTheme="majorHAnsi" w:hAnsiTheme="majorHAnsi"/>
          <w:b/>
          <w:bCs/>
          <w:lang w:val="pt-PT"/>
        </w:rPr>
        <w:t xml:space="preserve">E: </w:t>
      </w:r>
      <w:hyperlink r:id="rId12" w:history="1">
        <w:r w:rsidRPr="00C46051">
          <w:rPr>
            <w:rStyle w:val="Hyperlink"/>
            <w:rFonts w:asciiTheme="majorHAnsi" w:hAnsiTheme="majorHAnsi"/>
            <w:b/>
            <w:bCs/>
            <w:lang w:val="pt-PT"/>
          </w:rPr>
          <w:t>georgie@emmahollandpr.com</w:t>
        </w:r>
      </w:hyperlink>
    </w:p>
    <w:p w14:paraId="2BA45CEF" w14:textId="77777777" w:rsidR="00C46051" w:rsidRDefault="00C46051" w:rsidP="00C46051">
      <w:pPr>
        <w:rPr>
          <w:rFonts w:asciiTheme="majorHAnsi" w:hAnsiTheme="majorHAnsi"/>
          <w:b/>
          <w:bCs/>
          <w:lang w:val="pt-PT"/>
        </w:rPr>
      </w:pPr>
      <w:r w:rsidRPr="00C46051">
        <w:rPr>
          <w:rFonts w:asciiTheme="majorHAnsi" w:hAnsiTheme="majorHAnsi"/>
          <w:b/>
          <w:bCs/>
          <w:lang w:val="pt-PT"/>
        </w:rPr>
        <w:t>M:  0791 709 4203</w:t>
      </w:r>
      <w:r w:rsidRPr="00C46051">
        <w:rPr>
          <w:rFonts w:asciiTheme="majorHAnsi" w:hAnsiTheme="majorHAnsi"/>
          <w:b/>
          <w:bCs/>
          <w:lang w:val="pt-PT"/>
        </w:rPr>
        <w:tab/>
      </w:r>
      <w:r w:rsidRPr="00C46051">
        <w:rPr>
          <w:rFonts w:asciiTheme="majorHAnsi" w:hAnsiTheme="majorHAnsi"/>
          <w:b/>
          <w:bCs/>
          <w:lang w:val="pt-PT"/>
        </w:rPr>
        <w:tab/>
      </w:r>
      <w:r w:rsidRPr="00C46051">
        <w:rPr>
          <w:rFonts w:asciiTheme="majorHAnsi" w:hAnsiTheme="majorHAnsi"/>
          <w:b/>
          <w:bCs/>
          <w:lang w:val="pt-PT"/>
        </w:rPr>
        <w:tab/>
      </w:r>
      <w:r w:rsidRPr="00C46051">
        <w:rPr>
          <w:rFonts w:asciiTheme="majorHAnsi" w:hAnsiTheme="majorHAnsi"/>
          <w:b/>
          <w:bCs/>
          <w:lang w:val="pt-PT"/>
        </w:rPr>
        <w:tab/>
        <w:t>M: 0751 211 2776</w:t>
      </w:r>
    </w:p>
    <w:p w14:paraId="73E21EED" w14:textId="77777777" w:rsidR="000A2BFC" w:rsidRDefault="000A2BFC" w:rsidP="00C46051">
      <w:pPr>
        <w:rPr>
          <w:rFonts w:asciiTheme="majorHAnsi" w:hAnsiTheme="majorHAnsi"/>
          <w:b/>
          <w:bCs/>
          <w:lang w:val="pt-PT"/>
        </w:rPr>
      </w:pPr>
    </w:p>
    <w:p w14:paraId="44C961D5" w14:textId="35B6A18B" w:rsidR="000A2BFC" w:rsidRDefault="000A2BFC" w:rsidP="00C46051">
      <w:pPr>
        <w:rPr>
          <w:rFonts w:asciiTheme="majorHAnsi" w:hAnsiTheme="majorHAnsi"/>
          <w:b/>
          <w:bCs/>
          <w:lang w:val="pt-PT"/>
        </w:rPr>
      </w:pPr>
      <w:r>
        <w:rPr>
          <w:rFonts w:asciiTheme="majorHAnsi" w:hAnsiTheme="majorHAnsi"/>
          <w:b/>
          <w:bCs/>
          <w:lang w:val="pt-PT"/>
        </w:rPr>
        <w:t xml:space="preserve">Jocasta Marron </w:t>
      </w:r>
      <w:r>
        <w:rPr>
          <w:rFonts w:asciiTheme="majorHAnsi" w:hAnsiTheme="majorHAnsi"/>
          <w:b/>
          <w:bCs/>
          <w:lang w:val="pt-PT"/>
        </w:rPr>
        <w:tab/>
      </w:r>
      <w:r>
        <w:rPr>
          <w:rFonts w:asciiTheme="majorHAnsi" w:hAnsiTheme="majorHAnsi"/>
          <w:b/>
          <w:bCs/>
          <w:lang w:val="pt-PT"/>
        </w:rPr>
        <w:tab/>
      </w:r>
      <w:r>
        <w:rPr>
          <w:rFonts w:asciiTheme="majorHAnsi" w:hAnsiTheme="majorHAnsi"/>
          <w:b/>
          <w:bCs/>
          <w:lang w:val="pt-PT"/>
        </w:rPr>
        <w:tab/>
      </w:r>
      <w:r>
        <w:rPr>
          <w:rFonts w:asciiTheme="majorHAnsi" w:hAnsiTheme="majorHAnsi"/>
          <w:b/>
          <w:bCs/>
          <w:lang w:val="pt-PT"/>
        </w:rPr>
        <w:tab/>
        <w:t xml:space="preserve">Natasha Haddad </w:t>
      </w:r>
    </w:p>
    <w:p w14:paraId="2ED7DE6E" w14:textId="0046AFE7" w:rsidR="000A2BFC" w:rsidRDefault="000A2BFC" w:rsidP="00C46051">
      <w:pPr>
        <w:rPr>
          <w:rFonts w:asciiTheme="majorHAnsi" w:hAnsiTheme="majorHAnsi"/>
          <w:b/>
          <w:bCs/>
          <w:lang w:val="pt-PT"/>
        </w:rPr>
      </w:pPr>
      <w:r>
        <w:rPr>
          <w:rFonts w:asciiTheme="majorHAnsi" w:hAnsiTheme="majorHAnsi"/>
          <w:b/>
          <w:bCs/>
          <w:lang w:val="pt-PT"/>
        </w:rPr>
        <w:t xml:space="preserve">E: </w:t>
      </w:r>
      <w:hyperlink r:id="rId13" w:history="1">
        <w:r w:rsidRPr="0085704C">
          <w:rPr>
            <w:rStyle w:val="Hyperlink"/>
            <w:rFonts w:asciiTheme="majorHAnsi" w:hAnsiTheme="majorHAnsi"/>
            <w:b/>
            <w:bCs/>
            <w:lang w:val="pt-PT"/>
          </w:rPr>
          <w:t>jocasta@emmahollandpr.com</w:t>
        </w:r>
      </w:hyperlink>
      <w:r>
        <w:rPr>
          <w:rFonts w:asciiTheme="majorHAnsi" w:hAnsiTheme="majorHAnsi"/>
          <w:b/>
          <w:bCs/>
          <w:lang w:val="pt-PT"/>
        </w:rPr>
        <w:tab/>
      </w:r>
      <w:r>
        <w:rPr>
          <w:rFonts w:asciiTheme="majorHAnsi" w:hAnsiTheme="majorHAnsi"/>
          <w:b/>
          <w:bCs/>
          <w:lang w:val="pt-PT"/>
        </w:rPr>
        <w:tab/>
        <w:t xml:space="preserve">E: </w:t>
      </w:r>
      <w:hyperlink r:id="rId14" w:history="1">
        <w:r w:rsidRPr="0085704C">
          <w:rPr>
            <w:rStyle w:val="Hyperlink"/>
            <w:rFonts w:asciiTheme="majorHAnsi" w:hAnsiTheme="majorHAnsi"/>
            <w:b/>
            <w:bCs/>
            <w:lang w:val="pt-PT"/>
          </w:rPr>
          <w:t>assistant@emmahollandpr.com</w:t>
        </w:r>
      </w:hyperlink>
    </w:p>
    <w:p w14:paraId="14486204" w14:textId="621F584E" w:rsidR="000A2BFC" w:rsidRDefault="000A2BFC" w:rsidP="00C46051">
      <w:pPr>
        <w:rPr>
          <w:rFonts w:asciiTheme="majorHAnsi" w:hAnsiTheme="majorHAnsi"/>
          <w:b/>
          <w:bCs/>
          <w:lang w:val="pt-PT"/>
        </w:rPr>
      </w:pPr>
      <w:r>
        <w:rPr>
          <w:rFonts w:asciiTheme="majorHAnsi" w:hAnsiTheme="majorHAnsi"/>
          <w:b/>
          <w:bCs/>
          <w:lang w:val="pt-PT"/>
        </w:rPr>
        <w:t xml:space="preserve">M: 0772 517 1327 </w:t>
      </w:r>
    </w:p>
    <w:p w14:paraId="7CBB0C68" w14:textId="678BA29E" w:rsidR="000A2BFC" w:rsidRPr="00C46051" w:rsidRDefault="000D7F55" w:rsidP="00C46051">
      <w:pPr>
        <w:rPr>
          <w:rFonts w:asciiTheme="majorHAnsi" w:hAnsiTheme="majorHAnsi"/>
          <w:b/>
          <w:bCs/>
          <w:lang w:val="pt-PT"/>
        </w:rPr>
      </w:pPr>
      <w:r w:rsidRPr="00C46051">
        <w:rPr>
          <w:rFonts w:asciiTheme="majorHAnsi" w:hAnsiTheme="majorHAnsi"/>
          <w:noProof/>
        </w:rPr>
        <w:drawing>
          <wp:anchor distT="0" distB="0" distL="114300" distR="114300" simplePos="0" relativeHeight="251661312" behindDoc="0" locked="0" layoutInCell="1" allowOverlap="1" wp14:anchorId="5947FE8D" wp14:editId="72EA7205">
            <wp:simplePos x="0" y="0"/>
            <wp:positionH relativeFrom="column">
              <wp:posOffset>0</wp:posOffset>
            </wp:positionH>
            <wp:positionV relativeFrom="paragraph">
              <wp:posOffset>93345</wp:posOffset>
            </wp:positionV>
            <wp:extent cx="1028700" cy="1043940"/>
            <wp:effectExtent l="0" t="0" r="12700" b="0"/>
            <wp:wrapSquare wrapText="bothSides"/>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15952" w14:textId="7212C2F3" w:rsidR="0000259C" w:rsidRPr="007603CB" w:rsidRDefault="0000259C">
      <w:pPr>
        <w:rPr>
          <w:rFonts w:asciiTheme="majorHAnsi" w:hAnsiTheme="majorHAnsi"/>
          <w:lang w:val="en-GB"/>
        </w:rPr>
      </w:pPr>
    </w:p>
    <w:sectPr w:rsidR="0000259C" w:rsidRPr="007603CB" w:rsidSect="00B93ADB">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5406"/>
    <w:multiLevelType w:val="hybridMultilevel"/>
    <w:tmpl w:val="6836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CB"/>
    <w:rsid w:val="0000259C"/>
    <w:rsid w:val="000147F4"/>
    <w:rsid w:val="00035E7F"/>
    <w:rsid w:val="00036818"/>
    <w:rsid w:val="000378A9"/>
    <w:rsid w:val="00040E5C"/>
    <w:rsid w:val="00041344"/>
    <w:rsid w:val="000459CC"/>
    <w:rsid w:val="00047AD1"/>
    <w:rsid w:val="00047C9A"/>
    <w:rsid w:val="00047EC6"/>
    <w:rsid w:val="0006633D"/>
    <w:rsid w:val="000675AB"/>
    <w:rsid w:val="00085151"/>
    <w:rsid w:val="000A2BFC"/>
    <w:rsid w:val="000A6E1F"/>
    <w:rsid w:val="000B16FC"/>
    <w:rsid w:val="000B1EB5"/>
    <w:rsid w:val="000B2352"/>
    <w:rsid w:val="000B2583"/>
    <w:rsid w:val="000C038F"/>
    <w:rsid w:val="000D0E99"/>
    <w:rsid w:val="000D23BB"/>
    <w:rsid w:val="000D7A7C"/>
    <w:rsid w:val="000D7F55"/>
    <w:rsid w:val="000E001B"/>
    <w:rsid w:val="000E65C1"/>
    <w:rsid w:val="000F46F1"/>
    <w:rsid w:val="000F74E6"/>
    <w:rsid w:val="001020C7"/>
    <w:rsid w:val="001024C4"/>
    <w:rsid w:val="00104C70"/>
    <w:rsid w:val="00111312"/>
    <w:rsid w:val="001125EA"/>
    <w:rsid w:val="00125A05"/>
    <w:rsid w:val="00132EA8"/>
    <w:rsid w:val="001377C7"/>
    <w:rsid w:val="00152827"/>
    <w:rsid w:val="00152F7F"/>
    <w:rsid w:val="00157698"/>
    <w:rsid w:val="00160022"/>
    <w:rsid w:val="00167682"/>
    <w:rsid w:val="00176DF5"/>
    <w:rsid w:val="00194F91"/>
    <w:rsid w:val="001950AE"/>
    <w:rsid w:val="00196E32"/>
    <w:rsid w:val="00197D3A"/>
    <w:rsid w:val="001B245F"/>
    <w:rsid w:val="001C5A43"/>
    <w:rsid w:val="001D1530"/>
    <w:rsid w:val="001D4D87"/>
    <w:rsid w:val="001D6DFB"/>
    <w:rsid w:val="001F2A49"/>
    <w:rsid w:val="001F4458"/>
    <w:rsid w:val="0020769A"/>
    <w:rsid w:val="00210BAD"/>
    <w:rsid w:val="00217884"/>
    <w:rsid w:val="00220BC4"/>
    <w:rsid w:val="0022625B"/>
    <w:rsid w:val="00231708"/>
    <w:rsid w:val="0023520D"/>
    <w:rsid w:val="00237173"/>
    <w:rsid w:val="00237FF4"/>
    <w:rsid w:val="00240E14"/>
    <w:rsid w:val="002577AA"/>
    <w:rsid w:val="00271285"/>
    <w:rsid w:val="00273477"/>
    <w:rsid w:val="00277565"/>
    <w:rsid w:val="002808A4"/>
    <w:rsid w:val="00285791"/>
    <w:rsid w:val="00285E5B"/>
    <w:rsid w:val="0029247B"/>
    <w:rsid w:val="00293CC4"/>
    <w:rsid w:val="002A18D3"/>
    <w:rsid w:val="002A5927"/>
    <w:rsid w:val="002B1B9E"/>
    <w:rsid w:val="002C00A1"/>
    <w:rsid w:val="002E06E2"/>
    <w:rsid w:val="00310A5A"/>
    <w:rsid w:val="00316D5C"/>
    <w:rsid w:val="0033034C"/>
    <w:rsid w:val="0033250E"/>
    <w:rsid w:val="00332F66"/>
    <w:rsid w:val="0033437B"/>
    <w:rsid w:val="00337FB2"/>
    <w:rsid w:val="003426D9"/>
    <w:rsid w:val="00345EC2"/>
    <w:rsid w:val="00346CE1"/>
    <w:rsid w:val="00347447"/>
    <w:rsid w:val="00347668"/>
    <w:rsid w:val="003768F4"/>
    <w:rsid w:val="00390DD9"/>
    <w:rsid w:val="003A3EE8"/>
    <w:rsid w:val="003A4A91"/>
    <w:rsid w:val="003A5D0A"/>
    <w:rsid w:val="003A68E4"/>
    <w:rsid w:val="003B576B"/>
    <w:rsid w:val="003B7411"/>
    <w:rsid w:val="003C481D"/>
    <w:rsid w:val="003D22A8"/>
    <w:rsid w:val="003F4025"/>
    <w:rsid w:val="003F548C"/>
    <w:rsid w:val="003F5E93"/>
    <w:rsid w:val="00406C38"/>
    <w:rsid w:val="00423C23"/>
    <w:rsid w:val="004365E5"/>
    <w:rsid w:val="00442004"/>
    <w:rsid w:val="004460AE"/>
    <w:rsid w:val="004647F5"/>
    <w:rsid w:val="004826FF"/>
    <w:rsid w:val="00486509"/>
    <w:rsid w:val="00496109"/>
    <w:rsid w:val="00496EE4"/>
    <w:rsid w:val="004A44AE"/>
    <w:rsid w:val="004A508E"/>
    <w:rsid w:val="004B453A"/>
    <w:rsid w:val="004B4753"/>
    <w:rsid w:val="004C0A52"/>
    <w:rsid w:val="004D05CA"/>
    <w:rsid w:val="004D1C2B"/>
    <w:rsid w:val="004D342A"/>
    <w:rsid w:val="004F5FBE"/>
    <w:rsid w:val="004F6490"/>
    <w:rsid w:val="00504020"/>
    <w:rsid w:val="00507902"/>
    <w:rsid w:val="0051513A"/>
    <w:rsid w:val="00530C19"/>
    <w:rsid w:val="005328AD"/>
    <w:rsid w:val="005361B7"/>
    <w:rsid w:val="00545C8C"/>
    <w:rsid w:val="00546D84"/>
    <w:rsid w:val="00551722"/>
    <w:rsid w:val="005610AB"/>
    <w:rsid w:val="00562B8E"/>
    <w:rsid w:val="00576E4C"/>
    <w:rsid w:val="0058321A"/>
    <w:rsid w:val="005874D3"/>
    <w:rsid w:val="005B4900"/>
    <w:rsid w:val="005D5598"/>
    <w:rsid w:val="005D656C"/>
    <w:rsid w:val="005E09A2"/>
    <w:rsid w:val="005E2FEC"/>
    <w:rsid w:val="005F3D37"/>
    <w:rsid w:val="00603C1A"/>
    <w:rsid w:val="00617497"/>
    <w:rsid w:val="00627F1D"/>
    <w:rsid w:val="00630428"/>
    <w:rsid w:val="00631FA6"/>
    <w:rsid w:val="006332DD"/>
    <w:rsid w:val="006508D5"/>
    <w:rsid w:val="006508DA"/>
    <w:rsid w:val="00667086"/>
    <w:rsid w:val="00677248"/>
    <w:rsid w:val="00685D5A"/>
    <w:rsid w:val="006952CC"/>
    <w:rsid w:val="00695EE4"/>
    <w:rsid w:val="006A0821"/>
    <w:rsid w:val="006A0BA7"/>
    <w:rsid w:val="006B68B2"/>
    <w:rsid w:val="006D136F"/>
    <w:rsid w:val="006D2C18"/>
    <w:rsid w:val="006D2CEA"/>
    <w:rsid w:val="006F3294"/>
    <w:rsid w:val="007019A9"/>
    <w:rsid w:val="00705D40"/>
    <w:rsid w:val="0070663A"/>
    <w:rsid w:val="00710531"/>
    <w:rsid w:val="00714663"/>
    <w:rsid w:val="007245B6"/>
    <w:rsid w:val="00732424"/>
    <w:rsid w:val="00732D07"/>
    <w:rsid w:val="0073788F"/>
    <w:rsid w:val="007503BA"/>
    <w:rsid w:val="00750557"/>
    <w:rsid w:val="0075295A"/>
    <w:rsid w:val="007603CB"/>
    <w:rsid w:val="007648F4"/>
    <w:rsid w:val="007740A7"/>
    <w:rsid w:val="0078160E"/>
    <w:rsid w:val="00792F92"/>
    <w:rsid w:val="007B7629"/>
    <w:rsid w:val="007B7847"/>
    <w:rsid w:val="007D6397"/>
    <w:rsid w:val="007E2D1F"/>
    <w:rsid w:val="007F1EA0"/>
    <w:rsid w:val="007F248F"/>
    <w:rsid w:val="00801BCA"/>
    <w:rsid w:val="00803815"/>
    <w:rsid w:val="00823384"/>
    <w:rsid w:val="00825BA9"/>
    <w:rsid w:val="00831259"/>
    <w:rsid w:val="008714F2"/>
    <w:rsid w:val="0087322D"/>
    <w:rsid w:val="00880890"/>
    <w:rsid w:val="00881AED"/>
    <w:rsid w:val="008C5882"/>
    <w:rsid w:val="008C667A"/>
    <w:rsid w:val="008D4A52"/>
    <w:rsid w:val="008D658D"/>
    <w:rsid w:val="008E2256"/>
    <w:rsid w:val="008E4593"/>
    <w:rsid w:val="008F7B90"/>
    <w:rsid w:val="0090122D"/>
    <w:rsid w:val="00903AF4"/>
    <w:rsid w:val="00913CF0"/>
    <w:rsid w:val="00931E3E"/>
    <w:rsid w:val="00947EAE"/>
    <w:rsid w:val="009658BE"/>
    <w:rsid w:val="0097198E"/>
    <w:rsid w:val="00975861"/>
    <w:rsid w:val="009862A3"/>
    <w:rsid w:val="00993211"/>
    <w:rsid w:val="009A344A"/>
    <w:rsid w:val="009E2EBE"/>
    <w:rsid w:val="009E4C64"/>
    <w:rsid w:val="009E6A3C"/>
    <w:rsid w:val="009F22CC"/>
    <w:rsid w:val="009F4D90"/>
    <w:rsid w:val="009F756A"/>
    <w:rsid w:val="00A0228D"/>
    <w:rsid w:val="00A141B1"/>
    <w:rsid w:val="00A226F6"/>
    <w:rsid w:val="00A41AD0"/>
    <w:rsid w:val="00A42014"/>
    <w:rsid w:val="00A56EBE"/>
    <w:rsid w:val="00A822CB"/>
    <w:rsid w:val="00A8283F"/>
    <w:rsid w:val="00AA097A"/>
    <w:rsid w:val="00AA6E4F"/>
    <w:rsid w:val="00AC39C9"/>
    <w:rsid w:val="00AE0AF5"/>
    <w:rsid w:val="00AE18AE"/>
    <w:rsid w:val="00AE2559"/>
    <w:rsid w:val="00AF383C"/>
    <w:rsid w:val="00B01FE3"/>
    <w:rsid w:val="00B07561"/>
    <w:rsid w:val="00B15AB3"/>
    <w:rsid w:val="00B376A3"/>
    <w:rsid w:val="00B40A0C"/>
    <w:rsid w:val="00B44EA0"/>
    <w:rsid w:val="00B5050B"/>
    <w:rsid w:val="00B5126A"/>
    <w:rsid w:val="00B5284D"/>
    <w:rsid w:val="00B54F8A"/>
    <w:rsid w:val="00B579EA"/>
    <w:rsid w:val="00B74129"/>
    <w:rsid w:val="00B777E8"/>
    <w:rsid w:val="00B818E6"/>
    <w:rsid w:val="00B846A6"/>
    <w:rsid w:val="00B868F5"/>
    <w:rsid w:val="00B93ADB"/>
    <w:rsid w:val="00BA1695"/>
    <w:rsid w:val="00BF4B91"/>
    <w:rsid w:val="00C06407"/>
    <w:rsid w:val="00C3200E"/>
    <w:rsid w:val="00C32C66"/>
    <w:rsid w:val="00C46051"/>
    <w:rsid w:val="00C51360"/>
    <w:rsid w:val="00C540DB"/>
    <w:rsid w:val="00C54BCC"/>
    <w:rsid w:val="00C632F8"/>
    <w:rsid w:val="00C63E83"/>
    <w:rsid w:val="00C65816"/>
    <w:rsid w:val="00C65DF4"/>
    <w:rsid w:val="00C67E11"/>
    <w:rsid w:val="00C723AA"/>
    <w:rsid w:val="00C8215F"/>
    <w:rsid w:val="00C83722"/>
    <w:rsid w:val="00C841AF"/>
    <w:rsid w:val="00C92818"/>
    <w:rsid w:val="00CA079D"/>
    <w:rsid w:val="00CA6C33"/>
    <w:rsid w:val="00CB2B3B"/>
    <w:rsid w:val="00CC1D4C"/>
    <w:rsid w:val="00CD0CD8"/>
    <w:rsid w:val="00CD3F91"/>
    <w:rsid w:val="00CD4277"/>
    <w:rsid w:val="00CD590C"/>
    <w:rsid w:val="00D01CE3"/>
    <w:rsid w:val="00D02E05"/>
    <w:rsid w:val="00D03A87"/>
    <w:rsid w:val="00D074AE"/>
    <w:rsid w:val="00D174F9"/>
    <w:rsid w:val="00D25F70"/>
    <w:rsid w:val="00D409C4"/>
    <w:rsid w:val="00D60089"/>
    <w:rsid w:val="00D609D1"/>
    <w:rsid w:val="00D7120F"/>
    <w:rsid w:val="00D76411"/>
    <w:rsid w:val="00D904B7"/>
    <w:rsid w:val="00DA1BA8"/>
    <w:rsid w:val="00DA253F"/>
    <w:rsid w:val="00DA56D1"/>
    <w:rsid w:val="00DA59B8"/>
    <w:rsid w:val="00DA69B0"/>
    <w:rsid w:val="00DB6FB9"/>
    <w:rsid w:val="00DD08E0"/>
    <w:rsid w:val="00DD4076"/>
    <w:rsid w:val="00DD5BE8"/>
    <w:rsid w:val="00DD647B"/>
    <w:rsid w:val="00E02E8E"/>
    <w:rsid w:val="00E0576C"/>
    <w:rsid w:val="00E16AFB"/>
    <w:rsid w:val="00E262A6"/>
    <w:rsid w:val="00E51CFB"/>
    <w:rsid w:val="00E5330A"/>
    <w:rsid w:val="00E55414"/>
    <w:rsid w:val="00E556FA"/>
    <w:rsid w:val="00E630D4"/>
    <w:rsid w:val="00E713E6"/>
    <w:rsid w:val="00E72D77"/>
    <w:rsid w:val="00EA3DA3"/>
    <w:rsid w:val="00EB4B14"/>
    <w:rsid w:val="00EB5A91"/>
    <w:rsid w:val="00EB7598"/>
    <w:rsid w:val="00EC60A7"/>
    <w:rsid w:val="00EC71D9"/>
    <w:rsid w:val="00ED2EA5"/>
    <w:rsid w:val="00ED5C32"/>
    <w:rsid w:val="00EE7300"/>
    <w:rsid w:val="00F0029A"/>
    <w:rsid w:val="00F31EB5"/>
    <w:rsid w:val="00F402B2"/>
    <w:rsid w:val="00F43382"/>
    <w:rsid w:val="00F45461"/>
    <w:rsid w:val="00F600FB"/>
    <w:rsid w:val="00F61DD8"/>
    <w:rsid w:val="00F71212"/>
    <w:rsid w:val="00F72B21"/>
    <w:rsid w:val="00F80576"/>
    <w:rsid w:val="00FB6413"/>
    <w:rsid w:val="00FC601C"/>
    <w:rsid w:val="00FD41FD"/>
    <w:rsid w:val="00FE1572"/>
    <w:rsid w:val="00FF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23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E1F"/>
    <w:rPr>
      <w:color w:val="0000FF" w:themeColor="hyperlink"/>
      <w:u w:val="single"/>
    </w:rPr>
  </w:style>
  <w:style w:type="character" w:customStyle="1" w:styleId="apple-converted-space">
    <w:name w:val="apple-converted-space"/>
    <w:basedOn w:val="DefaultParagraphFont"/>
    <w:rsid w:val="007503BA"/>
  </w:style>
  <w:style w:type="character" w:styleId="Strong">
    <w:name w:val="Strong"/>
    <w:basedOn w:val="DefaultParagraphFont"/>
    <w:uiPriority w:val="22"/>
    <w:qFormat/>
    <w:rsid w:val="00FC601C"/>
    <w:rPr>
      <w:b/>
      <w:bCs/>
    </w:rPr>
  </w:style>
  <w:style w:type="character" w:customStyle="1" w:styleId="skimlinks-unlinked">
    <w:name w:val="skimlinks-unlinked"/>
    <w:basedOn w:val="DefaultParagraphFont"/>
    <w:rsid w:val="00FC601C"/>
  </w:style>
  <w:style w:type="paragraph" w:styleId="ListParagraph">
    <w:name w:val="List Paragraph"/>
    <w:basedOn w:val="Normal"/>
    <w:uiPriority w:val="34"/>
    <w:qFormat/>
    <w:rsid w:val="000459CC"/>
    <w:pPr>
      <w:ind w:left="720"/>
      <w:contextualSpacing/>
    </w:pPr>
    <w:rPr>
      <w:lang w:val="en-GB"/>
    </w:rPr>
  </w:style>
  <w:style w:type="paragraph" w:customStyle="1" w:styleId="amsBodyText">
    <w:name w:val="ams Body Text"/>
    <w:basedOn w:val="Normal"/>
    <w:qFormat/>
    <w:rsid w:val="006F3294"/>
    <w:pPr>
      <w:spacing w:after="60" w:line="288" w:lineRule="auto"/>
    </w:pPr>
    <w:rPr>
      <w:rFonts w:ascii="Arial" w:eastAsiaTheme="minorHAnsi" w:hAnsi="Arial"/>
      <w:color w:val="292929"/>
      <w:sz w:val="20"/>
      <w:szCs w:val="20"/>
    </w:rPr>
  </w:style>
  <w:style w:type="paragraph" w:styleId="NoSpacing">
    <w:name w:val="No Spacing"/>
    <w:uiPriority w:val="1"/>
    <w:qFormat/>
    <w:rsid w:val="001D1530"/>
    <w:rPr>
      <w:lang w:val="en-GB"/>
    </w:rPr>
  </w:style>
  <w:style w:type="paragraph" w:styleId="NormalWeb">
    <w:name w:val="Normal (Web)"/>
    <w:basedOn w:val="Normal"/>
    <w:uiPriority w:val="99"/>
    <w:unhideWhenUsed/>
    <w:rsid w:val="00346CE1"/>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346CE1"/>
    <w:rPr>
      <w:i/>
      <w:iCs/>
    </w:rPr>
  </w:style>
  <w:style w:type="paragraph" w:styleId="PlainText">
    <w:name w:val="Plain Text"/>
    <w:basedOn w:val="Normal"/>
    <w:link w:val="PlainTextChar"/>
    <w:uiPriority w:val="99"/>
    <w:unhideWhenUsed/>
    <w:rsid w:val="00346CE1"/>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rsid w:val="00346CE1"/>
    <w:rPr>
      <w:rFonts w:ascii="Calibri" w:eastAsiaTheme="minorHAnsi" w:hAnsi="Calibri" w:cs="Calibri"/>
      <w:sz w:val="22"/>
      <w:szCs w:val="22"/>
      <w:lang w:val="en-GB"/>
    </w:rPr>
  </w:style>
  <w:style w:type="character" w:styleId="FollowedHyperlink">
    <w:name w:val="FollowedHyperlink"/>
    <w:basedOn w:val="DefaultParagraphFont"/>
    <w:uiPriority w:val="99"/>
    <w:semiHidden/>
    <w:unhideWhenUsed/>
    <w:rsid w:val="00D904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E1F"/>
    <w:rPr>
      <w:color w:val="0000FF" w:themeColor="hyperlink"/>
      <w:u w:val="single"/>
    </w:rPr>
  </w:style>
  <w:style w:type="character" w:customStyle="1" w:styleId="apple-converted-space">
    <w:name w:val="apple-converted-space"/>
    <w:basedOn w:val="DefaultParagraphFont"/>
    <w:rsid w:val="007503BA"/>
  </w:style>
  <w:style w:type="character" w:styleId="Strong">
    <w:name w:val="Strong"/>
    <w:basedOn w:val="DefaultParagraphFont"/>
    <w:uiPriority w:val="22"/>
    <w:qFormat/>
    <w:rsid w:val="00FC601C"/>
    <w:rPr>
      <w:b/>
      <w:bCs/>
    </w:rPr>
  </w:style>
  <w:style w:type="character" w:customStyle="1" w:styleId="skimlinks-unlinked">
    <w:name w:val="skimlinks-unlinked"/>
    <w:basedOn w:val="DefaultParagraphFont"/>
    <w:rsid w:val="00FC601C"/>
  </w:style>
  <w:style w:type="paragraph" w:styleId="ListParagraph">
    <w:name w:val="List Paragraph"/>
    <w:basedOn w:val="Normal"/>
    <w:uiPriority w:val="34"/>
    <w:qFormat/>
    <w:rsid w:val="000459CC"/>
    <w:pPr>
      <w:ind w:left="720"/>
      <w:contextualSpacing/>
    </w:pPr>
    <w:rPr>
      <w:lang w:val="en-GB"/>
    </w:rPr>
  </w:style>
  <w:style w:type="paragraph" w:customStyle="1" w:styleId="amsBodyText">
    <w:name w:val="ams Body Text"/>
    <w:basedOn w:val="Normal"/>
    <w:qFormat/>
    <w:rsid w:val="006F3294"/>
    <w:pPr>
      <w:spacing w:after="60" w:line="288" w:lineRule="auto"/>
    </w:pPr>
    <w:rPr>
      <w:rFonts w:ascii="Arial" w:eastAsiaTheme="minorHAnsi" w:hAnsi="Arial"/>
      <w:color w:val="292929"/>
      <w:sz w:val="20"/>
      <w:szCs w:val="20"/>
    </w:rPr>
  </w:style>
  <w:style w:type="paragraph" w:styleId="NoSpacing">
    <w:name w:val="No Spacing"/>
    <w:uiPriority w:val="1"/>
    <w:qFormat/>
    <w:rsid w:val="001D1530"/>
    <w:rPr>
      <w:lang w:val="en-GB"/>
    </w:rPr>
  </w:style>
  <w:style w:type="paragraph" w:styleId="NormalWeb">
    <w:name w:val="Normal (Web)"/>
    <w:basedOn w:val="Normal"/>
    <w:uiPriority w:val="99"/>
    <w:unhideWhenUsed/>
    <w:rsid w:val="00346CE1"/>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346CE1"/>
    <w:rPr>
      <w:i/>
      <w:iCs/>
    </w:rPr>
  </w:style>
  <w:style w:type="paragraph" w:styleId="PlainText">
    <w:name w:val="Plain Text"/>
    <w:basedOn w:val="Normal"/>
    <w:link w:val="PlainTextChar"/>
    <w:uiPriority w:val="99"/>
    <w:unhideWhenUsed/>
    <w:rsid w:val="00346CE1"/>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rsid w:val="00346CE1"/>
    <w:rPr>
      <w:rFonts w:ascii="Calibri" w:eastAsiaTheme="minorHAnsi" w:hAnsi="Calibri" w:cs="Calibri"/>
      <w:sz w:val="22"/>
      <w:szCs w:val="22"/>
      <w:lang w:val="en-GB"/>
    </w:rPr>
  </w:style>
  <w:style w:type="character" w:styleId="FollowedHyperlink">
    <w:name w:val="FollowedHyperlink"/>
    <w:basedOn w:val="DefaultParagraphFont"/>
    <w:uiPriority w:val="99"/>
    <w:semiHidden/>
    <w:unhideWhenUsed/>
    <w:rsid w:val="00D90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9229">
      <w:bodyDiv w:val="1"/>
      <w:marLeft w:val="0"/>
      <w:marRight w:val="0"/>
      <w:marTop w:val="0"/>
      <w:marBottom w:val="0"/>
      <w:divBdr>
        <w:top w:val="none" w:sz="0" w:space="0" w:color="auto"/>
        <w:left w:val="none" w:sz="0" w:space="0" w:color="auto"/>
        <w:bottom w:val="none" w:sz="0" w:space="0" w:color="auto"/>
        <w:right w:val="none" w:sz="0" w:space="0" w:color="auto"/>
      </w:divBdr>
      <w:divsChild>
        <w:div w:id="807362110">
          <w:marLeft w:val="0"/>
          <w:marRight w:val="0"/>
          <w:marTop w:val="0"/>
          <w:marBottom w:val="0"/>
          <w:divBdr>
            <w:top w:val="none" w:sz="0" w:space="0" w:color="auto"/>
            <w:left w:val="none" w:sz="0" w:space="0" w:color="auto"/>
            <w:bottom w:val="none" w:sz="0" w:space="0" w:color="auto"/>
            <w:right w:val="none" w:sz="0" w:space="0" w:color="auto"/>
          </w:divBdr>
        </w:div>
        <w:div w:id="78449670">
          <w:marLeft w:val="0"/>
          <w:marRight w:val="0"/>
          <w:marTop w:val="0"/>
          <w:marBottom w:val="0"/>
          <w:divBdr>
            <w:top w:val="none" w:sz="0" w:space="0" w:color="auto"/>
            <w:left w:val="none" w:sz="0" w:space="0" w:color="auto"/>
            <w:bottom w:val="none" w:sz="0" w:space="0" w:color="auto"/>
            <w:right w:val="none" w:sz="0" w:space="0" w:color="auto"/>
          </w:divBdr>
        </w:div>
        <w:div w:id="1158769090">
          <w:marLeft w:val="0"/>
          <w:marRight w:val="0"/>
          <w:marTop w:val="0"/>
          <w:marBottom w:val="0"/>
          <w:divBdr>
            <w:top w:val="none" w:sz="0" w:space="0" w:color="auto"/>
            <w:left w:val="none" w:sz="0" w:space="0" w:color="auto"/>
            <w:bottom w:val="none" w:sz="0" w:space="0" w:color="auto"/>
            <w:right w:val="none" w:sz="0" w:space="0" w:color="auto"/>
          </w:divBdr>
        </w:div>
        <w:div w:id="1716853187">
          <w:marLeft w:val="0"/>
          <w:marRight w:val="0"/>
          <w:marTop w:val="0"/>
          <w:marBottom w:val="0"/>
          <w:divBdr>
            <w:top w:val="none" w:sz="0" w:space="0" w:color="auto"/>
            <w:left w:val="none" w:sz="0" w:space="0" w:color="auto"/>
            <w:bottom w:val="none" w:sz="0" w:space="0" w:color="auto"/>
            <w:right w:val="none" w:sz="0" w:space="0" w:color="auto"/>
          </w:divBdr>
        </w:div>
        <w:div w:id="1347638326">
          <w:marLeft w:val="0"/>
          <w:marRight w:val="0"/>
          <w:marTop w:val="0"/>
          <w:marBottom w:val="0"/>
          <w:divBdr>
            <w:top w:val="none" w:sz="0" w:space="0" w:color="auto"/>
            <w:left w:val="none" w:sz="0" w:space="0" w:color="auto"/>
            <w:bottom w:val="none" w:sz="0" w:space="0" w:color="auto"/>
            <w:right w:val="none" w:sz="0" w:space="0" w:color="auto"/>
          </w:divBdr>
        </w:div>
        <w:div w:id="1211578021">
          <w:marLeft w:val="0"/>
          <w:marRight w:val="0"/>
          <w:marTop w:val="0"/>
          <w:marBottom w:val="0"/>
          <w:divBdr>
            <w:top w:val="none" w:sz="0" w:space="0" w:color="auto"/>
            <w:left w:val="none" w:sz="0" w:space="0" w:color="auto"/>
            <w:bottom w:val="none" w:sz="0" w:space="0" w:color="auto"/>
            <w:right w:val="none" w:sz="0" w:space="0" w:color="auto"/>
          </w:divBdr>
        </w:div>
      </w:divsChild>
    </w:div>
    <w:div w:id="136919648">
      <w:bodyDiv w:val="1"/>
      <w:marLeft w:val="0"/>
      <w:marRight w:val="0"/>
      <w:marTop w:val="0"/>
      <w:marBottom w:val="0"/>
      <w:divBdr>
        <w:top w:val="none" w:sz="0" w:space="0" w:color="auto"/>
        <w:left w:val="none" w:sz="0" w:space="0" w:color="auto"/>
        <w:bottom w:val="none" w:sz="0" w:space="0" w:color="auto"/>
        <w:right w:val="none" w:sz="0" w:space="0" w:color="auto"/>
      </w:divBdr>
      <w:divsChild>
        <w:div w:id="1269433378">
          <w:marLeft w:val="0"/>
          <w:marRight w:val="0"/>
          <w:marTop w:val="0"/>
          <w:marBottom w:val="0"/>
          <w:divBdr>
            <w:top w:val="none" w:sz="0" w:space="0" w:color="auto"/>
            <w:left w:val="none" w:sz="0" w:space="0" w:color="auto"/>
            <w:bottom w:val="none" w:sz="0" w:space="0" w:color="auto"/>
            <w:right w:val="none" w:sz="0" w:space="0" w:color="auto"/>
          </w:divBdr>
          <w:divsChild>
            <w:div w:id="834488747">
              <w:marLeft w:val="0"/>
              <w:marRight w:val="0"/>
              <w:marTop w:val="0"/>
              <w:marBottom w:val="0"/>
              <w:divBdr>
                <w:top w:val="none" w:sz="0" w:space="0" w:color="auto"/>
                <w:left w:val="none" w:sz="0" w:space="0" w:color="auto"/>
                <w:bottom w:val="none" w:sz="0" w:space="0" w:color="auto"/>
                <w:right w:val="none" w:sz="0" w:space="0" w:color="auto"/>
              </w:divBdr>
              <w:divsChild>
                <w:div w:id="16227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4346">
      <w:bodyDiv w:val="1"/>
      <w:marLeft w:val="0"/>
      <w:marRight w:val="0"/>
      <w:marTop w:val="0"/>
      <w:marBottom w:val="0"/>
      <w:divBdr>
        <w:top w:val="none" w:sz="0" w:space="0" w:color="auto"/>
        <w:left w:val="none" w:sz="0" w:space="0" w:color="auto"/>
        <w:bottom w:val="none" w:sz="0" w:space="0" w:color="auto"/>
        <w:right w:val="none" w:sz="0" w:space="0" w:color="auto"/>
      </w:divBdr>
    </w:div>
    <w:div w:id="598027896">
      <w:bodyDiv w:val="1"/>
      <w:marLeft w:val="0"/>
      <w:marRight w:val="0"/>
      <w:marTop w:val="0"/>
      <w:marBottom w:val="0"/>
      <w:divBdr>
        <w:top w:val="none" w:sz="0" w:space="0" w:color="auto"/>
        <w:left w:val="none" w:sz="0" w:space="0" w:color="auto"/>
        <w:bottom w:val="none" w:sz="0" w:space="0" w:color="auto"/>
        <w:right w:val="none" w:sz="0" w:space="0" w:color="auto"/>
      </w:divBdr>
    </w:div>
    <w:div w:id="689836413">
      <w:bodyDiv w:val="1"/>
      <w:marLeft w:val="0"/>
      <w:marRight w:val="0"/>
      <w:marTop w:val="0"/>
      <w:marBottom w:val="0"/>
      <w:divBdr>
        <w:top w:val="none" w:sz="0" w:space="0" w:color="auto"/>
        <w:left w:val="none" w:sz="0" w:space="0" w:color="auto"/>
        <w:bottom w:val="none" w:sz="0" w:space="0" w:color="auto"/>
        <w:right w:val="none" w:sz="0" w:space="0" w:color="auto"/>
      </w:divBdr>
    </w:div>
    <w:div w:id="746457270">
      <w:bodyDiv w:val="1"/>
      <w:marLeft w:val="0"/>
      <w:marRight w:val="0"/>
      <w:marTop w:val="0"/>
      <w:marBottom w:val="0"/>
      <w:divBdr>
        <w:top w:val="none" w:sz="0" w:space="0" w:color="auto"/>
        <w:left w:val="none" w:sz="0" w:space="0" w:color="auto"/>
        <w:bottom w:val="none" w:sz="0" w:space="0" w:color="auto"/>
        <w:right w:val="none" w:sz="0" w:space="0" w:color="auto"/>
      </w:divBdr>
    </w:div>
    <w:div w:id="756287554">
      <w:bodyDiv w:val="1"/>
      <w:marLeft w:val="0"/>
      <w:marRight w:val="0"/>
      <w:marTop w:val="0"/>
      <w:marBottom w:val="0"/>
      <w:divBdr>
        <w:top w:val="none" w:sz="0" w:space="0" w:color="auto"/>
        <w:left w:val="none" w:sz="0" w:space="0" w:color="auto"/>
        <w:bottom w:val="none" w:sz="0" w:space="0" w:color="auto"/>
        <w:right w:val="none" w:sz="0" w:space="0" w:color="auto"/>
      </w:divBdr>
    </w:div>
    <w:div w:id="1019040152">
      <w:bodyDiv w:val="1"/>
      <w:marLeft w:val="0"/>
      <w:marRight w:val="0"/>
      <w:marTop w:val="0"/>
      <w:marBottom w:val="0"/>
      <w:divBdr>
        <w:top w:val="none" w:sz="0" w:space="0" w:color="auto"/>
        <w:left w:val="none" w:sz="0" w:space="0" w:color="auto"/>
        <w:bottom w:val="none" w:sz="0" w:space="0" w:color="auto"/>
        <w:right w:val="none" w:sz="0" w:space="0" w:color="auto"/>
      </w:divBdr>
    </w:div>
    <w:div w:id="1019429629">
      <w:bodyDiv w:val="1"/>
      <w:marLeft w:val="0"/>
      <w:marRight w:val="0"/>
      <w:marTop w:val="0"/>
      <w:marBottom w:val="0"/>
      <w:divBdr>
        <w:top w:val="none" w:sz="0" w:space="0" w:color="auto"/>
        <w:left w:val="none" w:sz="0" w:space="0" w:color="auto"/>
        <w:bottom w:val="none" w:sz="0" w:space="0" w:color="auto"/>
        <w:right w:val="none" w:sz="0" w:space="0" w:color="auto"/>
      </w:divBdr>
      <w:divsChild>
        <w:div w:id="974338590">
          <w:marLeft w:val="0"/>
          <w:marRight w:val="0"/>
          <w:marTop w:val="0"/>
          <w:marBottom w:val="0"/>
          <w:divBdr>
            <w:top w:val="none" w:sz="0" w:space="0" w:color="auto"/>
            <w:left w:val="none" w:sz="0" w:space="0" w:color="auto"/>
            <w:bottom w:val="none" w:sz="0" w:space="0" w:color="auto"/>
            <w:right w:val="none" w:sz="0" w:space="0" w:color="auto"/>
          </w:divBdr>
        </w:div>
      </w:divsChild>
    </w:div>
    <w:div w:id="1019894338">
      <w:bodyDiv w:val="1"/>
      <w:marLeft w:val="0"/>
      <w:marRight w:val="0"/>
      <w:marTop w:val="0"/>
      <w:marBottom w:val="0"/>
      <w:divBdr>
        <w:top w:val="none" w:sz="0" w:space="0" w:color="auto"/>
        <w:left w:val="none" w:sz="0" w:space="0" w:color="auto"/>
        <w:bottom w:val="none" w:sz="0" w:space="0" w:color="auto"/>
        <w:right w:val="none" w:sz="0" w:space="0" w:color="auto"/>
      </w:divBdr>
    </w:div>
    <w:div w:id="1021201943">
      <w:bodyDiv w:val="1"/>
      <w:marLeft w:val="0"/>
      <w:marRight w:val="0"/>
      <w:marTop w:val="0"/>
      <w:marBottom w:val="0"/>
      <w:divBdr>
        <w:top w:val="none" w:sz="0" w:space="0" w:color="auto"/>
        <w:left w:val="none" w:sz="0" w:space="0" w:color="auto"/>
        <w:bottom w:val="none" w:sz="0" w:space="0" w:color="auto"/>
        <w:right w:val="none" w:sz="0" w:space="0" w:color="auto"/>
      </w:divBdr>
      <w:divsChild>
        <w:div w:id="343173656">
          <w:marLeft w:val="0"/>
          <w:marRight w:val="0"/>
          <w:marTop w:val="0"/>
          <w:marBottom w:val="0"/>
          <w:divBdr>
            <w:top w:val="none" w:sz="0" w:space="0" w:color="auto"/>
            <w:left w:val="none" w:sz="0" w:space="0" w:color="auto"/>
            <w:bottom w:val="none" w:sz="0" w:space="0" w:color="auto"/>
            <w:right w:val="none" w:sz="0" w:space="0" w:color="auto"/>
          </w:divBdr>
        </w:div>
      </w:divsChild>
    </w:div>
    <w:div w:id="1667127574">
      <w:bodyDiv w:val="1"/>
      <w:marLeft w:val="0"/>
      <w:marRight w:val="0"/>
      <w:marTop w:val="0"/>
      <w:marBottom w:val="0"/>
      <w:divBdr>
        <w:top w:val="none" w:sz="0" w:space="0" w:color="auto"/>
        <w:left w:val="none" w:sz="0" w:space="0" w:color="auto"/>
        <w:bottom w:val="none" w:sz="0" w:space="0" w:color="auto"/>
        <w:right w:val="none" w:sz="0" w:space="0" w:color="auto"/>
      </w:divBdr>
      <w:divsChild>
        <w:div w:id="1211647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278696">
              <w:marLeft w:val="0"/>
              <w:marRight w:val="0"/>
              <w:marTop w:val="0"/>
              <w:marBottom w:val="0"/>
              <w:divBdr>
                <w:top w:val="none" w:sz="0" w:space="0" w:color="auto"/>
                <w:left w:val="none" w:sz="0" w:space="0" w:color="auto"/>
                <w:bottom w:val="none" w:sz="0" w:space="0" w:color="auto"/>
                <w:right w:val="none" w:sz="0" w:space="0" w:color="auto"/>
              </w:divBdr>
              <w:divsChild>
                <w:div w:id="2056349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01242">
                      <w:marLeft w:val="0"/>
                      <w:marRight w:val="0"/>
                      <w:marTop w:val="0"/>
                      <w:marBottom w:val="0"/>
                      <w:divBdr>
                        <w:top w:val="none" w:sz="0" w:space="0" w:color="auto"/>
                        <w:left w:val="none" w:sz="0" w:space="0" w:color="auto"/>
                        <w:bottom w:val="none" w:sz="0" w:space="0" w:color="auto"/>
                        <w:right w:val="none" w:sz="0" w:space="0" w:color="auto"/>
                      </w:divBdr>
                      <w:divsChild>
                        <w:div w:id="252202729">
                          <w:marLeft w:val="0"/>
                          <w:marRight w:val="0"/>
                          <w:marTop w:val="0"/>
                          <w:marBottom w:val="0"/>
                          <w:divBdr>
                            <w:top w:val="none" w:sz="0" w:space="0" w:color="auto"/>
                            <w:left w:val="none" w:sz="0" w:space="0" w:color="auto"/>
                            <w:bottom w:val="none" w:sz="0" w:space="0" w:color="auto"/>
                            <w:right w:val="none" w:sz="0" w:space="0" w:color="auto"/>
                          </w:divBdr>
                        </w:div>
                        <w:div w:id="1608078141">
                          <w:marLeft w:val="0"/>
                          <w:marRight w:val="0"/>
                          <w:marTop w:val="0"/>
                          <w:marBottom w:val="0"/>
                          <w:divBdr>
                            <w:top w:val="none" w:sz="0" w:space="0" w:color="auto"/>
                            <w:left w:val="none" w:sz="0" w:space="0" w:color="auto"/>
                            <w:bottom w:val="none" w:sz="0" w:space="0" w:color="auto"/>
                            <w:right w:val="none" w:sz="0" w:space="0" w:color="auto"/>
                          </w:divBdr>
                        </w:div>
                        <w:div w:id="1582910296">
                          <w:marLeft w:val="0"/>
                          <w:marRight w:val="0"/>
                          <w:marTop w:val="0"/>
                          <w:marBottom w:val="0"/>
                          <w:divBdr>
                            <w:top w:val="none" w:sz="0" w:space="0" w:color="auto"/>
                            <w:left w:val="none" w:sz="0" w:space="0" w:color="auto"/>
                            <w:bottom w:val="none" w:sz="0" w:space="0" w:color="auto"/>
                            <w:right w:val="none" w:sz="0" w:space="0" w:color="auto"/>
                          </w:divBdr>
                          <w:divsChild>
                            <w:div w:id="1685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09847">
      <w:bodyDiv w:val="1"/>
      <w:marLeft w:val="0"/>
      <w:marRight w:val="0"/>
      <w:marTop w:val="0"/>
      <w:marBottom w:val="0"/>
      <w:divBdr>
        <w:top w:val="none" w:sz="0" w:space="0" w:color="auto"/>
        <w:left w:val="none" w:sz="0" w:space="0" w:color="auto"/>
        <w:bottom w:val="none" w:sz="0" w:space="0" w:color="auto"/>
        <w:right w:val="none" w:sz="0" w:space="0" w:color="auto"/>
      </w:divBdr>
      <w:divsChild>
        <w:div w:id="12348807">
          <w:marLeft w:val="0"/>
          <w:marRight w:val="0"/>
          <w:marTop w:val="0"/>
          <w:marBottom w:val="0"/>
          <w:divBdr>
            <w:top w:val="none" w:sz="0" w:space="0" w:color="auto"/>
            <w:left w:val="none" w:sz="0" w:space="0" w:color="auto"/>
            <w:bottom w:val="none" w:sz="0" w:space="0" w:color="auto"/>
            <w:right w:val="none" w:sz="0" w:space="0" w:color="auto"/>
          </w:divBdr>
        </w:div>
        <w:div w:id="137377931">
          <w:marLeft w:val="0"/>
          <w:marRight w:val="0"/>
          <w:marTop w:val="0"/>
          <w:marBottom w:val="0"/>
          <w:divBdr>
            <w:top w:val="none" w:sz="0" w:space="0" w:color="auto"/>
            <w:left w:val="none" w:sz="0" w:space="0" w:color="auto"/>
            <w:bottom w:val="none" w:sz="0" w:space="0" w:color="auto"/>
            <w:right w:val="none" w:sz="0" w:space="0" w:color="auto"/>
          </w:divBdr>
        </w:div>
        <w:div w:id="1075862267">
          <w:marLeft w:val="0"/>
          <w:marRight w:val="0"/>
          <w:marTop w:val="0"/>
          <w:marBottom w:val="0"/>
          <w:divBdr>
            <w:top w:val="none" w:sz="0" w:space="0" w:color="auto"/>
            <w:left w:val="none" w:sz="0" w:space="0" w:color="auto"/>
            <w:bottom w:val="none" w:sz="0" w:space="0" w:color="auto"/>
            <w:right w:val="none" w:sz="0" w:space="0" w:color="auto"/>
          </w:divBdr>
        </w:div>
        <w:div w:id="1959682896">
          <w:marLeft w:val="0"/>
          <w:marRight w:val="0"/>
          <w:marTop w:val="0"/>
          <w:marBottom w:val="0"/>
          <w:divBdr>
            <w:top w:val="none" w:sz="0" w:space="0" w:color="auto"/>
            <w:left w:val="none" w:sz="0" w:space="0" w:color="auto"/>
            <w:bottom w:val="none" w:sz="0" w:space="0" w:color="auto"/>
            <w:right w:val="none" w:sz="0" w:space="0" w:color="auto"/>
          </w:divBdr>
        </w:div>
        <w:div w:id="460148914">
          <w:marLeft w:val="0"/>
          <w:marRight w:val="0"/>
          <w:marTop w:val="0"/>
          <w:marBottom w:val="0"/>
          <w:divBdr>
            <w:top w:val="none" w:sz="0" w:space="0" w:color="auto"/>
            <w:left w:val="none" w:sz="0" w:space="0" w:color="auto"/>
            <w:bottom w:val="none" w:sz="0" w:space="0" w:color="auto"/>
            <w:right w:val="none" w:sz="0" w:space="0" w:color="auto"/>
          </w:divBdr>
        </w:div>
      </w:divsChild>
    </w:div>
    <w:div w:id="1881698731">
      <w:bodyDiv w:val="1"/>
      <w:marLeft w:val="0"/>
      <w:marRight w:val="0"/>
      <w:marTop w:val="0"/>
      <w:marBottom w:val="0"/>
      <w:divBdr>
        <w:top w:val="none" w:sz="0" w:space="0" w:color="auto"/>
        <w:left w:val="none" w:sz="0" w:space="0" w:color="auto"/>
        <w:bottom w:val="none" w:sz="0" w:space="0" w:color="auto"/>
        <w:right w:val="none" w:sz="0" w:space="0" w:color="auto"/>
      </w:divBdr>
    </w:div>
    <w:div w:id="1903252128">
      <w:bodyDiv w:val="1"/>
      <w:marLeft w:val="0"/>
      <w:marRight w:val="0"/>
      <w:marTop w:val="0"/>
      <w:marBottom w:val="0"/>
      <w:divBdr>
        <w:top w:val="none" w:sz="0" w:space="0" w:color="auto"/>
        <w:left w:val="none" w:sz="0" w:space="0" w:color="auto"/>
        <w:bottom w:val="none" w:sz="0" w:space="0" w:color="auto"/>
        <w:right w:val="none" w:sz="0" w:space="0" w:color="auto"/>
      </w:divBdr>
    </w:div>
    <w:div w:id="2021465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ma@emmahollandpr.com" TargetMode="External"/><Relationship Id="rId12" Type="http://schemas.openxmlformats.org/officeDocument/2006/relationships/hyperlink" Target="mailto:georgie@emmahollandpr.com" TargetMode="External"/><Relationship Id="rId13" Type="http://schemas.openxmlformats.org/officeDocument/2006/relationships/hyperlink" Target="mailto:jocasta@emmahollandpr.com" TargetMode="External"/><Relationship Id="rId14" Type="http://schemas.openxmlformats.org/officeDocument/2006/relationships/hyperlink" Target="mailto:assistant@emmahollandpr.com" TargetMode="External"/><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issnightingale.co.uk" TargetMode="External"/><Relationship Id="rId8" Type="http://schemas.openxmlformats.org/officeDocument/2006/relationships/hyperlink" Target="http://www.hippodromecasino.com" TargetMode="External"/><Relationship Id="rId9" Type="http://schemas.openxmlformats.org/officeDocument/2006/relationships/hyperlink" Target="https://we.tl/4QrNa7ymLq" TargetMode="External"/><Relationship Id="rId10" Type="http://schemas.openxmlformats.org/officeDocument/2006/relationships/hyperlink" Target="http://www.emmahollan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1421</Words>
  <Characters>8101</Characters>
  <Application>Microsoft Macintosh Word</Application>
  <DocSecurity>0</DocSecurity>
  <Lines>67</Lines>
  <Paragraphs>19</Paragraphs>
  <ScaleCrop>false</ScaleCrop>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Holland</dc:creator>
  <cp:keywords/>
  <dc:description/>
  <cp:lastModifiedBy>Georgie Robinson</cp:lastModifiedBy>
  <cp:revision>4</cp:revision>
  <dcterms:created xsi:type="dcterms:W3CDTF">2018-01-30T17:23:00Z</dcterms:created>
  <dcterms:modified xsi:type="dcterms:W3CDTF">2018-02-02T15:04:00Z</dcterms:modified>
</cp:coreProperties>
</file>